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71" w:rsidRDefault="00B61171" w:rsidP="00DC208C">
      <w:pPr>
        <w:spacing w:line="276" w:lineRule="auto"/>
        <w:ind w:left="2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Аннотация к ООП </w:t>
      </w:r>
      <w:proofErr w:type="gramStart"/>
      <w:r>
        <w:rPr>
          <w:sz w:val="28"/>
          <w:szCs w:val="28"/>
        </w:rPr>
        <w:t>ДО</w:t>
      </w:r>
      <w:proofErr w:type="gramEnd"/>
    </w:p>
    <w:p w:rsidR="00B61171" w:rsidRDefault="00B61171" w:rsidP="00DC208C">
      <w:pPr>
        <w:spacing w:line="276" w:lineRule="auto"/>
        <w:ind w:left="260"/>
        <w:jc w:val="both"/>
        <w:rPr>
          <w:sz w:val="28"/>
          <w:szCs w:val="28"/>
        </w:rPr>
      </w:pPr>
    </w:p>
    <w:p w:rsidR="00283F36" w:rsidRPr="00B61171" w:rsidRDefault="00B61171" w:rsidP="00DC208C">
      <w:pPr>
        <w:spacing w:line="276" w:lineRule="auto"/>
        <w:ind w:firstLine="260"/>
        <w:jc w:val="both"/>
        <w:rPr>
          <w:sz w:val="20"/>
          <w:szCs w:val="20"/>
        </w:rPr>
      </w:pPr>
      <w:r w:rsidRPr="00712365">
        <w:rPr>
          <w:sz w:val="28"/>
          <w:szCs w:val="28"/>
        </w:rPr>
        <w:t>Основная образовательная программа дошкольного образования муниципального бюджетного общеобразовательного учреждения                         «</w:t>
      </w:r>
      <w:proofErr w:type="spellStart"/>
      <w:r w:rsidRPr="00712365">
        <w:rPr>
          <w:sz w:val="28"/>
          <w:szCs w:val="28"/>
        </w:rPr>
        <w:t>Айдарская</w:t>
      </w:r>
      <w:proofErr w:type="spellEnd"/>
      <w:r w:rsidRPr="00712365">
        <w:rPr>
          <w:sz w:val="28"/>
          <w:szCs w:val="28"/>
        </w:rPr>
        <w:t xml:space="preserve"> средняя общеобразовательная школа имени Героя Советского Союза Бориса Григорьевича </w:t>
      </w:r>
      <w:proofErr w:type="spellStart"/>
      <w:r w:rsidRPr="00712365">
        <w:rPr>
          <w:sz w:val="28"/>
          <w:szCs w:val="28"/>
        </w:rPr>
        <w:t>Кандыбина</w:t>
      </w:r>
      <w:proofErr w:type="spellEnd"/>
      <w:r w:rsidRPr="00712365">
        <w:rPr>
          <w:sz w:val="28"/>
          <w:szCs w:val="28"/>
        </w:rPr>
        <w:t xml:space="preserve">  </w:t>
      </w:r>
      <w:proofErr w:type="spellStart"/>
      <w:r w:rsidRPr="00712365">
        <w:rPr>
          <w:sz w:val="28"/>
          <w:szCs w:val="28"/>
        </w:rPr>
        <w:t>Ровеньского</w:t>
      </w:r>
      <w:proofErr w:type="spellEnd"/>
      <w:r w:rsidRPr="00712365">
        <w:rPr>
          <w:sz w:val="28"/>
          <w:szCs w:val="28"/>
        </w:rPr>
        <w:t xml:space="preserve"> района                                       Белгородской области» </w:t>
      </w:r>
      <w:r w:rsidR="00ED1F8B">
        <w:rPr>
          <w:rFonts w:eastAsia="Times New Roman"/>
          <w:sz w:val="28"/>
          <w:szCs w:val="28"/>
        </w:rPr>
        <w:t xml:space="preserve"> разработана для детей в возрасте от 2 до 7 лет, на основании </w:t>
      </w:r>
      <w:r w:rsidRPr="00832FC9">
        <w:rPr>
          <w:sz w:val="28"/>
          <w:szCs w:val="28"/>
        </w:rPr>
        <w:t>Примерной образовательной программе дошкольного образования «Детство» под редакцией Т.И. Бабаевой, А.Г. Гогоберидзе, О.В. Солнцевой и др.</w:t>
      </w:r>
      <w:proofErr w:type="gramStart"/>
      <w:r>
        <w:rPr>
          <w:rFonts w:eastAsia="Times New Roman"/>
          <w:sz w:val="28"/>
          <w:szCs w:val="28"/>
        </w:rPr>
        <w:t xml:space="preserve"> </w:t>
      </w:r>
      <w:r w:rsidR="00ED1F8B">
        <w:rPr>
          <w:rFonts w:eastAsia="Times New Roman"/>
          <w:sz w:val="28"/>
          <w:szCs w:val="28"/>
        </w:rPr>
        <w:t>,</w:t>
      </w:r>
      <w:proofErr w:type="gramEnd"/>
      <w:r>
        <w:rPr>
          <w:sz w:val="20"/>
          <w:szCs w:val="20"/>
        </w:rPr>
        <w:t xml:space="preserve"> </w:t>
      </w:r>
      <w:r w:rsidRPr="00B61171">
        <w:rPr>
          <w:sz w:val="28"/>
          <w:szCs w:val="28"/>
        </w:rPr>
        <w:t xml:space="preserve">в </w:t>
      </w:r>
      <w:r w:rsidR="00ED1F8B">
        <w:rPr>
          <w:rFonts w:eastAsia="Times New Roman"/>
          <w:sz w:val="28"/>
          <w:szCs w:val="28"/>
        </w:rPr>
        <w:t>соответствии с Федеральными государственными требованиями к структуре основной общеобразовательной программы, рекомендованной</w:t>
      </w:r>
    </w:p>
    <w:p w:rsidR="00283F36" w:rsidRDefault="00283F36" w:rsidP="00DC208C">
      <w:pPr>
        <w:spacing w:line="276" w:lineRule="auto"/>
        <w:jc w:val="both"/>
        <w:rPr>
          <w:rFonts w:eastAsia="Times New Roman"/>
          <w:sz w:val="28"/>
          <w:szCs w:val="28"/>
        </w:rPr>
      </w:pPr>
    </w:p>
    <w:p w:rsidR="00DC208C" w:rsidRDefault="00ED1F8B" w:rsidP="00DC208C">
      <w:p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Министерством образования и науки РФ и «Санитарно-эпидемиологическими требованиями к устройству, содержанию и организации режима работы в дошкольных образовательных организациях </w:t>
      </w:r>
      <w:proofErr w:type="spellStart"/>
      <w:r>
        <w:rPr>
          <w:rFonts w:eastAsia="Times New Roman"/>
          <w:sz w:val="28"/>
          <w:szCs w:val="28"/>
        </w:rPr>
        <w:t>СанПиН</w:t>
      </w:r>
      <w:proofErr w:type="spellEnd"/>
      <w:r>
        <w:rPr>
          <w:rFonts w:eastAsia="Times New Roman"/>
          <w:sz w:val="28"/>
          <w:szCs w:val="28"/>
        </w:rPr>
        <w:t xml:space="preserve"> 2.4.1.3049-13» (утв. Постановлением Главного государственного санитарного врача РФ от 15 мая 2013 года №26). </w:t>
      </w:r>
    </w:p>
    <w:p w:rsidR="00DC208C" w:rsidRPr="00712365" w:rsidRDefault="00DC208C" w:rsidP="00DC208C">
      <w:pPr>
        <w:spacing w:line="276" w:lineRule="auto"/>
        <w:ind w:right="-1" w:firstLine="701"/>
        <w:jc w:val="both"/>
        <w:rPr>
          <w:sz w:val="20"/>
          <w:szCs w:val="20"/>
        </w:rPr>
      </w:pPr>
      <w:r w:rsidRPr="00712365">
        <w:rPr>
          <w:sz w:val="28"/>
          <w:szCs w:val="28"/>
        </w:rPr>
        <w:t>Программа разработана на основании следующего нормативно – правового обеспечения:</w:t>
      </w:r>
    </w:p>
    <w:p w:rsidR="00DC208C" w:rsidRPr="00712365" w:rsidRDefault="00DC208C" w:rsidP="00DC208C">
      <w:pPr>
        <w:numPr>
          <w:ilvl w:val="0"/>
          <w:numId w:val="2"/>
        </w:numPr>
        <w:tabs>
          <w:tab w:val="left" w:pos="915"/>
        </w:tabs>
        <w:spacing w:line="276" w:lineRule="auto"/>
        <w:ind w:right="-1" w:firstLine="701"/>
        <w:jc w:val="both"/>
        <w:rPr>
          <w:sz w:val="28"/>
          <w:szCs w:val="28"/>
        </w:rPr>
      </w:pPr>
      <w:r w:rsidRPr="00712365">
        <w:rPr>
          <w:sz w:val="28"/>
          <w:szCs w:val="28"/>
        </w:rPr>
        <w:t>Федеральный закон от 29 декабря 2012 г. № 273-ФЗ «Об образовании в Российской Федерации».</w:t>
      </w:r>
    </w:p>
    <w:p w:rsidR="00DC208C" w:rsidRPr="00712365" w:rsidRDefault="00DC208C" w:rsidP="00DC208C">
      <w:pPr>
        <w:tabs>
          <w:tab w:val="left" w:pos="975"/>
        </w:tabs>
        <w:spacing w:line="276" w:lineRule="auto"/>
        <w:ind w:right="-1"/>
        <w:jc w:val="both"/>
        <w:rPr>
          <w:sz w:val="28"/>
          <w:szCs w:val="28"/>
        </w:rPr>
      </w:pPr>
      <w:r w:rsidRPr="00712365">
        <w:rPr>
          <w:sz w:val="28"/>
          <w:szCs w:val="28"/>
        </w:rPr>
        <w:tab/>
        <w:t>- «Федеральный государственный образовательный стандарт дошкольного образования». Приказ Министерства образования и науки Российской Федерации от 17 октября 2013 г. № 1155.</w:t>
      </w:r>
    </w:p>
    <w:p w:rsidR="00DC208C" w:rsidRPr="00712365" w:rsidRDefault="00DC208C" w:rsidP="00DC208C">
      <w:pPr>
        <w:tabs>
          <w:tab w:val="left" w:pos="970"/>
        </w:tabs>
        <w:spacing w:line="276" w:lineRule="auto"/>
        <w:ind w:right="-1"/>
        <w:jc w:val="both"/>
        <w:rPr>
          <w:sz w:val="28"/>
          <w:szCs w:val="28"/>
        </w:rPr>
      </w:pPr>
      <w:r w:rsidRPr="00712365">
        <w:rPr>
          <w:sz w:val="28"/>
          <w:szCs w:val="28"/>
        </w:rPr>
        <w:tab/>
        <w:t>- Приказ Министерства образования и науки Российской Федерации от 30 августа 2013 года N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DC208C" w:rsidRPr="00DC208C" w:rsidRDefault="00DC208C" w:rsidP="00DC208C">
      <w:pPr>
        <w:tabs>
          <w:tab w:val="left" w:pos="891"/>
        </w:tabs>
        <w:spacing w:line="276" w:lineRule="auto"/>
        <w:ind w:right="-1"/>
        <w:jc w:val="both"/>
        <w:rPr>
          <w:sz w:val="28"/>
          <w:szCs w:val="28"/>
        </w:rPr>
      </w:pPr>
      <w:r w:rsidRPr="00712365">
        <w:rPr>
          <w:sz w:val="28"/>
          <w:szCs w:val="28"/>
        </w:rPr>
        <w:tab/>
        <w:t xml:space="preserve">-Постановление Главного государственного санитарного врача Российской Федерации от 15 мая 2013 г. N 26 г. Москва "Об утверждении </w:t>
      </w:r>
      <w:proofErr w:type="spellStart"/>
      <w:r w:rsidRPr="00712365">
        <w:rPr>
          <w:sz w:val="28"/>
          <w:szCs w:val="28"/>
        </w:rPr>
        <w:t>СанПиН</w:t>
      </w:r>
      <w:proofErr w:type="spellEnd"/>
      <w:r w:rsidRPr="00712365">
        <w:rPr>
          <w:sz w:val="28"/>
          <w:szCs w:val="28"/>
        </w:rPr>
        <w:t xml:space="preserve"> 2.4.1.3049-13 «Санитарно - 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DC208C" w:rsidRPr="00712365" w:rsidRDefault="00DC208C" w:rsidP="00DC208C">
      <w:pPr>
        <w:spacing w:line="276" w:lineRule="auto"/>
        <w:ind w:right="-1" w:firstLine="708"/>
        <w:jc w:val="both"/>
        <w:rPr>
          <w:sz w:val="20"/>
          <w:szCs w:val="20"/>
        </w:rPr>
      </w:pPr>
      <w:r w:rsidRPr="00712365">
        <w:rPr>
          <w:b/>
          <w:bCs/>
          <w:sz w:val="28"/>
          <w:szCs w:val="28"/>
        </w:rPr>
        <w:t xml:space="preserve">Цель Программы </w:t>
      </w:r>
      <w:r w:rsidRPr="00712365">
        <w:rPr>
          <w:sz w:val="28"/>
          <w:szCs w:val="28"/>
        </w:rPr>
        <w:t>-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</w:t>
      </w:r>
    </w:p>
    <w:p w:rsidR="00DC208C" w:rsidRPr="00712365" w:rsidRDefault="00DC208C" w:rsidP="00DC208C">
      <w:pPr>
        <w:pStyle w:val="a8"/>
        <w:spacing w:before="0" w:after="0" w:line="276" w:lineRule="auto"/>
        <w:ind w:firstLine="567"/>
        <w:jc w:val="both"/>
        <w:rPr>
          <w:sz w:val="28"/>
          <w:szCs w:val="28"/>
        </w:rPr>
      </w:pPr>
      <w:r w:rsidRPr="00712365">
        <w:rPr>
          <w:sz w:val="28"/>
          <w:szCs w:val="28"/>
        </w:rPr>
        <w:lastRenderedPageBreak/>
        <w:t xml:space="preserve">Цели Программы достигаются через решение следующих </w:t>
      </w:r>
      <w:r w:rsidRPr="00DC208C">
        <w:rPr>
          <w:b/>
          <w:sz w:val="28"/>
          <w:szCs w:val="28"/>
        </w:rPr>
        <w:t>задач:</w:t>
      </w:r>
    </w:p>
    <w:p w:rsidR="00DC208C" w:rsidRPr="00712365" w:rsidRDefault="00DC208C" w:rsidP="00DC208C">
      <w:pPr>
        <w:pStyle w:val="a8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2365">
        <w:rPr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DC208C" w:rsidRPr="00712365" w:rsidRDefault="00DC208C" w:rsidP="00DC208C">
      <w:pPr>
        <w:pStyle w:val="a8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2365">
        <w:rPr>
          <w:sz w:val="28"/>
          <w:szCs w:val="28"/>
        </w:rPr>
        <w:t>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DC208C" w:rsidRPr="00712365" w:rsidRDefault="00DC208C" w:rsidP="00DC208C">
      <w:pPr>
        <w:pStyle w:val="a8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2365">
        <w:rPr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DC208C" w:rsidRDefault="00DC208C" w:rsidP="00DC208C">
      <w:pPr>
        <w:pStyle w:val="a8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12365">
        <w:rPr>
          <w:sz w:val="28"/>
          <w:szCs w:val="28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 w:rsidRPr="00712365">
        <w:rPr>
          <w:sz w:val="28"/>
          <w:szCs w:val="28"/>
        </w:rPr>
        <w:t>социокультурных</w:t>
      </w:r>
      <w:proofErr w:type="spellEnd"/>
      <w:r w:rsidRPr="00712365">
        <w:rPr>
          <w:sz w:val="28"/>
          <w:szCs w:val="28"/>
        </w:rPr>
        <w:t xml:space="preserve"> ценностей, принятых в обществе правил и норм поведения в интересах человека, семьи, общества;</w:t>
      </w:r>
    </w:p>
    <w:p w:rsidR="00DC208C" w:rsidRDefault="00DC208C" w:rsidP="00DC208C">
      <w:pPr>
        <w:pStyle w:val="a8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2365">
        <w:rPr>
          <w:sz w:val="28"/>
          <w:szCs w:val="28"/>
        </w:rPr>
        <w:t xml:space="preserve">формирование общей культуры личности детей, развитие их социальных, нравственных, эстетических, интеллектуальных, физических качеств, </w:t>
      </w:r>
    </w:p>
    <w:p w:rsidR="00DC208C" w:rsidRDefault="00DC208C" w:rsidP="00DC208C">
      <w:pPr>
        <w:pStyle w:val="a8"/>
        <w:spacing w:before="0" w:after="0" w:line="276" w:lineRule="auto"/>
        <w:jc w:val="both"/>
        <w:rPr>
          <w:sz w:val="28"/>
          <w:szCs w:val="28"/>
        </w:rPr>
      </w:pPr>
      <w:r w:rsidRPr="00712365">
        <w:rPr>
          <w:sz w:val="28"/>
          <w:szCs w:val="28"/>
        </w:rPr>
        <w:t xml:space="preserve">инициативности, самостоятельности и ответственности ребенка, формирование </w:t>
      </w:r>
    </w:p>
    <w:p w:rsidR="00DC208C" w:rsidRPr="00712365" w:rsidRDefault="00DC208C" w:rsidP="00DC208C">
      <w:pPr>
        <w:pStyle w:val="a8"/>
        <w:spacing w:before="0" w:after="0" w:line="276" w:lineRule="auto"/>
        <w:jc w:val="both"/>
        <w:rPr>
          <w:sz w:val="28"/>
          <w:szCs w:val="28"/>
        </w:rPr>
      </w:pPr>
      <w:r w:rsidRPr="00712365">
        <w:rPr>
          <w:sz w:val="28"/>
          <w:szCs w:val="28"/>
        </w:rPr>
        <w:t>предпосылок учебной деятельности;</w:t>
      </w:r>
    </w:p>
    <w:p w:rsidR="00DC208C" w:rsidRPr="00712365" w:rsidRDefault="00DC208C" w:rsidP="00DC208C">
      <w:pPr>
        <w:pStyle w:val="a8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2365">
        <w:rPr>
          <w:sz w:val="28"/>
          <w:szCs w:val="28"/>
        </w:rPr>
        <w:t xml:space="preserve">формирование </w:t>
      </w:r>
      <w:proofErr w:type="spellStart"/>
      <w:r w:rsidRPr="00712365">
        <w:rPr>
          <w:sz w:val="28"/>
          <w:szCs w:val="28"/>
        </w:rPr>
        <w:t>социокультурной</w:t>
      </w:r>
      <w:proofErr w:type="spellEnd"/>
      <w:r w:rsidRPr="00712365">
        <w:rPr>
          <w:sz w:val="28"/>
          <w:szCs w:val="28"/>
        </w:rPr>
        <w:t xml:space="preserve"> среды, соответствующей возрастным и индивидуальным особенностям детей;</w:t>
      </w:r>
    </w:p>
    <w:p w:rsidR="00DC208C" w:rsidRPr="00712365" w:rsidRDefault="00DC208C" w:rsidP="00DC208C">
      <w:pPr>
        <w:pStyle w:val="a8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2365">
        <w:rPr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DC208C" w:rsidRPr="00712365" w:rsidRDefault="00DC208C" w:rsidP="00DC208C">
      <w:pPr>
        <w:pStyle w:val="a8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2365">
        <w:rPr>
          <w:sz w:val="28"/>
          <w:szCs w:val="28"/>
        </w:rPr>
        <w:t>обеспечение преемственности целей, задач и содержания дошкольного общего и начального общего образования.</w:t>
      </w:r>
    </w:p>
    <w:p w:rsidR="00DC208C" w:rsidRDefault="00DC208C" w:rsidP="00DC208C">
      <w:pPr>
        <w:spacing w:line="276" w:lineRule="auto"/>
        <w:ind w:left="260"/>
        <w:jc w:val="both"/>
        <w:rPr>
          <w:rFonts w:eastAsia="Times New Roman"/>
          <w:sz w:val="28"/>
          <w:szCs w:val="28"/>
        </w:rPr>
      </w:pPr>
    </w:p>
    <w:p w:rsidR="00ED1F8B" w:rsidRDefault="00ED1F8B" w:rsidP="00DC208C">
      <w:pPr>
        <w:spacing w:line="276" w:lineRule="auto"/>
        <w:jc w:val="both"/>
      </w:pPr>
    </w:p>
    <w:sectPr w:rsidR="00ED1F8B" w:rsidSect="00DC208C">
      <w:pgSz w:w="11906" w:h="16838"/>
      <w:pgMar w:top="1134" w:right="850" w:bottom="1134" w:left="1701" w:header="0" w:footer="0" w:gutter="0"/>
      <w:cols w:space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423" w:rsidRDefault="000B6423" w:rsidP="00B61171">
      <w:r>
        <w:separator/>
      </w:r>
    </w:p>
  </w:endnote>
  <w:endnote w:type="continuationSeparator" w:id="0">
    <w:p w:rsidR="000B6423" w:rsidRDefault="000B6423" w:rsidP="00B61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423" w:rsidRDefault="000B6423" w:rsidP="00B61171">
      <w:r>
        <w:separator/>
      </w:r>
    </w:p>
  </w:footnote>
  <w:footnote w:type="continuationSeparator" w:id="0">
    <w:p w:rsidR="000B6423" w:rsidRDefault="000B6423" w:rsidP="00B611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B998996E"/>
    <w:lvl w:ilvl="0" w:tplc="BFBE78AE">
      <w:start w:val="1"/>
      <w:numFmt w:val="bullet"/>
      <w:lvlText w:val="в"/>
      <w:lvlJc w:val="left"/>
    </w:lvl>
    <w:lvl w:ilvl="1" w:tplc="362C8DB6">
      <w:numFmt w:val="decimal"/>
      <w:lvlText w:val=""/>
      <w:lvlJc w:val="left"/>
    </w:lvl>
    <w:lvl w:ilvl="2" w:tplc="093EF88C">
      <w:numFmt w:val="decimal"/>
      <w:lvlText w:val=""/>
      <w:lvlJc w:val="left"/>
    </w:lvl>
    <w:lvl w:ilvl="3" w:tplc="A03C9F9E">
      <w:numFmt w:val="decimal"/>
      <w:lvlText w:val=""/>
      <w:lvlJc w:val="left"/>
    </w:lvl>
    <w:lvl w:ilvl="4" w:tplc="0B76304E">
      <w:numFmt w:val="decimal"/>
      <w:lvlText w:val=""/>
      <w:lvlJc w:val="left"/>
    </w:lvl>
    <w:lvl w:ilvl="5" w:tplc="7B805330">
      <w:numFmt w:val="decimal"/>
      <w:lvlText w:val=""/>
      <w:lvlJc w:val="left"/>
    </w:lvl>
    <w:lvl w:ilvl="6" w:tplc="AFF4CBAE">
      <w:numFmt w:val="decimal"/>
      <w:lvlText w:val=""/>
      <w:lvlJc w:val="left"/>
    </w:lvl>
    <w:lvl w:ilvl="7" w:tplc="5C24589A">
      <w:numFmt w:val="decimal"/>
      <w:lvlText w:val=""/>
      <w:lvlJc w:val="left"/>
    </w:lvl>
    <w:lvl w:ilvl="8" w:tplc="79C62682">
      <w:numFmt w:val="decimal"/>
      <w:lvlText w:val=""/>
      <w:lvlJc w:val="left"/>
    </w:lvl>
  </w:abstractNum>
  <w:abstractNum w:abstractNumId="1">
    <w:nsid w:val="00005991"/>
    <w:multiLevelType w:val="hybridMultilevel"/>
    <w:tmpl w:val="05DE6C86"/>
    <w:lvl w:ilvl="0" w:tplc="B57C0022">
      <w:start w:val="1"/>
      <w:numFmt w:val="bullet"/>
      <w:lvlText w:val="-"/>
      <w:lvlJc w:val="left"/>
    </w:lvl>
    <w:lvl w:ilvl="1" w:tplc="5F3868F2">
      <w:start w:val="1"/>
      <w:numFmt w:val="bullet"/>
      <w:lvlText w:val="-"/>
      <w:lvlJc w:val="left"/>
    </w:lvl>
    <w:lvl w:ilvl="2" w:tplc="893E7908">
      <w:numFmt w:val="decimal"/>
      <w:lvlText w:val=""/>
      <w:lvlJc w:val="left"/>
    </w:lvl>
    <w:lvl w:ilvl="3" w:tplc="88BE7546">
      <w:numFmt w:val="decimal"/>
      <w:lvlText w:val=""/>
      <w:lvlJc w:val="left"/>
    </w:lvl>
    <w:lvl w:ilvl="4" w:tplc="851E627A">
      <w:numFmt w:val="decimal"/>
      <w:lvlText w:val=""/>
      <w:lvlJc w:val="left"/>
    </w:lvl>
    <w:lvl w:ilvl="5" w:tplc="36688CEC">
      <w:numFmt w:val="decimal"/>
      <w:lvlText w:val=""/>
      <w:lvlJc w:val="left"/>
    </w:lvl>
    <w:lvl w:ilvl="6" w:tplc="A5E25FF4">
      <w:numFmt w:val="decimal"/>
      <w:lvlText w:val=""/>
      <w:lvlJc w:val="left"/>
    </w:lvl>
    <w:lvl w:ilvl="7" w:tplc="A0DEF062">
      <w:numFmt w:val="decimal"/>
      <w:lvlText w:val=""/>
      <w:lvlJc w:val="left"/>
    </w:lvl>
    <w:lvl w:ilvl="8" w:tplc="6CE6546A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F36"/>
    <w:rsid w:val="000B6423"/>
    <w:rsid w:val="00283F36"/>
    <w:rsid w:val="0077601A"/>
    <w:rsid w:val="00B61171"/>
    <w:rsid w:val="00D31469"/>
    <w:rsid w:val="00DB4BE3"/>
    <w:rsid w:val="00DC208C"/>
    <w:rsid w:val="00ED1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611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1171"/>
  </w:style>
  <w:style w:type="paragraph" w:styleId="a6">
    <w:name w:val="footer"/>
    <w:basedOn w:val="a"/>
    <w:link w:val="a7"/>
    <w:uiPriority w:val="99"/>
    <w:semiHidden/>
    <w:unhideWhenUsed/>
    <w:rsid w:val="00B611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1171"/>
  </w:style>
  <w:style w:type="paragraph" w:styleId="a8">
    <w:name w:val="Normal (Web)"/>
    <w:aliases w:val="Знак Знак1"/>
    <w:basedOn w:val="a"/>
    <w:uiPriority w:val="99"/>
    <w:rsid w:val="00DC208C"/>
    <w:pPr>
      <w:spacing w:before="40" w:after="40"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Сервер Айдар</cp:lastModifiedBy>
  <cp:revision>2</cp:revision>
  <dcterms:created xsi:type="dcterms:W3CDTF">2018-01-25T05:51:00Z</dcterms:created>
  <dcterms:modified xsi:type="dcterms:W3CDTF">2018-01-25T05:51:00Z</dcterms:modified>
</cp:coreProperties>
</file>