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F3" w:rsidRDefault="00A328F3" w:rsidP="00E204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10" w:type="dxa"/>
        <w:tblLook w:val="04A0"/>
      </w:tblPr>
      <w:tblGrid>
        <w:gridCol w:w="4571"/>
        <w:gridCol w:w="4572"/>
      </w:tblGrid>
      <w:tr w:rsidR="00A328F3" w:rsidTr="00A328F3">
        <w:tc>
          <w:tcPr>
            <w:tcW w:w="4571" w:type="dxa"/>
          </w:tcPr>
          <w:p w:rsidR="00A328F3" w:rsidRPr="00A328F3" w:rsidRDefault="00A328F3" w:rsidP="00A328F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328F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A328F3" w:rsidRPr="00A328F3" w:rsidRDefault="000D4AF8" w:rsidP="00A328F3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328F3" w:rsidRPr="00A328F3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образования администрации муниципального района «Ровеньский район»</w:t>
            </w:r>
          </w:p>
          <w:p w:rsidR="00A328F3" w:rsidRPr="00A328F3" w:rsidRDefault="00A328F3" w:rsidP="00A328F3">
            <w:pPr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</w:rPr>
            </w:pPr>
            <w:r w:rsidRPr="00A328F3">
              <w:rPr>
                <w:rFonts w:ascii="Times New Roman" w:hAnsi="Times New Roman" w:cs="Times New Roman"/>
                <w:sz w:val="28"/>
                <w:szCs w:val="28"/>
              </w:rPr>
              <w:t>_______________/В.П. Плугатырь/</w:t>
            </w:r>
          </w:p>
          <w:p w:rsidR="00A328F3" w:rsidRDefault="00A328F3" w:rsidP="00A328F3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8F3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от __________ </w:t>
            </w:r>
          </w:p>
          <w:p w:rsidR="00A328F3" w:rsidRPr="00A328F3" w:rsidRDefault="00A328F3" w:rsidP="00A328F3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A328F3">
              <w:rPr>
                <w:rFonts w:ascii="Times New Roman" w:hAnsi="Times New Roman" w:cs="Times New Roman"/>
                <w:sz w:val="28"/>
                <w:szCs w:val="28"/>
              </w:rPr>
              <w:t>№ _____</w:t>
            </w:r>
          </w:p>
          <w:p w:rsidR="00A328F3" w:rsidRDefault="00A328F3" w:rsidP="00A328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2" w:type="dxa"/>
          </w:tcPr>
          <w:p w:rsidR="000D4AF8" w:rsidRDefault="00A328F3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0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28F3" w:rsidRDefault="000D4AF8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328F3" w:rsidRPr="00E20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риказом директора МБОУ «</w:t>
            </w:r>
            <w:r w:rsidR="00A328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Айдарская средняя </w:t>
            </w:r>
            <w:r w:rsidR="00A328F3" w:rsidRPr="00E20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общеобразовательная школа</w:t>
            </w:r>
          </w:p>
          <w:p w:rsidR="000D4AF8" w:rsidRDefault="00A328F3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Б.Г. Кандыбина</w:t>
            </w:r>
            <w:r w:rsidRPr="00E20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328F3" w:rsidRPr="00E20498" w:rsidRDefault="00162046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30.08.</w:t>
            </w:r>
            <w:r w:rsidR="00A328F3" w:rsidRPr="00E20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2014</w:t>
            </w:r>
            <w:r w:rsidR="00A328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  <w:r w:rsidR="00A328F3" w:rsidRPr="00E20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277</w:t>
            </w:r>
          </w:p>
          <w:p w:rsidR="00A328F3" w:rsidRDefault="00A328F3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28F3" w:rsidRDefault="00A328F3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28F3" w:rsidRDefault="00A328F3" w:rsidP="00A328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28F3" w:rsidRDefault="00A328F3" w:rsidP="00A328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28F3" w:rsidRDefault="00A328F3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Default="00612219" w:rsidP="00A328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2219" w:rsidRP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122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 РАЗВИТИЯ</w:t>
      </w:r>
    </w:p>
    <w:p w:rsidR="00612219" w:rsidRP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219" w:rsidRPr="00612219" w:rsidRDefault="00612219" w:rsidP="00612219">
      <w:pPr>
        <w:spacing w:after="0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219">
        <w:rPr>
          <w:rFonts w:ascii="Times New Roman" w:hAnsi="Times New Roman" w:cs="Times New Roman"/>
          <w:b/>
          <w:sz w:val="32"/>
          <w:szCs w:val="32"/>
        </w:rPr>
        <w:t>муниципального бюджетного общеобразовательного учреждения</w:t>
      </w:r>
    </w:p>
    <w:p w:rsidR="00612219" w:rsidRPr="00612219" w:rsidRDefault="00612219" w:rsidP="00612219">
      <w:pPr>
        <w:spacing w:after="0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219">
        <w:rPr>
          <w:rFonts w:ascii="Times New Roman" w:hAnsi="Times New Roman" w:cs="Times New Roman"/>
          <w:b/>
          <w:sz w:val="32"/>
          <w:szCs w:val="32"/>
        </w:rPr>
        <w:t>«</w:t>
      </w:r>
      <w:r w:rsidRPr="006122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Айдарская средняя</w:t>
      </w:r>
      <w:r w:rsidRPr="00612219">
        <w:rPr>
          <w:rFonts w:ascii="Times New Roman" w:hAnsi="Times New Roman" w:cs="Times New Roman"/>
          <w:b/>
          <w:sz w:val="32"/>
          <w:szCs w:val="32"/>
        </w:rPr>
        <w:t xml:space="preserve">общеобразовательная школа </w:t>
      </w:r>
    </w:p>
    <w:p w:rsidR="00612219" w:rsidRDefault="00612219" w:rsidP="00612219">
      <w:pPr>
        <w:spacing w:after="0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219">
        <w:rPr>
          <w:rFonts w:ascii="Times New Roman" w:hAnsi="Times New Roman" w:cs="Times New Roman"/>
          <w:b/>
          <w:sz w:val="32"/>
          <w:szCs w:val="32"/>
        </w:rPr>
        <w:t>имени Героя Советского Союза Бориса Григорьевича Кандыбина Ровеньского района Белгородской области»</w:t>
      </w:r>
    </w:p>
    <w:p w:rsidR="00612219" w:rsidRPr="00612219" w:rsidRDefault="00612219" w:rsidP="00612219">
      <w:pPr>
        <w:spacing w:after="0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219">
        <w:rPr>
          <w:rFonts w:ascii="Times New Roman" w:hAnsi="Times New Roman" w:cs="Times New Roman"/>
          <w:b/>
          <w:sz w:val="32"/>
          <w:szCs w:val="32"/>
        </w:rPr>
        <w:t xml:space="preserve"> на 2014 - 2019 годы</w:t>
      </w: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219" w:rsidRPr="00612219" w:rsidRDefault="00612219" w:rsidP="008338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Айдар</w:t>
      </w:r>
    </w:p>
    <w:p w:rsidR="00612219" w:rsidRPr="007247A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5B7" w:rsidRPr="007247A9" w:rsidRDefault="007247A9" w:rsidP="00AE55B7">
      <w:pPr>
        <w:shd w:val="clear" w:color="auto" w:fill="FFFFFF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</w:t>
      </w:r>
      <w:r w:rsidR="004D58D4" w:rsidRPr="007247A9">
        <w:rPr>
          <w:rFonts w:ascii="Times New Roman" w:hAnsi="Times New Roman" w:cs="Times New Roman"/>
          <w:b/>
          <w:sz w:val="28"/>
          <w:szCs w:val="28"/>
        </w:rPr>
        <w:t>АНИЕ</w:t>
      </w:r>
    </w:p>
    <w:p w:rsidR="00AE55B7" w:rsidRPr="00AE55B7" w:rsidRDefault="00AE55B7" w:rsidP="008338B3">
      <w:pPr>
        <w:shd w:val="clear" w:color="auto" w:fill="FFFFFF"/>
        <w:tabs>
          <w:tab w:val="left" w:leader="dot" w:pos="8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>ВВЕДЕНИЕ. Паспорт программы развития</w:t>
      </w:r>
      <w:r w:rsidR="008338B3">
        <w:rPr>
          <w:rFonts w:ascii="Times New Roman" w:hAnsi="Times New Roman" w:cs="Times New Roman"/>
          <w:sz w:val="28"/>
          <w:szCs w:val="28"/>
        </w:rPr>
        <w:t xml:space="preserve"> ………………………………..</w:t>
      </w:r>
      <w:r w:rsidRPr="00AE55B7">
        <w:rPr>
          <w:rFonts w:ascii="Times New Roman" w:hAnsi="Times New Roman" w:cs="Times New Roman"/>
          <w:sz w:val="28"/>
          <w:szCs w:val="28"/>
        </w:rPr>
        <w:t>3</w:t>
      </w:r>
    </w:p>
    <w:p w:rsidR="00AE55B7" w:rsidRPr="00AE55B7" w:rsidRDefault="00AE55B7" w:rsidP="008338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E55B7" w:rsidRPr="00AE55B7" w:rsidRDefault="00AE55B7" w:rsidP="008338B3">
      <w:pPr>
        <w:shd w:val="clear" w:color="auto" w:fill="FFFFFF"/>
        <w:tabs>
          <w:tab w:val="left" w:leader="dot" w:pos="8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>Стратегический анализ факторов развития</w:t>
      </w:r>
      <w:r w:rsidR="008338B3">
        <w:rPr>
          <w:rFonts w:ascii="Times New Roman" w:hAnsi="Times New Roman" w:cs="Times New Roman"/>
          <w:sz w:val="28"/>
          <w:szCs w:val="28"/>
        </w:rPr>
        <w:t xml:space="preserve"> ………………………………… </w:t>
      </w:r>
      <w:r w:rsidR="0022202E">
        <w:rPr>
          <w:rFonts w:ascii="Times New Roman" w:hAnsi="Times New Roman" w:cs="Times New Roman"/>
          <w:sz w:val="28"/>
          <w:szCs w:val="28"/>
        </w:rPr>
        <w:t>10</w:t>
      </w:r>
    </w:p>
    <w:p w:rsidR="00AE55B7" w:rsidRPr="00AE55B7" w:rsidRDefault="00AE55B7" w:rsidP="008338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E55B7" w:rsidRPr="00AE55B7" w:rsidRDefault="00AE55B7" w:rsidP="008338B3">
      <w:pPr>
        <w:shd w:val="clear" w:color="auto" w:fill="FFFFFF"/>
        <w:tabs>
          <w:tab w:val="left" w:leader="dot" w:pos="8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>Стратегические цели и задачи образовательной политики</w:t>
      </w:r>
      <w:r w:rsidR="003F5A99">
        <w:rPr>
          <w:rFonts w:ascii="Times New Roman" w:hAnsi="Times New Roman" w:cs="Times New Roman"/>
          <w:sz w:val="28"/>
          <w:szCs w:val="28"/>
        </w:rPr>
        <w:t xml:space="preserve"> ……………….. 29</w:t>
      </w:r>
    </w:p>
    <w:p w:rsidR="00AE55B7" w:rsidRPr="00AE55B7" w:rsidRDefault="00AE55B7" w:rsidP="008338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>РАЗДЕЛ 3. Целевые проекты</w:t>
      </w:r>
    </w:p>
    <w:p w:rsidR="00BF2AB7" w:rsidRPr="00007AFA" w:rsidRDefault="00BF2AB7" w:rsidP="008338B3">
      <w:pPr>
        <w:pStyle w:val="Style7"/>
        <w:widowControl/>
        <w:jc w:val="both"/>
        <w:rPr>
          <w:rStyle w:val="FontStyle63"/>
          <w:rFonts w:ascii="Times New Roman" w:hAnsi="Times New Roman" w:cs="Times New Roman"/>
          <w:b w:val="0"/>
        </w:rPr>
      </w:pPr>
      <w:r w:rsidRPr="00007AFA">
        <w:rPr>
          <w:rStyle w:val="FontStyle63"/>
          <w:rFonts w:ascii="Times New Roman" w:hAnsi="Times New Roman" w:cs="Times New Roman"/>
          <w:b w:val="0"/>
        </w:rPr>
        <w:t>Целевой проект «Контроль и обеспечение качества образования»</w:t>
      </w:r>
      <w:r w:rsidR="003F5A99">
        <w:rPr>
          <w:rStyle w:val="FontStyle63"/>
          <w:rFonts w:ascii="Times New Roman" w:hAnsi="Times New Roman" w:cs="Times New Roman"/>
          <w:b w:val="0"/>
        </w:rPr>
        <w:t xml:space="preserve"> ……… 32</w:t>
      </w:r>
    </w:p>
    <w:p w:rsidR="00BF2AB7" w:rsidRDefault="00BF2AB7" w:rsidP="008338B3">
      <w:pPr>
        <w:pStyle w:val="Default"/>
        <w:jc w:val="both"/>
        <w:rPr>
          <w:bCs/>
          <w:iCs/>
          <w:sz w:val="28"/>
          <w:szCs w:val="28"/>
        </w:rPr>
      </w:pPr>
      <w:r w:rsidRPr="00007AFA">
        <w:rPr>
          <w:bCs/>
          <w:iCs/>
          <w:sz w:val="28"/>
          <w:szCs w:val="28"/>
        </w:rPr>
        <w:t>Целевой проект  «Реализация ФГОС нового поколения»</w:t>
      </w:r>
      <w:r w:rsidR="00814203">
        <w:rPr>
          <w:bCs/>
          <w:iCs/>
          <w:sz w:val="28"/>
          <w:szCs w:val="28"/>
        </w:rPr>
        <w:t xml:space="preserve"> ………………… </w:t>
      </w:r>
      <w:r w:rsidR="008C0964">
        <w:rPr>
          <w:bCs/>
          <w:iCs/>
          <w:sz w:val="28"/>
          <w:szCs w:val="28"/>
        </w:rPr>
        <w:t>48</w:t>
      </w:r>
    </w:p>
    <w:p w:rsidR="00F86E86" w:rsidRPr="00007AFA" w:rsidRDefault="00F86E86" w:rsidP="0083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AFA">
        <w:rPr>
          <w:rFonts w:ascii="Times New Roman" w:hAnsi="Times New Roman" w:cs="Times New Roman"/>
          <w:sz w:val="28"/>
          <w:szCs w:val="28"/>
        </w:rPr>
        <w:t>Целевой проект  «Работа с мотивированными детьми»</w:t>
      </w:r>
      <w:r w:rsidR="008C0964">
        <w:rPr>
          <w:rFonts w:ascii="Times New Roman" w:hAnsi="Times New Roman" w:cs="Times New Roman"/>
          <w:sz w:val="28"/>
          <w:szCs w:val="28"/>
        </w:rPr>
        <w:t xml:space="preserve"> ………………….. </w:t>
      </w:r>
      <w:r w:rsidR="005E5612">
        <w:rPr>
          <w:rFonts w:ascii="Times New Roman" w:hAnsi="Times New Roman" w:cs="Times New Roman"/>
          <w:sz w:val="28"/>
          <w:szCs w:val="28"/>
        </w:rPr>
        <w:t>52</w:t>
      </w:r>
    </w:p>
    <w:p w:rsidR="00801CE1" w:rsidRPr="00007AFA" w:rsidRDefault="00801CE1" w:rsidP="008338B3">
      <w:pPr>
        <w:pStyle w:val="Style7"/>
        <w:widowControl/>
        <w:jc w:val="both"/>
        <w:rPr>
          <w:rStyle w:val="FontStyle63"/>
          <w:rFonts w:ascii="Times New Roman" w:hAnsi="Times New Roman" w:cs="Times New Roman"/>
          <w:b w:val="0"/>
        </w:rPr>
      </w:pPr>
      <w:r w:rsidRPr="00007AFA">
        <w:rPr>
          <w:rStyle w:val="FontStyle63"/>
          <w:rFonts w:ascii="Times New Roman" w:hAnsi="Times New Roman" w:cs="Times New Roman"/>
          <w:b w:val="0"/>
        </w:rPr>
        <w:t>Целевой проект «Развитие кадрового потенциала школы»</w:t>
      </w:r>
      <w:r w:rsidR="005E5612">
        <w:rPr>
          <w:rStyle w:val="FontStyle63"/>
          <w:rFonts w:ascii="Times New Roman" w:hAnsi="Times New Roman" w:cs="Times New Roman"/>
          <w:b w:val="0"/>
        </w:rPr>
        <w:t xml:space="preserve"> ……………… </w:t>
      </w:r>
      <w:r w:rsidR="0081090E">
        <w:rPr>
          <w:rStyle w:val="FontStyle63"/>
          <w:rFonts w:ascii="Times New Roman" w:hAnsi="Times New Roman" w:cs="Times New Roman"/>
          <w:b w:val="0"/>
        </w:rPr>
        <w:t>56</w:t>
      </w:r>
    </w:p>
    <w:p w:rsidR="00EA2D91" w:rsidRPr="00007AFA" w:rsidRDefault="00EA2D91" w:rsidP="008338B3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007AFA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Целевой проект </w:t>
      </w:r>
      <w:r w:rsidRPr="00007AFA">
        <w:rPr>
          <w:rFonts w:ascii="Times New Roman" w:hAnsi="Times New Roman" w:cs="Times New Roman"/>
          <w:b w:val="0"/>
          <w:color w:val="auto"/>
        </w:rPr>
        <w:t>«Здоровье школьника и педагога»</w:t>
      </w:r>
      <w:r w:rsidR="002152D6">
        <w:rPr>
          <w:rFonts w:ascii="Times New Roman" w:hAnsi="Times New Roman" w:cs="Times New Roman"/>
          <w:b w:val="0"/>
          <w:color w:val="auto"/>
        </w:rPr>
        <w:t xml:space="preserve"> ………………………. 59</w:t>
      </w:r>
    </w:p>
    <w:p w:rsidR="0091225A" w:rsidRPr="00007AFA" w:rsidRDefault="0091225A" w:rsidP="008338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7AFA">
        <w:rPr>
          <w:rFonts w:ascii="Times New Roman" w:eastAsia="Times New Roman" w:hAnsi="Times New Roman"/>
          <w:sz w:val="28"/>
          <w:szCs w:val="28"/>
          <w:lang w:eastAsia="ru-RU"/>
        </w:rPr>
        <w:t>Целевой проект «</w:t>
      </w:r>
      <w:r w:rsidR="00437BEB" w:rsidRPr="00437BEB">
        <w:rPr>
          <w:rFonts w:ascii="Times New Roman" w:hAnsi="Times New Roman"/>
          <w:color w:val="000000"/>
          <w:sz w:val="28"/>
          <w:szCs w:val="28"/>
        </w:rPr>
        <w:t>Совершенствование воспитательной системы школы»</w:t>
      </w:r>
      <w:r w:rsidR="00367EF3">
        <w:rPr>
          <w:rFonts w:ascii="Times New Roman" w:hAnsi="Times New Roman"/>
          <w:color w:val="000000"/>
          <w:sz w:val="28"/>
          <w:szCs w:val="28"/>
        </w:rPr>
        <w:t xml:space="preserve"> … </w:t>
      </w:r>
      <w:r w:rsidR="007D5ABB">
        <w:rPr>
          <w:rFonts w:ascii="Times New Roman" w:hAnsi="Times New Roman"/>
          <w:color w:val="000000"/>
          <w:sz w:val="28"/>
          <w:szCs w:val="28"/>
        </w:rPr>
        <w:t>61</w:t>
      </w:r>
    </w:p>
    <w:p w:rsidR="00215EA1" w:rsidRPr="00007AFA" w:rsidRDefault="00215EA1" w:rsidP="008338B3">
      <w:pPr>
        <w:pStyle w:val="Default"/>
        <w:jc w:val="both"/>
        <w:rPr>
          <w:bCs/>
          <w:iCs/>
          <w:sz w:val="28"/>
          <w:szCs w:val="28"/>
        </w:rPr>
      </w:pPr>
      <w:r w:rsidRPr="00007AFA">
        <w:rPr>
          <w:color w:val="auto"/>
          <w:sz w:val="28"/>
          <w:szCs w:val="28"/>
        </w:rPr>
        <w:t>Целевой проект</w:t>
      </w:r>
      <w:r w:rsidRPr="00007AFA">
        <w:rPr>
          <w:bCs/>
          <w:iCs/>
          <w:sz w:val="28"/>
          <w:szCs w:val="28"/>
        </w:rPr>
        <w:t>«Укрепление материально-технической базы школы»</w:t>
      </w:r>
      <w:r w:rsidR="007D5ABB">
        <w:rPr>
          <w:bCs/>
          <w:iCs/>
          <w:sz w:val="28"/>
          <w:szCs w:val="28"/>
        </w:rPr>
        <w:t xml:space="preserve"> … 6</w:t>
      </w:r>
      <w:r w:rsidR="00330849">
        <w:rPr>
          <w:bCs/>
          <w:iCs/>
          <w:sz w:val="28"/>
          <w:szCs w:val="28"/>
        </w:rPr>
        <w:t>8</w:t>
      </w:r>
    </w:p>
    <w:p w:rsidR="0091225A" w:rsidRPr="00814203" w:rsidRDefault="00007AFA" w:rsidP="0081420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7AFA">
        <w:rPr>
          <w:rFonts w:ascii="Times New Roman" w:hAnsi="Times New Roman" w:cs="Times New Roman"/>
          <w:bCs/>
          <w:sz w:val="28"/>
          <w:szCs w:val="28"/>
          <w:lang w:eastAsia="ru-RU"/>
        </w:rPr>
        <w:t>Целевой проект «Расш</w:t>
      </w:r>
      <w:r w:rsidR="00814203">
        <w:rPr>
          <w:rFonts w:ascii="Times New Roman" w:hAnsi="Times New Roman" w:cs="Times New Roman"/>
          <w:bCs/>
          <w:sz w:val="28"/>
          <w:szCs w:val="28"/>
          <w:lang w:eastAsia="ru-RU"/>
        </w:rPr>
        <w:t>ирение самостоятельности школы»</w:t>
      </w:r>
      <w:r w:rsidR="0033084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………………. 69</w:t>
      </w:r>
    </w:p>
    <w:p w:rsidR="00AE55B7" w:rsidRPr="00AE55B7" w:rsidRDefault="00AE55B7" w:rsidP="008338B3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E55B7" w:rsidRPr="00AE55B7" w:rsidRDefault="00AE55B7" w:rsidP="008338B3">
      <w:pPr>
        <w:shd w:val="clear" w:color="auto" w:fill="FFFFFF"/>
        <w:tabs>
          <w:tab w:val="left" w:leader="dot" w:pos="8861"/>
        </w:tabs>
        <w:spacing w:after="0" w:line="240" w:lineRule="auto"/>
        <w:ind w:left="10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>Целевые индикаторы и показатели</w:t>
      </w:r>
      <w:r w:rsidR="00330849">
        <w:rPr>
          <w:rFonts w:ascii="Times New Roman" w:hAnsi="Times New Roman" w:cs="Times New Roman"/>
          <w:sz w:val="28"/>
          <w:szCs w:val="28"/>
        </w:rPr>
        <w:t>выполнения Программы</w:t>
      </w:r>
      <w:r w:rsidR="00330849">
        <w:rPr>
          <w:rFonts w:ascii="Times New Roman" w:hAnsi="Times New Roman" w:cs="Times New Roman"/>
          <w:sz w:val="28"/>
          <w:szCs w:val="28"/>
        </w:rPr>
        <w:tab/>
        <w:t xml:space="preserve">.. </w:t>
      </w:r>
      <w:r w:rsidR="00716CF1">
        <w:rPr>
          <w:rFonts w:ascii="Times New Roman" w:hAnsi="Times New Roman" w:cs="Times New Roman"/>
          <w:sz w:val="28"/>
          <w:szCs w:val="28"/>
        </w:rPr>
        <w:t>71</w:t>
      </w:r>
    </w:p>
    <w:p w:rsidR="00AE55B7" w:rsidRPr="00AE55B7" w:rsidRDefault="00AE55B7" w:rsidP="008338B3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</w:rPr>
      </w:pPr>
      <w:r w:rsidRPr="00AE55B7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AE55B7" w:rsidRDefault="00AE55B7" w:rsidP="008338B3">
      <w:pPr>
        <w:shd w:val="clear" w:color="auto" w:fill="FFFFFF"/>
        <w:tabs>
          <w:tab w:val="left" w:leader="dot" w:pos="8861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AE55B7">
        <w:rPr>
          <w:rFonts w:ascii="Times New Roman" w:hAnsi="Times New Roman" w:cs="Times New Roman"/>
          <w:sz w:val="28"/>
          <w:szCs w:val="28"/>
        </w:rPr>
        <w:t xml:space="preserve">Механизм управления и </w:t>
      </w:r>
      <w:r w:rsidR="00716CF1">
        <w:rPr>
          <w:rFonts w:ascii="Times New Roman" w:hAnsi="Times New Roman" w:cs="Times New Roman"/>
          <w:sz w:val="28"/>
          <w:szCs w:val="28"/>
        </w:rPr>
        <w:t>контроля реализации Программы</w:t>
      </w:r>
      <w:r w:rsidR="00716CF1">
        <w:rPr>
          <w:rFonts w:ascii="Times New Roman" w:hAnsi="Times New Roman" w:cs="Times New Roman"/>
          <w:sz w:val="28"/>
          <w:szCs w:val="28"/>
        </w:rPr>
        <w:tab/>
        <w:t>.. 73</w:t>
      </w:r>
    </w:p>
    <w:p w:rsidR="00AE55B7" w:rsidRDefault="00AE55B7" w:rsidP="008338B3">
      <w:pPr>
        <w:shd w:val="clear" w:color="auto" w:fill="FFFFFF"/>
        <w:tabs>
          <w:tab w:val="left" w:leader="dot" w:pos="8861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</w:p>
    <w:p w:rsidR="00AE55B7" w:rsidRPr="00AE55B7" w:rsidRDefault="00AE55B7" w:rsidP="00AE5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5B7" w:rsidRPr="00AE55B7" w:rsidRDefault="00AE55B7" w:rsidP="00AE55B7">
      <w:pPr>
        <w:shd w:val="clear" w:color="auto" w:fill="FFFFFF"/>
        <w:tabs>
          <w:tab w:val="left" w:leader="dot" w:pos="8861"/>
        </w:tabs>
        <w:spacing w:before="48"/>
        <w:ind w:left="10"/>
        <w:jc w:val="both"/>
        <w:rPr>
          <w:rFonts w:ascii="Times New Roman" w:hAnsi="Times New Roman" w:cs="Times New Roman"/>
        </w:rPr>
      </w:pPr>
    </w:p>
    <w:p w:rsidR="00612219" w:rsidRPr="00AE55B7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6122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219" w:rsidRDefault="00612219" w:rsidP="007E40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AC9" w:rsidRDefault="00FE2AC9" w:rsidP="00062946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8B3" w:rsidRDefault="008338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62946" w:rsidRPr="00062946" w:rsidRDefault="00062946" w:rsidP="000D27DC">
      <w:pPr>
        <w:shd w:val="clear" w:color="auto" w:fill="FFFFFF"/>
        <w:spacing w:after="0" w:line="240" w:lineRule="auto"/>
        <w:ind w:right="11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9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</w:p>
    <w:p w:rsidR="00062946" w:rsidRDefault="00062946" w:rsidP="000D27DC">
      <w:pPr>
        <w:shd w:val="clear" w:color="auto" w:fill="FFFFFF"/>
        <w:spacing w:after="0" w:line="240" w:lineRule="auto"/>
        <w:ind w:right="11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2D51" w:rsidRPr="00982D51" w:rsidRDefault="00982D51" w:rsidP="000D27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развития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98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общеобразовательного учреждения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Айдарская средняя </w:t>
      </w:r>
      <w:r w:rsidRPr="00982D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школа</w:t>
      </w:r>
      <w:r w:rsidRPr="00982D51">
        <w:rPr>
          <w:rFonts w:ascii="Times New Roman" w:hAnsi="Times New Roman" w:cs="Times New Roman"/>
          <w:sz w:val="28"/>
          <w:szCs w:val="28"/>
        </w:rPr>
        <w:t>имени Героя Советского Союза Бориса Григорьевича Кандыбина Ровеньского района Белгородской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2014-2019 годы – это </w:t>
      </w:r>
      <w:r w:rsidR="00D42B21" w:rsidRPr="00C02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долгосрочный нормативно – управленческий документ, характеризующий имеющиеся достижения и проблемы, </w:t>
      </w:r>
      <w:r w:rsidR="00D42B2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определяющий</w:t>
      </w:r>
      <w:r w:rsidR="00D42B21" w:rsidRPr="0098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стратегические направления и ориентиры развития</w:t>
      </w:r>
      <w:r w:rsidR="00D42B21" w:rsidRPr="00C02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обучения, воспитания, развития учащихся и особенности организации кадрового и методического обеспечения педагогического процесса и инновационных преобразований учебно-воспитательной системы, основные планируемые </w:t>
      </w:r>
      <w:r w:rsid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конечные результаты, критерии</w:t>
      </w:r>
      <w:r w:rsidRPr="00982D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2B21" w:rsidRDefault="00D42B21" w:rsidP="000D2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развития является документом, определяющим основы развития образо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вательной политики школы на 2014-2019</w:t>
      </w: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годы. 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регламентирует </w:t>
      </w: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деятельности по обеспечению развертывания приоритетов школы в сфере обучения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воспитания и развития учащихся.</w:t>
      </w:r>
    </w:p>
    <w:p w:rsidR="005D0922" w:rsidRDefault="00D42B21" w:rsidP="000D2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Разработка программы обусловлена необходимостью приведения школьной системы образования в соответствии с потребностями развития России в целом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Белгородской области </w:t>
      </w: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частности, необходимостью оперативного изучения социального заказа и прогнозирования образовательных потребностей; стремлению не только к сохранению достигнутых результатов образования, но и увеличению их; необходимостью в расширении ресурсного обеспечения; настоятельной потребностью в реализации нововведений и необходимость вовлечения школьного сообщества и социальных партнёров в реальноесоуправление образовательным учреждением. </w:t>
      </w: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При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разработке </w:t>
      </w:r>
      <w:r w:rsidRPr="00D42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развития за основу взяты идеи национальной образовательной доктрины «Наша новая школа», а также положения и требования, содержащиеся в документах, определяющих стратегию и тактику развития образовательной системы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70056" w:rsidRDefault="00F70056" w:rsidP="00D42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0056" w:rsidRDefault="00F700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062946" w:rsidRPr="000D27DC" w:rsidRDefault="00062946" w:rsidP="00D42B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0F5" w:rsidRPr="000D27DC" w:rsidRDefault="00F70056" w:rsidP="007E40F5">
      <w:pPr>
        <w:shd w:val="clear" w:color="auto" w:fill="FFFFFF"/>
        <w:spacing w:after="0" w:line="240" w:lineRule="auto"/>
        <w:ind w:right="1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DC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9D512A" w:rsidRPr="00F70056" w:rsidRDefault="009D512A" w:rsidP="007E40F5">
      <w:pPr>
        <w:shd w:val="clear" w:color="auto" w:fill="FFFFFF"/>
        <w:spacing w:after="0" w:line="240" w:lineRule="auto"/>
        <w:ind w:right="115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1"/>
        <w:gridCol w:w="5070"/>
      </w:tblGrid>
      <w:tr w:rsidR="007E40F5" w:rsidRPr="007E40F5" w:rsidTr="003D123C">
        <w:tc>
          <w:tcPr>
            <w:tcW w:w="4501" w:type="dxa"/>
          </w:tcPr>
          <w:p w:rsidR="007E40F5" w:rsidRPr="007E40F5" w:rsidRDefault="007E40F5" w:rsidP="007E4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4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Полное</w:t>
            </w:r>
          </w:p>
          <w:p w:rsidR="007E40F5" w:rsidRPr="007E40F5" w:rsidRDefault="007E40F5" w:rsidP="007E4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4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  <w:p w:rsidR="007E40F5" w:rsidRPr="007E40F5" w:rsidRDefault="007E40F5" w:rsidP="007E4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40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5070" w:type="dxa"/>
          </w:tcPr>
          <w:p w:rsidR="007E40F5" w:rsidRPr="007E40F5" w:rsidRDefault="007E40F5" w:rsidP="007E4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0F5">
              <w:rPr>
                <w:rFonts w:ascii="Times New Roman" w:hAnsi="Times New Roman" w:cs="Times New Roman"/>
                <w:sz w:val="28"/>
                <w:szCs w:val="28"/>
              </w:rPr>
              <w:t>Программа развития муниципального бюджетного образовательного учреждения «</w:t>
            </w:r>
            <w:r w:rsidRPr="007E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Айдарская средняя </w:t>
            </w:r>
            <w:r w:rsidRPr="007E40F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 имени Героя Советского Союза Бориса Григорьевича Кандыбина Ровеньского района Белгор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одской области» на 2014-2019 годы</w:t>
            </w:r>
          </w:p>
        </w:tc>
      </w:tr>
      <w:tr w:rsidR="0092642A" w:rsidRPr="007E40F5" w:rsidTr="003D123C">
        <w:tc>
          <w:tcPr>
            <w:tcW w:w="4501" w:type="dxa"/>
          </w:tcPr>
          <w:p w:rsidR="001233FD" w:rsidRPr="001233FD" w:rsidRDefault="001233FD" w:rsidP="001233FD">
            <w:pPr>
              <w:pStyle w:val="a7"/>
              <w:jc w:val="both"/>
              <w:rPr>
                <w:b/>
                <w:sz w:val="28"/>
                <w:szCs w:val="28"/>
              </w:rPr>
            </w:pPr>
            <w:r w:rsidRPr="001233FD">
              <w:rPr>
                <w:b/>
                <w:sz w:val="28"/>
                <w:szCs w:val="28"/>
              </w:rPr>
              <w:t>Нормативно-правовое обеспечение Программы развития ОУ</w:t>
            </w:r>
          </w:p>
          <w:p w:rsidR="0092642A" w:rsidRPr="0092642A" w:rsidRDefault="0092642A" w:rsidP="007E4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70" w:type="dxa"/>
          </w:tcPr>
          <w:p w:rsidR="00237DA5" w:rsidRPr="004977C5" w:rsidRDefault="00237DA5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Конвенция о правах ребёнка;</w:t>
            </w:r>
          </w:p>
          <w:p w:rsidR="0092642A" w:rsidRPr="004977C5" w:rsidRDefault="0092642A" w:rsidP="0015634E">
            <w:pPr>
              <w:pStyle w:val="a6"/>
              <w:numPr>
                <w:ilvl w:val="0"/>
                <w:numId w:val="1"/>
              </w:numPr>
              <w:tabs>
                <w:tab w:val="left" w:pos="-346"/>
                <w:tab w:val="left" w:pos="-205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Федеральный закон «Об образовании в Российской Федерации», от 29 декабря 2012 г. N 273-ФЗ;</w:t>
            </w:r>
          </w:p>
          <w:p w:rsidR="00237DA5" w:rsidRPr="004977C5" w:rsidRDefault="00237DA5" w:rsidP="0015634E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336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Закон РФ «Об основных гарантиях прав ребёнка» от 24 июля 1998 года №124-ФЗ (ред. от 03.12.2011);</w:t>
            </w:r>
          </w:p>
          <w:p w:rsidR="00CC764B" w:rsidRPr="004977C5" w:rsidRDefault="00CC764B" w:rsidP="0015634E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336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Федеральная целевая программа развития образования на 2011-2015г.г. (рас</w:t>
            </w:r>
            <w:r w:rsidRPr="004977C5">
              <w:rPr>
                <w:rFonts w:ascii="Times New Roman" w:hAnsi="Times New Roman" w:cs="Times New Roman"/>
                <w:sz w:val="28"/>
                <w:szCs w:val="28"/>
              </w:rPr>
              <w:softHyphen/>
              <w:t>по</w:t>
            </w:r>
            <w:r w:rsidRPr="004977C5">
              <w:rPr>
                <w:rFonts w:ascii="Times New Roman" w:hAnsi="Times New Roman" w:cs="Times New Roman"/>
                <w:sz w:val="28"/>
                <w:szCs w:val="28"/>
              </w:rPr>
              <w:softHyphen/>
              <w:t>ряже</w:t>
            </w:r>
            <w:r w:rsidRPr="004977C5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Пра</w:t>
            </w:r>
            <w:r w:rsidRPr="004977C5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</w:t>
            </w:r>
            <w:r w:rsidRPr="004977C5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 РФ от 07.02. 2011 г. № 163-р;</w:t>
            </w:r>
          </w:p>
          <w:p w:rsidR="00237DA5" w:rsidRPr="004977C5" w:rsidRDefault="00237DA5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Национальная образовательная инициатива «Наша новая школа», утвержденная Президентом Российской Федерации от 04.02.2010 №Пр-271;</w:t>
            </w:r>
          </w:p>
          <w:p w:rsidR="001233FD" w:rsidRPr="004977C5" w:rsidRDefault="001233FD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Российской Федерации «Развитие образования на 2013-2020 годы»; </w:t>
            </w:r>
          </w:p>
          <w:p w:rsidR="00CC764B" w:rsidRPr="004977C5" w:rsidRDefault="00CC764B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Концепция общенациональной системы выявления и развития молодых талантов, утверждена Президентом РФ 03 апреля 2012г.;</w:t>
            </w:r>
          </w:p>
          <w:p w:rsidR="00CC764B" w:rsidRPr="004977C5" w:rsidRDefault="00CC764B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Опыт реализации Национального проекта «Образование»;</w:t>
            </w:r>
          </w:p>
          <w:p w:rsidR="00CC764B" w:rsidRPr="004977C5" w:rsidRDefault="00CC764B" w:rsidP="0015634E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ab/>
              <w:t>План действий по модернизации общего образования на 2011-2015 гг., утвержденный Распоряжением Правительства Российской Федерации от 07.09.2010 № 1507-р;</w:t>
            </w:r>
          </w:p>
          <w:p w:rsidR="004977C5" w:rsidRPr="004977C5" w:rsidRDefault="00CC764B" w:rsidP="0015634E">
            <w:pPr>
              <w:pStyle w:val="a7"/>
              <w:spacing w:before="0" w:beforeAutospacing="0" w:after="0" w:afterAutospacing="0"/>
              <w:ind w:left="33" w:firstLine="142"/>
              <w:jc w:val="both"/>
              <w:rPr>
                <w:sz w:val="28"/>
                <w:szCs w:val="28"/>
              </w:rPr>
            </w:pPr>
            <w:r w:rsidRPr="004977C5">
              <w:rPr>
                <w:sz w:val="28"/>
                <w:szCs w:val="28"/>
              </w:rPr>
              <w:t>•</w:t>
            </w:r>
            <w:r w:rsidR="00EA7E98" w:rsidRPr="004977C5">
              <w:rPr>
                <w:sz w:val="28"/>
                <w:szCs w:val="28"/>
              </w:rPr>
              <w:t xml:space="preserve">Указ Президента Российской Федерации от 07.05.2012 г. №599 «О мерах по реализации государственной политики в области образования и </w:t>
            </w:r>
            <w:r w:rsidR="00EA7E98" w:rsidRPr="004977C5">
              <w:rPr>
                <w:sz w:val="28"/>
                <w:szCs w:val="28"/>
              </w:rPr>
              <w:lastRenderedPageBreak/>
              <w:t>науки»;</w:t>
            </w:r>
          </w:p>
          <w:p w:rsidR="00EA7E98" w:rsidRPr="004977C5" w:rsidRDefault="00EA7E98" w:rsidP="0015634E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ind w:left="0" w:firstLine="435"/>
              <w:jc w:val="both"/>
              <w:rPr>
                <w:sz w:val="28"/>
                <w:szCs w:val="28"/>
              </w:rPr>
            </w:pPr>
            <w:r w:rsidRPr="004977C5">
              <w:rPr>
                <w:sz w:val="28"/>
                <w:szCs w:val="28"/>
              </w:rPr>
              <w:t>Указ Президента Российской Федерации от 01.06.2012 года №761 «О национальной стратегии действий в интересах детей на 2012-2017 годы»;</w:t>
            </w:r>
          </w:p>
          <w:p w:rsidR="00237DA5" w:rsidRPr="004977C5" w:rsidRDefault="00237DA5" w:rsidP="0015634E">
            <w:pPr>
              <w:pStyle w:val="a6"/>
              <w:numPr>
                <w:ilvl w:val="0"/>
                <w:numId w:val="1"/>
              </w:numPr>
              <w:tabs>
                <w:tab w:val="left" w:pos="-346"/>
                <w:tab w:val="left" w:pos="-205"/>
                <w:tab w:val="left" w:pos="-63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373;</w:t>
            </w:r>
          </w:p>
          <w:p w:rsidR="00237DA5" w:rsidRDefault="00237DA5" w:rsidP="0015634E">
            <w:pPr>
              <w:pStyle w:val="a6"/>
              <w:numPr>
                <w:ilvl w:val="0"/>
                <w:numId w:val="1"/>
              </w:numPr>
              <w:tabs>
                <w:tab w:val="left" w:pos="-346"/>
                <w:tab w:val="left" w:pos="-205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</w:t>
            </w:r>
          </w:p>
          <w:p w:rsidR="00237DA5" w:rsidRPr="004977C5" w:rsidRDefault="00237DA5" w:rsidP="0015634E">
            <w:pPr>
              <w:pStyle w:val="a6"/>
              <w:numPr>
                <w:ilvl w:val="0"/>
                <w:numId w:val="1"/>
              </w:numPr>
              <w:tabs>
                <w:tab w:val="left" w:pos="-346"/>
                <w:tab w:val="left" w:pos="-205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Концепция духовно-нравственного развития и воспитания личности гражданина России, А.ЯДанилюк, А.М.Кондаков, В.А.Тишков; Москва, Просвещение, 2009г.;</w:t>
            </w:r>
          </w:p>
          <w:p w:rsidR="00237DA5" w:rsidRDefault="00237DA5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условиям и организации обучения в общеобразовательных учреждениях /Санитарно-эпидемиологические правила и нормативы СанПиН 2.4.2. 2821 – 10 / Постановление Главного государственного санитарного врача РФ от 29 декабря 2010 г. N 189;</w:t>
            </w:r>
          </w:p>
          <w:p w:rsidR="00CC764B" w:rsidRDefault="00237DA5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Нормативно-правовые докумен</w:t>
            </w:r>
            <w:r w:rsidR="00E66C62" w:rsidRPr="004977C5">
              <w:rPr>
                <w:rFonts w:ascii="Times New Roman" w:hAnsi="Times New Roman" w:cs="Times New Roman"/>
                <w:sz w:val="28"/>
                <w:szCs w:val="28"/>
              </w:rPr>
              <w:t>ты Департамента образования Белгородской области;</w:t>
            </w:r>
          </w:p>
          <w:p w:rsidR="004977C5" w:rsidRPr="004977C5" w:rsidRDefault="004977C5" w:rsidP="0015634E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Нормативно-правовые документы управления образования администрации муниципального района «Ровеньский район» Белгородской области;</w:t>
            </w:r>
          </w:p>
          <w:p w:rsidR="004977C5" w:rsidRDefault="004977C5" w:rsidP="0015634E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right="36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Устав ОУ;</w:t>
            </w:r>
          </w:p>
          <w:p w:rsidR="001233FD" w:rsidRDefault="004977C5" w:rsidP="0015634E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right="36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7C5">
              <w:rPr>
                <w:rFonts w:ascii="Times New Roman" w:hAnsi="Times New Roman" w:cs="Times New Roman"/>
                <w:sz w:val="28"/>
                <w:szCs w:val="28"/>
              </w:rPr>
              <w:t>Локальные акты школы</w:t>
            </w:r>
            <w:r w:rsidR="00002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2DE0" w:rsidRPr="00002DE0" w:rsidRDefault="00002DE0" w:rsidP="0015634E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right="36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E0">
              <w:rPr>
                <w:rFonts w:ascii="Times New Roman" w:hAnsi="Times New Roman" w:cs="Times New Roman"/>
                <w:sz w:val="28"/>
                <w:szCs w:val="28"/>
              </w:rPr>
              <w:t xml:space="preserve">Данные опросов педагогов, обучающихся, родителей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выпускников ОУ;</w:t>
            </w:r>
          </w:p>
          <w:p w:rsidR="00002DE0" w:rsidRPr="00002DE0" w:rsidRDefault="00002DE0" w:rsidP="0015634E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3" w:right="36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Данные мониторинга результатов ОЭР в школе за период 2011-2014 гг.</w:t>
            </w:r>
          </w:p>
        </w:tc>
      </w:tr>
      <w:tr w:rsidR="00002DE0" w:rsidRPr="007E40F5" w:rsidTr="003D123C">
        <w:tc>
          <w:tcPr>
            <w:tcW w:w="4501" w:type="dxa"/>
          </w:tcPr>
          <w:p w:rsidR="00002DE0" w:rsidRPr="00002DE0" w:rsidRDefault="00002DE0" w:rsidP="008502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5070" w:type="dxa"/>
          </w:tcPr>
          <w:p w:rsidR="00002DE0" w:rsidRPr="00F40FE7" w:rsidRDefault="00493DB2" w:rsidP="0015634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93DB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предоставления качественного образования на трёх уровнях образования через формирование социальных компетенций, через </w:t>
            </w:r>
            <w:r w:rsidR="00F40FE7" w:rsidRPr="00F40FE7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 образования</w:t>
            </w:r>
            <w:r w:rsidR="000C7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0FE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93DB2">
              <w:rPr>
                <w:rFonts w:ascii="Times New Roman" w:hAnsi="Times New Roman" w:cs="Times New Roman"/>
                <w:sz w:val="28"/>
                <w:szCs w:val="28"/>
              </w:rPr>
              <w:t>освоение технологии успешного действия в различных жизненных ситуациях</w:t>
            </w:r>
            <w:r w:rsidR="00F40FE7" w:rsidRPr="00F40F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7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3DB2">
              <w:rPr>
                <w:rFonts w:ascii="Times New Roman" w:hAnsi="Times New Roman" w:cs="Times New Roman"/>
                <w:sz w:val="28"/>
                <w:szCs w:val="28"/>
              </w:rPr>
              <w:t>развитие сотрудничества между всеми участниками образовательного процесса на основе идей непрерывного образования.</w:t>
            </w:r>
          </w:p>
        </w:tc>
      </w:tr>
      <w:tr w:rsidR="00B93E7D" w:rsidRPr="007E40F5" w:rsidTr="003D123C">
        <w:tc>
          <w:tcPr>
            <w:tcW w:w="4501" w:type="dxa"/>
          </w:tcPr>
          <w:p w:rsidR="00B93E7D" w:rsidRPr="00002DE0" w:rsidRDefault="00B93E7D" w:rsidP="008502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DE0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5070" w:type="dxa"/>
          </w:tcPr>
          <w:p w:rsidR="00B93E7D" w:rsidRPr="00B93E7D" w:rsidRDefault="0015634E" w:rsidP="00B93E7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="00B93E7D" w:rsidRPr="00B93E7D">
              <w:rPr>
                <w:sz w:val="28"/>
                <w:szCs w:val="28"/>
              </w:rPr>
              <w:t xml:space="preserve">ривести  систему управления школой в соответствии с тенденциями развития управленческой науки и требованиями Федерального закона № 273-ФЗ. </w:t>
            </w:r>
          </w:p>
          <w:p w:rsidR="00B93E7D" w:rsidRPr="0015634E" w:rsidRDefault="0015634E" w:rsidP="0015634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4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93E7D" w:rsidRPr="0015634E">
              <w:rPr>
                <w:rFonts w:ascii="Times New Roman" w:hAnsi="Times New Roman" w:cs="Times New Roman"/>
                <w:sz w:val="28"/>
                <w:szCs w:val="28"/>
              </w:rPr>
              <w:t>Оптимизировать  систему профессионального и личностного роста педагогических работников как необходимое условие успешного сотрудничества между всеми участн</w:t>
            </w:r>
            <w:r w:rsidR="00FB06C7" w:rsidRPr="0015634E">
              <w:rPr>
                <w:rFonts w:ascii="Times New Roman" w:hAnsi="Times New Roman" w:cs="Times New Roman"/>
                <w:sz w:val="28"/>
                <w:szCs w:val="28"/>
              </w:rPr>
              <w:t>иками образовательного процесса:</w:t>
            </w:r>
          </w:p>
          <w:p w:rsidR="00FB06C7" w:rsidRPr="0015634E" w:rsidRDefault="00FB06C7" w:rsidP="0015634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 овладение педагогами школы современными  педагогическими технологиями в рамках системно-деятельностного подхода и применение их в  профессиональной деятельности;</w:t>
            </w:r>
          </w:p>
          <w:p w:rsidR="00FB06C7" w:rsidRPr="0015634E" w:rsidRDefault="00FB06C7" w:rsidP="0015634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создание условий для повышения квалификации  педагогов при переходе на ФГОС нового поколения.</w:t>
            </w:r>
          </w:p>
          <w:p w:rsidR="00FB06C7" w:rsidRPr="0015634E" w:rsidRDefault="00FB06C7" w:rsidP="0015634E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 w:rsidRPr="0015634E">
              <w:rPr>
                <w:sz w:val="28"/>
                <w:szCs w:val="28"/>
              </w:rPr>
              <w:t>3.</w:t>
            </w:r>
            <w:r w:rsidR="00B93E7D" w:rsidRPr="0015634E">
              <w:rPr>
                <w:sz w:val="28"/>
                <w:szCs w:val="28"/>
              </w:rPr>
              <w:t xml:space="preserve">Обеспечить обновление организации, содержания и технологий образовательного  и воспитательного процесса в направлении обеспечения оптимальных условий формирования духовно-нравственной, социально адаптированной, профессионально ориентированной, успешной  личности </w:t>
            </w:r>
            <w:r w:rsidR="003469F6" w:rsidRPr="0015634E">
              <w:rPr>
                <w:sz w:val="28"/>
                <w:szCs w:val="28"/>
              </w:rPr>
              <w:t>гражданина Российской Федерации:</w:t>
            </w:r>
          </w:p>
          <w:p w:rsidR="003469F6" w:rsidRPr="0015634E" w:rsidRDefault="003469F6" w:rsidP="0015634E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 w:rsidRPr="0015634E">
              <w:rPr>
                <w:sz w:val="28"/>
                <w:szCs w:val="28"/>
              </w:rPr>
              <w:t xml:space="preserve">•   создание условий для повышения </w:t>
            </w:r>
            <w:r w:rsidRPr="0015634E">
              <w:rPr>
                <w:sz w:val="28"/>
                <w:szCs w:val="28"/>
              </w:rPr>
              <w:lastRenderedPageBreak/>
              <w:t>качества знаний обучающи</w:t>
            </w:r>
            <w:r w:rsidR="003057F0" w:rsidRPr="0015634E">
              <w:rPr>
                <w:sz w:val="28"/>
                <w:szCs w:val="28"/>
              </w:rPr>
              <w:t>хся (до 55 - 60</w:t>
            </w:r>
            <w:r w:rsidR="000D27DC">
              <w:rPr>
                <w:sz w:val="28"/>
                <w:szCs w:val="28"/>
              </w:rPr>
              <w:t>% в начальной школе, до 50 - 55</w:t>
            </w:r>
            <w:r w:rsidRPr="0015634E">
              <w:rPr>
                <w:sz w:val="28"/>
                <w:szCs w:val="28"/>
              </w:rPr>
              <w:t>% на средней и старшей ступени);</w:t>
            </w:r>
          </w:p>
          <w:p w:rsidR="003866EE" w:rsidRPr="0015634E" w:rsidRDefault="003866EE" w:rsidP="001563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Pr="0015634E">
              <w:rPr>
                <w:rFonts w:ascii="Times New Roman" w:hAnsi="Times New Roman" w:cs="Times New Roman"/>
                <w:sz w:val="28"/>
                <w:szCs w:val="28"/>
              </w:rPr>
              <w:t>обеспечение совершенствования системы мониторингаи оценки качества образования;</w:t>
            </w:r>
          </w:p>
          <w:p w:rsidR="00FB06C7" w:rsidRPr="0015634E" w:rsidRDefault="00FB06C7" w:rsidP="0015634E">
            <w:pPr>
              <w:pStyle w:val="Default"/>
              <w:numPr>
                <w:ilvl w:val="0"/>
                <w:numId w:val="2"/>
              </w:numPr>
              <w:ind w:left="33" w:firstLine="142"/>
              <w:jc w:val="both"/>
              <w:rPr>
                <w:sz w:val="28"/>
                <w:szCs w:val="28"/>
              </w:rPr>
            </w:pPr>
            <w:r w:rsidRPr="0015634E">
              <w:rPr>
                <w:sz w:val="28"/>
                <w:szCs w:val="28"/>
              </w:rPr>
              <w:t>развитие системы дополнительного образования, внеурочной деятельности;</w:t>
            </w:r>
          </w:p>
          <w:p w:rsidR="00FB06C7" w:rsidRPr="0015634E" w:rsidRDefault="00FB06C7" w:rsidP="0015634E">
            <w:pPr>
              <w:pStyle w:val="Default"/>
              <w:numPr>
                <w:ilvl w:val="0"/>
                <w:numId w:val="2"/>
              </w:numPr>
              <w:ind w:left="33" w:firstLine="142"/>
              <w:jc w:val="both"/>
              <w:rPr>
                <w:sz w:val="28"/>
                <w:szCs w:val="28"/>
              </w:rPr>
            </w:pPr>
            <w:r w:rsidRPr="0015634E">
              <w:rPr>
                <w:sz w:val="28"/>
                <w:szCs w:val="28"/>
              </w:rPr>
              <w:t>развитие системы воспитания, отражающей запросы, потребности и возрастные особенности учащихся, и создание условий для самоорганизации ребенка и его подготовки к активной жизнедеятельности в гражданском обществе;</w:t>
            </w:r>
          </w:p>
          <w:p w:rsidR="003469F6" w:rsidRPr="0015634E" w:rsidRDefault="003469F6" w:rsidP="0015634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 поддержки талантливых детей в течение всего периода становления личности;</w:t>
            </w:r>
          </w:p>
          <w:p w:rsidR="003866EE" w:rsidRPr="0015634E" w:rsidRDefault="003866EE" w:rsidP="0015634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</w:t>
            </w:r>
            <w:r w:rsidR="0015634E"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</w:t>
            </w:r>
            <w:r w:rsidR="0015634E" w:rsidRPr="0015634E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Pr="0015634E">
              <w:rPr>
                <w:rFonts w:ascii="Times New Roman" w:hAnsi="Times New Roman" w:cs="Times New Roman"/>
                <w:sz w:val="28"/>
                <w:szCs w:val="28"/>
              </w:rPr>
              <w:t xml:space="preserve"> детей, проявляющих повышенный интерес к изучению отдельных предметов, в исследовательской, проектной и творческой  деятельности, в олимпиадах, конкурсах, фестивалях различных уровней;</w:t>
            </w:r>
          </w:p>
          <w:p w:rsidR="003866EE" w:rsidRPr="0015634E" w:rsidRDefault="003866EE" w:rsidP="0015634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</w:t>
            </w:r>
            <w:r w:rsidRPr="0015634E">
              <w:rPr>
                <w:rFonts w:ascii="Times New Roman" w:hAnsi="Times New Roman" w:cs="Times New Roman"/>
                <w:sz w:val="28"/>
                <w:szCs w:val="28"/>
              </w:rPr>
              <w:t>стимулирование  процесса индивидуализации образования  учащихся;</w:t>
            </w:r>
          </w:p>
          <w:p w:rsidR="003866EE" w:rsidRPr="0015634E" w:rsidRDefault="0015634E" w:rsidP="0015634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</w:t>
            </w:r>
            <w:r w:rsidRPr="0015634E">
              <w:rPr>
                <w:rFonts w:ascii="Times New Roman" w:hAnsi="Times New Roman" w:cs="Times New Roman"/>
                <w:sz w:val="28"/>
                <w:szCs w:val="28"/>
              </w:rPr>
              <w:t>развитие творческого потенциала учащихся путём совершенствования пространственно-предметного компонента среды;</w:t>
            </w:r>
          </w:p>
          <w:p w:rsidR="003866EE" w:rsidRPr="0015634E" w:rsidRDefault="00FB06C7" w:rsidP="0015634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="003469F6"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государственно </w:t>
            </w:r>
          </w:p>
          <w:p w:rsidR="003866EE" w:rsidRPr="0015634E" w:rsidRDefault="003469F6" w:rsidP="0015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  управления ОУ;</w:t>
            </w:r>
          </w:p>
          <w:p w:rsidR="00FB06C7" w:rsidRPr="0015634E" w:rsidRDefault="00FB06C7" w:rsidP="0015634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 </w:t>
            </w:r>
            <w:r w:rsidR="003469F6"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приоритета здорового образа жизни</w:t>
            </w:r>
            <w:r w:rsidRPr="001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866EE" w:rsidRPr="0015634E" w:rsidRDefault="00B93E7D" w:rsidP="0015634E">
            <w:pPr>
              <w:pStyle w:val="Default"/>
              <w:jc w:val="both"/>
              <w:rPr>
                <w:sz w:val="28"/>
                <w:szCs w:val="28"/>
              </w:rPr>
            </w:pPr>
            <w:r w:rsidRPr="0015634E">
              <w:rPr>
                <w:sz w:val="28"/>
                <w:szCs w:val="28"/>
              </w:rPr>
              <w:t>4. Обеспечить информационную открытость образовательного пространства школы в целях привлечения партнеров социума для обновления инфраструктуры и содержания образовательного процесса.</w:t>
            </w:r>
          </w:p>
          <w:p w:rsidR="00B93E7D" w:rsidRPr="0015634E" w:rsidRDefault="003866EE" w:rsidP="0015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4E">
              <w:rPr>
                <w:rFonts w:ascii="Times New Roman" w:hAnsi="Times New Roman" w:cs="Times New Roman"/>
                <w:sz w:val="28"/>
                <w:szCs w:val="28"/>
              </w:rPr>
              <w:t xml:space="preserve">5. Разработать и внедрить систему морального поощрения учащихся и </w:t>
            </w:r>
            <w:r w:rsidRPr="001563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родителей, стимулирования педагогов за высокие результаты учащихся в пр</w:t>
            </w:r>
            <w:r w:rsidR="0015634E">
              <w:rPr>
                <w:rFonts w:ascii="Times New Roman" w:hAnsi="Times New Roman" w:cs="Times New Roman"/>
                <w:sz w:val="28"/>
                <w:szCs w:val="28"/>
              </w:rPr>
              <w:t>едметных и творческих конкурсах.</w:t>
            </w:r>
          </w:p>
        </w:tc>
      </w:tr>
      <w:tr w:rsidR="00945291" w:rsidRPr="007E40F5" w:rsidTr="003D123C">
        <w:tc>
          <w:tcPr>
            <w:tcW w:w="4501" w:type="dxa"/>
            <w:vAlign w:val="center"/>
          </w:tcPr>
          <w:p w:rsidR="00945291" w:rsidRPr="00945291" w:rsidRDefault="00945291" w:rsidP="008502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2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Срок действия </w:t>
            </w:r>
            <w:r w:rsidRPr="0064652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070" w:type="dxa"/>
          </w:tcPr>
          <w:p w:rsidR="00945291" w:rsidRPr="00945291" w:rsidRDefault="00945291" w:rsidP="00850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5291">
              <w:rPr>
                <w:rFonts w:ascii="Times New Roman" w:hAnsi="Times New Roman" w:cs="Times New Roman"/>
                <w:sz w:val="28"/>
                <w:szCs w:val="28"/>
              </w:rPr>
              <w:t>Сро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 Программы: 2014 – 2019 </w:t>
            </w:r>
            <w:r w:rsidRPr="00945291">
              <w:rPr>
                <w:rFonts w:ascii="Times New Roman" w:hAnsi="Times New Roman" w:cs="Times New Roman"/>
                <w:sz w:val="28"/>
                <w:szCs w:val="28"/>
              </w:rPr>
              <w:t>годы.</w:t>
            </w:r>
          </w:p>
        </w:tc>
      </w:tr>
      <w:tr w:rsidR="005C2457" w:rsidRPr="007E40F5" w:rsidTr="003D123C">
        <w:tc>
          <w:tcPr>
            <w:tcW w:w="4501" w:type="dxa"/>
          </w:tcPr>
          <w:p w:rsidR="005C2457" w:rsidRPr="00646528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528">
              <w:rPr>
                <w:rFonts w:ascii="Times New Roman" w:hAnsi="Times New Roman" w:cs="Times New Roman"/>
                <w:b/>
                <w:sz w:val="28"/>
                <w:szCs w:val="28"/>
              </w:rPr>
              <w:t>Этапы реализации Программы</w:t>
            </w: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457" w:rsidRPr="005C2457" w:rsidRDefault="005C2457" w:rsidP="005C2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0" w:type="dxa"/>
          </w:tcPr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4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Первый этап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 (2014 – 2015 учебный год) – аналитико-проектировочный: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роблемно-ориентированный анализ результатов работы школы, внешний и внутренний анализ состояния;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зучение и анализ Федерального Закона «Об образовании в Российской Федерации» (N 273-ФЗ) и концепции ФГОС общего образования (всех уровней) с целью определения основных направлений обновления образовательной системы школы;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азработка направлений приведения образовательной системы школы в соответствие с ФЗ № 273-ФЗ и определение системы мониторинга реализации настоящей Программы.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4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Второй этап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 (2015 -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 учебные годы) – реализующий: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азработка системы мониторинга реализации настоящей Программы;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 плана действий Программы;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недрение ФГОС ООО;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еализация образовательных и воспитательных проектов и подпрограмм;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аучно-методическое и нормативно-правовое сопровождение реализации Программы развития;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существление системы мониторинга реализации Программы, текущий анализ промежуточных результатов.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4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Третий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(январь – июль 2019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) – аналитико-обобщающий: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тоговая диагностика реализации основных программных мероприятий;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нализ итоговых результатов мониторинга реализации Программы;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 xml:space="preserve">бобщение позитивного опыта 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осуществления программных мероприятий;</w:t>
            </w:r>
          </w:p>
          <w:p w:rsidR="005C2457" w:rsidRPr="005C2457" w:rsidRDefault="005C2457" w:rsidP="005C245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5C2457">
              <w:rPr>
                <w:rFonts w:ascii="Times New Roman" w:hAnsi="Times New Roman" w:cs="Times New Roman"/>
                <w:sz w:val="28"/>
                <w:szCs w:val="28"/>
              </w:rPr>
              <w:t>пределение целей, задач и направлений стратегии дальнейшего развития школы.</w:t>
            </w:r>
          </w:p>
        </w:tc>
      </w:tr>
      <w:tr w:rsidR="00945291" w:rsidRPr="007E40F5" w:rsidTr="003D123C">
        <w:tc>
          <w:tcPr>
            <w:tcW w:w="4501" w:type="dxa"/>
          </w:tcPr>
          <w:p w:rsidR="00D337BC" w:rsidRPr="00D337BC" w:rsidRDefault="00D337BC" w:rsidP="00D337BC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337BC">
              <w:rPr>
                <w:b/>
                <w:sz w:val="28"/>
                <w:szCs w:val="28"/>
              </w:rPr>
              <w:lastRenderedPageBreak/>
              <w:t>Механизм реализации Программы</w:t>
            </w:r>
          </w:p>
          <w:p w:rsidR="00945291" w:rsidRPr="00D337BC" w:rsidRDefault="00945291" w:rsidP="00D33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0" w:type="dxa"/>
          </w:tcPr>
          <w:p w:rsidR="00945291" w:rsidRDefault="00D337BC" w:rsidP="00D337B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7BC">
              <w:rPr>
                <w:rFonts w:ascii="Times New Roman" w:hAnsi="Times New Roman" w:cs="Times New Roman"/>
                <w:sz w:val="28"/>
                <w:szCs w:val="28"/>
              </w:rPr>
              <w:t xml:space="preserve">Годовые планы работы школы, образовательные проекты по направлениям развития, отдельные </w:t>
            </w:r>
            <w:r w:rsidR="00E45B97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Pr="00D337BC">
              <w:rPr>
                <w:rFonts w:ascii="Times New Roman" w:hAnsi="Times New Roman" w:cs="Times New Roman"/>
                <w:sz w:val="28"/>
                <w:szCs w:val="28"/>
              </w:rPr>
              <w:t>проекты:</w:t>
            </w:r>
          </w:p>
          <w:p w:rsidR="008338B3" w:rsidRPr="00007AFA" w:rsidRDefault="008338B3" w:rsidP="008338B3">
            <w:pPr>
              <w:pStyle w:val="Style7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</w:rPr>
            </w:pPr>
            <w:r w:rsidRPr="00007AFA">
              <w:rPr>
                <w:rStyle w:val="FontStyle63"/>
                <w:rFonts w:ascii="Times New Roman" w:hAnsi="Times New Roman" w:cs="Times New Roman"/>
                <w:b w:val="0"/>
              </w:rPr>
              <w:t xml:space="preserve"> «Контроль и обеспечение качества образования»</w:t>
            </w:r>
            <w:r>
              <w:rPr>
                <w:rStyle w:val="FontStyle63"/>
                <w:rFonts w:ascii="Times New Roman" w:hAnsi="Times New Roman" w:cs="Times New Roman"/>
                <w:b w:val="0"/>
              </w:rPr>
              <w:t>;</w:t>
            </w:r>
          </w:p>
          <w:p w:rsidR="008338B3" w:rsidRDefault="008338B3" w:rsidP="008338B3">
            <w:pPr>
              <w:pStyle w:val="Default"/>
              <w:jc w:val="both"/>
              <w:rPr>
                <w:bCs/>
                <w:iCs/>
                <w:sz w:val="28"/>
                <w:szCs w:val="28"/>
              </w:rPr>
            </w:pPr>
            <w:r w:rsidRPr="00007AFA">
              <w:rPr>
                <w:bCs/>
                <w:iCs/>
                <w:sz w:val="28"/>
                <w:szCs w:val="28"/>
              </w:rPr>
              <w:t xml:space="preserve">  «Реализация ФГОС нового поколения»</w:t>
            </w:r>
            <w:r>
              <w:rPr>
                <w:bCs/>
                <w:iCs/>
                <w:sz w:val="28"/>
                <w:szCs w:val="28"/>
              </w:rPr>
              <w:t>;</w:t>
            </w:r>
          </w:p>
          <w:p w:rsidR="008338B3" w:rsidRPr="00007AFA" w:rsidRDefault="008338B3" w:rsidP="008338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AFA">
              <w:rPr>
                <w:rFonts w:ascii="Times New Roman" w:hAnsi="Times New Roman" w:cs="Times New Roman"/>
                <w:sz w:val="28"/>
                <w:szCs w:val="28"/>
              </w:rPr>
              <w:t xml:space="preserve"> «Работа с мотивированными детьми»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38B3" w:rsidRPr="00007AFA" w:rsidRDefault="008338B3" w:rsidP="008338B3">
            <w:pPr>
              <w:pStyle w:val="Style7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</w:rPr>
            </w:pPr>
            <w:r w:rsidRPr="00007AFA">
              <w:rPr>
                <w:rStyle w:val="FontStyle63"/>
                <w:rFonts w:ascii="Times New Roman" w:hAnsi="Times New Roman" w:cs="Times New Roman"/>
                <w:b w:val="0"/>
              </w:rPr>
              <w:t xml:space="preserve"> «Развитие кадрового потенциала школы»</w:t>
            </w:r>
            <w:r>
              <w:rPr>
                <w:rStyle w:val="FontStyle63"/>
                <w:rFonts w:ascii="Times New Roman" w:hAnsi="Times New Roman" w:cs="Times New Roman"/>
                <w:b w:val="0"/>
              </w:rPr>
              <w:t>;</w:t>
            </w:r>
          </w:p>
          <w:p w:rsidR="008338B3" w:rsidRPr="00007AFA" w:rsidRDefault="008338B3" w:rsidP="008338B3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007AFA">
              <w:rPr>
                <w:rFonts w:ascii="Times New Roman" w:hAnsi="Times New Roman" w:cs="Times New Roman"/>
                <w:b w:val="0"/>
                <w:color w:val="auto"/>
              </w:rPr>
              <w:t>«Здоровье школьника и педагога»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;</w:t>
            </w:r>
          </w:p>
          <w:p w:rsidR="008338B3" w:rsidRPr="00007AFA" w:rsidRDefault="00437BEB" w:rsidP="00833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7A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437BEB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воспитательной системы школы»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338B3" w:rsidRPr="00007AFA" w:rsidRDefault="008338B3" w:rsidP="008338B3">
            <w:pPr>
              <w:pStyle w:val="Default"/>
              <w:jc w:val="both"/>
              <w:rPr>
                <w:bCs/>
                <w:iCs/>
                <w:sz w:val="28"/>
                <w:szCs w:val="28"/>
              </w:rPr>
            </w:pPr>
            <w:r w:rsidRPr="00007AFA">
              <w:rPr>
                <w:bCs/>
                <w:iCs/>
                <w:sz w:val="28"/>
                <w:szCs w:val="28"/>
              </w:rPr>
              <w:t>«Укрепление материально-технической базы школы»</w:t>
            </w:r>
            <w:r>
              <w:rPr>
                <w:bCs/>
                <w:iCs/>
                <w:sz w:val="28"/>
                <w:szCs w:val="28"/>
              </w:rPr>
              <w:t>;</w:t>
            </w:r>
          </w:p>
          <w:p w:rsidR="00D337BC" w:rsidRPr="008338B3" w:rsidRDefault="008338B3" w:rsidP="008338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07AF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«Расширение самостоятельности школы»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5C2457" w:rsidRPr="007E40F5" w:rsidTr="003D123C">
        <w:tc>
          <w:tcPr>
            <w:tcW w:w="4501" w:type="dxa"/>
            <w:vAlign w:val="center"/>
          </w:tcPr>
          <w:p w:rsidR="005C2457" w:rsidRPr="00E53E52" w:rsidRDefault="005C2457" w:rsidP="008502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E52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Разработчики Программы</w:t>
            </w:r>
          </w:p>
        </w:tc>
        <w:tc>
          <w:tcPr>
            <w:tcW w:w="5070" w:type="dxa"/>
          </w:tcPr>
          <w:p w:rsidR="005C2457" w:rsidRPr="00945291" w:rsidRDefault="005C7F68" w:rsidP="005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F6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бюджетного общеобразовательного учреждения «</w:t>
            </w:r>
            <w:r w:rsidRPr="005C7F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Айдарская средняя </w:t>
            </w:r>
            <w:r w:rsidRPr="005C7F68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</w:t>
            </w:r>
            <w:r w:rsidRPr="007E40F5">
              <w:rPr>
                <w:rFonts w:ascii="Times New Roman" w:hAnsi="Times New Roman" w:cs="Times New Roman"/>
                <w:sz w:val="28"/>
                <w:szCs w:val="28"/>
              </w:rPr>
              <w:t>имени Героя Советского Союза Бориса Григорьевича Кандыбина Ровеньского района Белгор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одской области»</w:t>
            </w:r>
          </w:p>
        </w:tc>
      </w:tr>
      <w:tr w:rsidR="003D123C" w:rsidRPr="007E40F5" w:rsidTr="003D123C">
        <w:tc>
          <w:tcPr>
            <w:tcW w:w="4501" w:type="dxa"/>
          </w:tcPr>
          <w:p w:rsidR="003D123C" w:rsidRPr="003D123C" w:rsidRDefault="003D123C" w:rsidP="008A2D73">
            <w:pPr>
              <w:pStyle w:val="Style14"/>
              <w:keepNext/>
              <w:snapToGrid w:val="0"/>
              <w:jc w:val="both"/>
              <w:rPr>
                <w:rStyle w:val="FontStyle62"/>
                <w:rFonts w:ascii="Times New Roman" w:hAnsi="Times New Roman" w:cs="Times New Roman"/>
                <w:sz w:val="28"/>
                <w:szCs w:val="28"/>
              </w:rPr>
            </w:pPr>
            <w:r w:rsidRPr="003D123C">
              <w:rPr>
                <w:rStyle w:val="FontStyle62"/>
                <w:rFonts w:ascii="Times New Roman" w:hAnsi="Times New Roman" w:cs="Times New Roman"/>
                <w:sz w:val="28"/>
                <w:szCs w:val="28"/>
              </w:rPr>
              <w:t>Координатор разработчика Программы</w:t>
            </w:r>
          </w:p>
        </w:tc>
        <w:tc>
          <w:tcPr>
            <w:tcW w:w="5070" w:type="dxa"/>
          </w:tcPr>
          <w:p w:rsidR="003D123C" w:rsidRPr="003D123C" w:rsidRDefault="003D123C" w:rsidP="003D123C">
            <w:pPr>
              <w:pStyle w:val="af4"/>
              <w:jc w:val="both"/>
              <w:rPr>
                <w:rStyle w:val="FontStyle62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8338B3">
              <w:rPr>
                <w:rStyle w:val="FontStyle62"/>
                <w:rFonts w:ascii="Times New Roman" w:hAnsi="Times New Roman" w:cs="Times New Roman"/>
                <w:b w:val="0"/>
                <w:sz w:val="28"/>
                <w:szCs w:val="28"/>
              </w:rPr>
              <w:t>Желтобрюхова Светлана Николаевна - директор</w:t>
            </w:r>
            <w:r w:rsidRPr="003D123C">
              <w:rPr>
                <w:rFonts w:ascii="Times New Roman" w:hAnsi="Times New Roman" w:cs="Times New Roman"/>
                <w:sz w:val="28"/>
                <w:szCs w:val="28"/>
              </w:rPr>
              <w:t>МБОУ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Айдарская средняя </w:t>
            </w:r>
            <w:r w:rsidRPr="003D123C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Б.Г. Кандыбина</w:t>
            </w:r>
            <w:r w:rsidRPr="003D123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3D123C" w:rsidRPr="007E40F5" w:rsidTr="003D123C">
        <w:tc>
          <w:tcPr>
            <w:tcW w:w="4501" w:type="dxa"/>
            <w:vAlign w:val="center"/>
          </w:tcPr>
          <w:p w:rsidR="003D123C" w:rsidRPr="00E53E52" w:rsidRDefault="003D123C" w:rsidP="008502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E52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5070" w:type="dxa"/>
          </w:tcPr>
          <w:p w:rsidR="003D123C" w:rsidRPr="00E53E52" w:rsidRDefault="003D123C" w:rsidP="00E53E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E52">
              <w:rPr>
                <w:rFonts w:ascii="Times New Roman" w:hAnsi="Times New Roman" w:cs="Times New Roman"/>
                <w:sz w:val="28"/>
                <w:szCs w:val="28"/>
              </w:rPr>
              <w:t>Администрация, педагогический коллектив  школы, ученический коллектив, родительская общественность, социальные партнеры школы.</w:t>
            </w:r>
          </w:p>
        </w:tc>
      </w:tr>
    </w:tbl>
    <w:p w:rsidR="007E40F5" w:rsidRPr="007E40F5" w:rsidRDefault="007E40F5" w:rsidP="007E40F5">
      <w:pPr>
        <w:shd w:val="clear" w:color="auto" w:fill="FFFFFF"/>
        <w:spacing w:after="0" w:line="240" w:lineRule="auto"/>
        <w:ind w:right="115"/>
        <w:jc w:val="both"/>
        <w:rPr>
          <w:rFonts w:ascii="Times New Roman" w:hAnsi="Times New Roman" w:cs="Times New Roman"/>
        </w:rPr>
      </w:pPr>
    </w:p>
    <w:p w:rsidR="008338B3" w:rsidRDefault="008338B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10601" w:rsidRPr="00062946" w:rsidRDefault="00210601" w:rsidP="00B511A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2946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</w:t>
      </w:r>
      <w:r w:rsidR="00062946" w:rsidRPr="00062946">
        <w:rPr>
          <w:rFonts w:ascii="Times New Roman" w:hAnsi="Times New Roman" w:cs="Times New Roman"/>
          <w:b/>
          <w:bCs/>
          <w:sz w:val="28"/>
          <w:szCs w:val="28"/>
        </w:rPr>
        <w:t>. СТРАТЕГИЧЕСКИЙ АНАЛИЗ ФАКТОРОВ РАЗВИТИЯ ОБРАЗОВАТЕЛЬНОГО УЧРЕЖДЕНИЯ</w:t>
      </w:r>
    </w:p>
    <w:p w:rsidR="00676540" w:rsidRPr="004D599B" w:rsidRDefault="00210601" w:rsidP="00B96329">
      <w:pPr>
        <w:pStyle w:val="a6"/>
        <w:numPr>
          <w:ilvl w:val="1"/>
          <w:numId w:val="9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540">
        <w:rPr>
          <w:rFonts w:ascii="Times New Roman" w:hAnsi="Times New Roman" w:cs="Times New Roman"/>
          <w:sz w:val="28"/>
          <w:szCs w:val="28"/>
        </w:rPr>
        <w:t>ИНФОРМАЦИОННАЯ СПРАВКА О ШКОЛЕ</w:t>
      </w:r>
    </w:p>
    <w:p w:rsidR="00210601" w:rsidRDefault="00210601" w:rsidP="00B511A5">
      <w:pPr>
        <w:pStyle w:val="Default"/>
        <w:jc w:val="both"/>
        <w:rPr>
          <w:i/>
          <w:sz w:val="28"/>
          <w:szCs w:val="28"/>
        </w:rPr>
      </w:pPr>
      <w:r w:rsidRPr="001427F7">
        <w:rPr>
          <w:i/>
          <w:sz w:val="28"/>
          <w:szCs w:val="28"/>
        </w:rPr>
        <w:t>Полное наименование образовательного учреждения   в соответствии</w:t>
      </w:r>
    </w:p>
    <w:p w:rsidR="00210601" w:rsidRDefault="00210601" w:rsidP="00B511A5">
      <w:pPr>
        <w:pStyle w:val="Default"/>
        <w:jc w:val="both"/>
        <w:rPr>
          <w:i/>
          <w:sz w:val="28"/>
          <w:szCs w:val="28"/>
        </w:rPr>
      </w:pPr>
      <w:r w:rsidRPr="001427F7">
        <w:rPr>
          <w:i/>
          <w:sz w:val="28"/>
          <w:szCs w:val="28"/>
        </w:rPr>
        <w:t xml:space="preserve"> с  Уставом</w:t>
      </w:r>
      <w:r>
        <w:rPr>
          <w:i/>
          <w:sz w:val="28"/>
          <w:szCs w:val="28"/>
        </w:rPr>
        <w:t>:</w:t>
      </w:r>
    </w:p>
    <w:p w:rsidR="00210601" w:rsidRPr="00547AB8" w:rsidRDefault="00210601" w:rsidP="00B511A5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>м</w:t>
      </w:r>
      <w:r w:rsidRPr="001427F7">
        <w:rPr>
          <w:sz w:val="28"/>
          <w:szCs w:val="28"/>
        </w:rPr>
        <w:t>униципальное бюджетное общеобразовательное учреждение «Айдарскаясредняя общеобразовательная школа</w:t>
      </w:r>
      <w:r>
        <w:rPr>
          <w:sz w:val="28"/>
          <w:szCs w:val="28"/>
        </w:rPr>
        <w:t xml:space="preserve">имени </w:t>
      </w:r>
      <w:r w:rsidRPr="007E40F5">
        <w:rPr>
          <w:sz w:val="28"/>
          <w:szCs w:val="28"/>
        </w:rPr>
        <w:t>Героя Советского Союза Бориса Григорьевича Кандыбина Ровеньского района Белгор</w:t>
      </w:r>
      <w:r>
        <w:rPr>
          <w:sz w:val="28"/>
          <w:szCs w:val="28"/>
        </w:rPr>
        <w:t>одской области</w:t>
      </w:r>
      <w:r w:rsidRPr="001427F7">
        <w:rPr>
          <w:sz w:val="28"/>
          <w:szCs w:val="28"/>
        </w:rPr>
        <w:t>»</w:t>
      </w:r>
    </w:p>
    <w:p w:rsidR="00210601" w:rsidRPr="00CE6016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16">
        <w:rPr>
          <w:rFonts w:ascii="Times New Roman" w:hAnsi="Times New Roman" w:cs="Times New Roman"/>
          <w:i/>
          <w:sz w:val="28"/>
          <w:szCs w:val="28"/>
        </w:rPr>
        <w:t>Сокращенное наименование Учреждения:</w:t>
      </w:r>
    </w:p>
    <w:p w:rsidR="00210601" w:rsidRPr="00CE6016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sz w:val="28"/>
          <w:szCs w:val="28"/>
        </w:rPr>
        <w:t xml:space="preserve"> МБОУ  «Айдарская средняя общеобразовательная школа им. Б.Г. Кандыбина».</w:t>
      </w:r>
    </w:p>
    <w:p w:rsidR="00210601" w:rsidRPr="00CE6016" w:rsidRDefault="00210601" w:rsidP="00B511A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i/>
          <w:sz w:val="28"/>
          <w:szCs w:val="28"/>
        </w:rPr>
        <w:t>Организационно-правовая форма Учреждения</w:t>
      </w:r>
      <w:r w:rsidRPr="00CE6016">
        <w:rPr>
          <w:rFonts w:ascii="Times New Roman" w:hAnsi="Times New Roman" w:cs="Times New Roman"/>
          <w:sz w:val="28"/>
          <w:szCs w:val="28"/>
        </w:rPr>
        <w:t xml:space="preserve"> - муниципальное бюджетное учреждение</w:t>
      </w:r>
    </w:p>
    <w:p w:rsidR="00210601" w:rsidRDefault="00210601" w:rsidP="00B511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i/>
          <w:sz w:val="28"/>
          <w:szCs w:val="28"/>
        </w:rPr>
        <w:t>Юридический адрес:</w:t>
      </w:r>
      <w:r w:rsidRPr="00CE6016">
        <w:rPr>
          <w:rFonts w:ascii="Times New Roman" w:hAnsi="Times New Roman" w:cs="Times New Roman"/>
          <w:sz w:val="28"/>
          <w:szCs w:val="28"/>
        </w:rPr>
        <w:t xml:space="preserve"> 309761, Белгородская область, Ровеньский район, </w:t>
      </w:r>
    </w:p>
    <w:p w:rsidR="00210601" w:rsidRPr="00CE6016" w:rsidRDefault="00210601" w:rsidP="00B51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sz w:val="28"/>
          <w:szCs w:val="28"/>
        </w:rPr>
        <w:t>с. Айдар, ул. Б. Кандыбина, д. 11А</w:t>
      </w:r>
    </w:p>
    <w:p w:rsidR="00210601" w:rsidRDefault="00210601" w:rsidP="00B511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i/>
          <w:sz w:val="28"/>
          <w:szCs w:val="28"/>
        </w:rPr>
        <w:t>Фактический адрес:</w:t>
      </w:r>
      <w:r w:rsidRPr="00CE6016">
        <w:rPr>
          <w:rFonts w:ascii="Times New Roman" w:hAnsi="Times New Roman" w:cs="Times New Roman"/>
          <w:sz w:val="28"/>
          <w:szCs w:val="28"/>
        </w:rPr>
        <w:t xml:space="preserve"> 309761, Белгородская область, Ровеньский район, </w:t>
      </w:r>
    </w:p>
    <w:p w:rsidR="00210601" w:rsidRPr="005D5BC0" w:rsidRDefault="00210601" w:rsidP="00B51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sz w:val="28"/>
          <w:szCs w:val="28"/>
        </w:rPr>
        <w:t xml:space="preserve">с. Айдар, ул. Б. Кандыбина, д.  </w:t>
      </w:r>
      <w:r w:rsidRPr="005D5BC0">
        <w:rPr>
          <w:rFonts w:ascii="Times New Roman" w:hAnsi="Times New Roman" w:cs="Times New Roman"/>
          <w:sz w:val="28"/>
          <w:szCs w:val="28"/>
        </w:rPr>
        <w:t>11</w:t>
      </w:r>
      <w:r w:rsidRPr="00CE6016">
        <w:rPr>
          <w:rFonts w:ascii="Times New Roman" w:hAnsi="Times New Roman" w:cs="Times New Roman"/>
          <w:sz w:val="28"/>
          <w:szCs w:val="28"/>
        </w:rPr>
        <w:t>А</w:t>
      </w:r>
    </w:p>
    <w:p w:rsidR="00210601" w:rsidRPr="000C7A65" w:rsidRDefault="00210601" w:rsidP="00B511A5">
      <w:pPr>
        <w:spacing w:after="0"/>
        <w:jc w:val="both"/>
        <w:rPr>
          <w:rFonts w:ascii="Times New Roman" w:hAnsi="Times New Roman" w:cs="Times New Roman"/>
          <w:color w:val="DE3F00"/>
          <w:sz w:val="28"/>
          <w:szCs w:val="28"/>
          <w:u w:val="single"/>
          <w:lang w:val="en-US"/>
        </w:rPr>
      </w:pPr>
      <w:r w:rsidRPr="0001156C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0C7A65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01156C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="003F781B" w:rsidRPr="000C7A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="003F781B" w:rsidRPr="003F781B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rovaidar</w:t>
      </w:r>
      <w:r w:rsidR="003F781B" w:rsidRPr="000C7A65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@</w:t>
      </w:r>
      <w:r w:rsidR="003F781B" w:rsidRPr="003F781B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yandex</w:t>
      </w:r>
      <w:r w:rsidR="003F781B" w:rsidRPr="000C7A65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.</w:t>
      </w:r>
      <w:r w:rsidR="003F781B" w:rsidRPr="003F781B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ru</w:t>
      </w:r>
    </w:p>
    <w:p w:rsidR="009F4D92" w:rsidRPr="000C7A65" w:rsidRDefault="00210601" w:rsidP="00B511A5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693A">
        <w:rPr>
          <w:rFonts w:ascii="Times New Roman" w:hAnsi="Times New Roman" w:cs="Times New Roman"/>
          <w:i/>
          <w:sz w:val="28"/>
          <w:szCs w:val="28"/>
        </w:rPr>
        <w:t>адрес</w:t>
      </w:r>
      <w:r w:rsidR="003D0F36" w:rsidRPr="000C7A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C1693A">
        <w:rPr>
          <w:rFonts w:ascii="Times New Roman" w:hAnsi="Times New Roman" w:cs="Times New Roman"/>
          <w:i/>
          <w:sz w:val="28"/>
          <w:szCs w:val="28"/>
        </w:rPr>
        <w:t>сайта</w:t>
      </w:r>
      <w:r w:rsidR="003D0F36" w:rsidRPr="000C7A6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C1693A">
        <w:rPr>
          <w:rFonts w:ascii="Times New Roman" w:hAnsi="Times New Roman" w:cs="Times New Roman"/>
          <w:i/>
          <w:sz w:val="28"/>
          <w:szCs w:val="28"/>
        </w:rPr>
        <w:t>школы</w:t>
      </w:r>
      <w:r w:rsidRPr="000C7A65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hyperlink r:id="rId7" w:history="1">
        <w:r w:rsidRPr="003F781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C7A65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://</w:t>
        </w:r>
      </w:hyperlink>
      <w:r w:rsidR="003F781B" w:rsidRPr="003F781B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www</w:t>
      </w:r>
      <w:r w:rsidR="003F781B" w:rsidRPr="000C7A65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.</w:t>
      </w:r>
      <w:r w:rsidR="003F781B" w:rsidRPr="003F781B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rovaidar</w:t>
      </w:r>
      <w:r w:rsidR="003F781B" w:rsidRPr="000C7A65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.</w:t>
      </w:r>
      <w:r w:rsidR="003F781B" w:rsidRPr="003F781B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narod</w:t>
      </w:r>
      <w:r w:rsidR="003F781B" w:rsidRPr="000C7A65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.</w:t>
      </w:r>
      <w:r w:rsidR="003F781B" w:rsidRPr="003F781B">
        <w:rPr>
          <w:rStyle w:val="a9"/>
          <w:rFonts w:ascii="Times New Roman" w:hAnsi="Times New Roman" w:cs="Times New Roman"/>
          <w:color w:val="0070C0"/>
          <w:sz w:val="28"/>
          <w:szCs w:val="28"/>
          <w:lang w:val="en-US"/>
        </w:rPr>
        <w:t>ru</w:t>
      </w:r>
    </w:p>
    <w:p w:rsidR="00210601" w:rsidRPr="000F35DE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F35DE">
        <w:rPr>
          <w:rFonts w:ascii="Times New Roman" w:hAnsi="Times New Roman"/>
          <w:i/>
          <w:sz w:val="28"/>
          <w:szCs w:val="28"/>
        </w:rPr>
        <w:t>Статус Учреждения:</w:t>
      </w:r>
    </w:p>
    <w:p w:rsidR="00210601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0F35DE">
        <w:rPr>
          <w:rFonts w:ascii="Times New Roman" w:hAnsi="Times New Roman"/>
          <w:i/>
          <w:sz w:val="28"/>
          <w:szCs w:val="28"/>
        </w:rPr>
        <w:t>тип</w:t>
      </w:r>
      <w:r>
        <w:rPr>
          <w:rFonts w:ascii="Times New Roman" w:hAnsi="Times New Roman"/>
          <w:sz w:val="28"/>
          <w:szCs w:val="28"/>
        </w:rPr>
        <w:t xml:space="preserve"> – общеобразовательное учреждение;</w:t>
      </w:r>
    </w:p>
    <w:p w:rsidR="00210601" w:rsidRPr="000F35DE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0F35DE">
        <w:rPr>
          <w:rFonts w:ascii="Times New Roman" w:hAnsi="Times New Roman"/>
          <w:i/>
          <w:sz w:val="28"/>
          <w:szCs w:val="28"/>
        </w:rPr>
        <w:t>организационно-правовая форма</w:t>
      </w:r>
      <w:r>
        <w:rPr>
          <w:rFonts w:ascii="Times New Roman" w:hAnsi="Times New Roman"/>
          <w:sz w:val="28"/>
          <w:szCs w:val="28"/>
        </w:rPr>
        <w:t xml:space="preserve"> - муниципальное бюджетное учреждение. </w:t>
      </w:r>
    </w:p>
    <w:p w:rsidR="00210601" w:rsidRPr="00CE6016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16">
        <w:rPr>
          <w:rFonts w:ascii="Times New Roman" w:hAnsi="Times New Roman" w:cs="Times New Roman"/>
          <w:i/>
          <w:sz w:val="28"/>
          <w:szCs w:val="28"/>
        </w:rPr>
        <w:t>Учредитель и собственник имущества  Учреждения:</w:t>
      </w:r>
    </w:p>
    <w:p w:rsidR="00210601" w:rsidRPr="00CE6016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016">
        <w:rPr>
          <w:rFonts w:ascii="Times New Roman" w:hAnsi="Times New Roman" w:cs="Times New Roman"/>
          <w:sz w:val="28"/>
          <w:szCs w:val="28"/>
        </w:rPr>
        <w:t xml:space="preserve">муниципальное образование «Ровеньский район» Белгородской области в лице администрации муниципального района «Ровеньский район» Белгородской области (далее - Учредитель). </w:t>
      </w:r>
    </w:p>
    <w:p w:rsidR="00210601" w:rsidRPr="00CE6016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i/>
          <w:sz w:val="28"/>
          <w:szCs w:val="28"/>
          <w:lang w:eastAsia="ru-RU"/>
        </w:rPr>
        <w:t>Свидетельство о постановке на учет  юридического лица в налоговом органе:</w:t>
      </w:r>
    </w:p>
    <w:p w:rsidR="00210601" w:rsidRPr="00CE6016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sz w:val="28"/>
          <w:szCs w:val="28"/>
          <w:lang w:eastAsia="ru-RU"/>
        </w:rPr>
        <w:t>Серия  31  №002203856,  дата постановки на учёт 26 декабря 2001 года, ИНН 3117003256</w:t>
      </w:r>
    </w:p>
    <w:p w:rsidR="00210601" w:rsidRPr="00CE6016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i/>
          <w:sz w:val="28"/>
          <w:szCs w:val="28"/>
          <w:lang w:eastAsia="ru-RU"/>
        </w:rPr>
        <w:t>Свидетельство о внесении записи в Единый  государственный реестр  юридических лиц:</w:t>
      </w:r>
    </w:p>
    <w:p w:rsidR="00210601" w:rsidRPr="00CE6016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Серия </w:t>
      </w:r>
      <w:r w:rsidRPr="00CE6016">
        <w:rPr>
          <w:rFonts w:ascii="Times New Roman" w:hAnsi="Times New Roman" w:cs="Times New Roman"/>
          <w:sz w:val="28"/>
          <w:szCs w:val="28"/>
          <w:lang w:eastAsia="ru-RU"/>
        </w:rPr>
        <w:t xml:space="preserve">31 №002203594, выдано 13 декабря 2011 года, Межрайонная инспекция Федеральной налоговой службы № 3 по Белгородской области, </w:t>
      </w:r>
      <w:r w:rsidRPr="00CE6016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ОГРН</w:t>
      </w:r>
      <w:r w:rsidRPr="00CE6016">
        <w:rPr>
          <w:rFonts w:ascii="Times New Roman" w:hAnsi="Times New Roman" w:cs="Times New Roman"/>
          <w:sz w:val="28"/>
          <w:szCs w:val="28"/>
          <w:lang w:eastAsia="ru-RU"/>
        </w:rPr>
        <w:t xml:space="preserve"> 1023102159552</w:t>
      </w:r>
    </w:p>
    <w:p w:rsidR="00210601" w:rsidRPr="00CE6016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i/>
          <w:sz w:val="28"/>
          <w:szCs w:val="28"/>
          <w:lang w:eastAsia="ru-RU"/>
        </w:rPr>
        <w:t>Лицензия на право ведения образовательной деятельности:</w:t>
      </w:r>
    </w:p>
    <w:p w:rsidR="00210601" w:rsidRPr="00CE6016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sz w:val="28"/>
          <w:szCs w:val="28"/>
          <w:lang w:eastAsia="ru-RU"/>
        </w:rPr>
        <w:t xml:space="preserve"> РО №032138, дата выдачи 23 марта 2012 года, Департамент образования, культуры и молодежной политики Белгородской области</w:t>
      </w:r>
    </w:p>
    <w:p w:rsidR="00210601" w:rsidRPr="00CE6016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Свидетельство о государственной аккредитации: </w:t>
      </w:r>
    </w:p>
    <w:p w:rsidR="00210601" w:rsidRPr="000022C5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01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31А01 №0000024,  выдано 26 декабря 2012 года, Департаментом образования, культуры и молодежной политики Белгородской области, действует до 25 декабря 2024 года.</w:t>
      </w:r>
    </w:p>
    <w:p w:rsidR="00210601" w:rsidRPr="008D31A4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8D31A4">
        <w:rPr>
          <w:rFonts w:ascii="Times New Roman" w:hAnsi="Times New Roman"/>
          <w:i/>
          <w:sz w:val="28"/>
          <w:szCs w:val="28"/>
        </w:rPr>
        <w:t>Основными видами деятельности Учреждения в соответствии с основной целью является реализация:</w:t>
      </w:r>
    </w:p>
    <w:p w:rsidR="00210601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общеобразовательных программ  начального общего образования;</w:t>
      </w:r>
    </w:p>
    <w:p w:rsidR="00210601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общеобразовательных программ  основного общего образования;</w:t>
      </w:r>
    </w:p>
    <w:p w:rsidR="00210601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общеобразовательных программ  среднего общего образования;</w:t>
      </w:r>
    </w:p>
    <w:p w:rsidR="00210601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дополнительных общеобразовательных программ;</w:t>
      </w:r>
    </w:p>
    <w:p w:rsidR="00210601" w:rsidRPr="00B91E0B" w:rsidRDefault="00210601" w:rsidP="00B511A5">
      <w:pPr>
        <w:pStyle w:val="WW-"/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программ профессионального обучения – программ профессиональной подготовки по профессиям рабочих, должностям служащих.</w:t>
      </w:r>
    </w:p>
    <w:p w:rsidR="00210601" w:rsidRPr="004D599B" w:rsidRDefault="00210601" w:rsidP="004D59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16">
        <w:rPr>
          <w:rFonts w:ascii="Times New Roman" w:hAnsi="Times New Roman" w:cs="Times New Roman"/>
          <w:i/>
          <w:sz w:val="28"/>
          <w:szCs w:val="28"/>
        </w:rPr>
        <w:t>Руководитель образовательного учреждения</w:t>
      </w:r>
    </w:p>
    <w:p w:rsidR="00210601" w:rsidRDefault="00210601" w:rsidP="00D65E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</w:t>
      </w:r>
      <w:r w:rsidR="00D65E73">
        <w:rPr>
          <w:rFonts w:ascii="Times New Roman" w:hAnsi="Times New Roman" w:cs="Times New Roman"/>
          <w:sz w:val="28"/>
          <w:szCs w:val="28"/>
        </w:rPr>
        <w:t>лтобрюхова Светлана Николаевна.</w:t>
      </w:r>
    </w:p>
    <w:p w:rsidR="00210601" w:rsidRPr="00B511A5" w:rsidRDefault="00B511A5" w:rsidP="00B511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511A5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Организация образовательного процесса </w:t>
      </w:r>
    </w:p>
    <w:p w:rsidR="00210601" w:rsidRDefault="00210601" w:rsidP="00B511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E0B">
        <w:rPr>
          <w:rFonts w:ascii="Times New Roman" w:hAnsi="Times New Roman" w:cs="Times New Roman"/>
          <w:i/>
          <w:sz w:val="28"/>
          <w:szCs w:val="28"/>
        </w:rPr>
        <w:t>Режим работы:</w:t>
      </w:r>
      <w:r w:rsidRPr="00B91E0B">
        <w:rPr>
          <w:rFonts w:ascii="Times New Roman" w:hAnsi="Times New Roman" w:cs="Times New Roman"/>
          <w:sz w:val="28"/>
          <w:szCs w:val="28"/>
        </w:rPr>
        <w:t xml:space="preserve"> 1 смена, 1-4 классы - пятидневка, 5-11 классы - шес</w:t>
      </w:r>
      <w:r>
        <w:rPr>
          <w:rFonts w:ascii="Times New Roman" w:hAnsi="Times New Roman" w:cs="Times New Roman"/>
          <w:sz w:val="28"/>
          <w:szCs w:val="28"/>
        </w:rPr>
        <w:t>тидневка, начало занятий в 09</w:t>
      </w:r>
      <w:r w:rsidRPr="00B91E0B">
        <w:rPr>
          <w:rFonts w:ascii="Times New Roman" w:hAnsi="Times New Roman" w:cs="Times New Roman"/>
          <w:sz w:val="28"/>
          <w:szCs w:val="28"/>
        </w:rPr>
        <w:t>.00,  п</w:t>
      </w:r>
      <w:r>
        <w:rPr>
          <w:rFonts w:ascii="Times New Roman" w:hAnsi="Times New Roman" w:cs="Times New Roman"/>
          <w:sz w:val="28"/>
          <w:szCs w:val="28"/>
        </w:rPr>
        <w:t xml:space="preserve">родолжительность урока – 45 минут, </w:t>
      </w:r>
      <w:r w:rsidRPr="002F72AB">
        <w:rPr>
          <w:rFonts w:ascii="Times New Roman" w:hAnsi="Times New Roman" w:cs="Times New Roman"/>
          <w:sz w:val="28"/>
          <w:szCs w:val="28"/>
        </w:rPr>
        <w:t xml:space="preserve"> в 1 классе в первом полугодии - 35 минут. </w:t>
      </w:r>
      <w:r w:rsidRPr="00B91E0B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B91E0B">
        <w:rPr>
          <w:rFonts w:ascii="Times New Roman" w:hAnsi="Times New Roman" w:cs="Times New Roman"/>
          <w:sz w:val="28"/>
          <w:szCs w:val="28"/>
        </w:rPr>
        <w:t xml:space="preserve">  классы обучаются по ФГОС.</w:t>
      </w:r>
    </w:p>
    <w:p w:rsidR="00210601" w:rsidRPr="00E6645E" w:rsidRDefault="00210601" w:rsidP="00B511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645E">
        <w:rPr>
          <w:rFonts w:ascii="Times New Roman" w:hAnsi="Times New Roman" w:cs="Times New Roman"/>
          <w:i/>
          <w:sz w:val="28"/>
          <w:szCs w:val="28"/>
        </w:rPr>
        <w:t>Контингент учащихся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210601" w:rsidRPr="00E6645E" w:rsidRDefault="00210601" w:rsidP="00B511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E6645E">
        <w:rPr>
          <w:sz w:val="28"/>
          <w:szCs w:val="28"/>
        </w:rPr>
        <w:t>Количество обучающихся:  137 учащихся</w:t>
      </w:r>
      <w:r>
        <w:rPr>
          <w:sz w:val="28"/>
          <w:szCs w:val="28"/>
        </w:rPr>
        <w:t xml:space="preserve"> (11</w:t>
      </w:r>
      <w:r w:rsidRPr="00E6645E">
        <w:rPr>
          <w:sz w:val="28"/>
          <w:szCs w:val="28"/>
        </w:rPr>
        <w:t xml:space="preserve"> классов – комплектов</w:t>
      </w:r>
      <w:r>
        <w:rPr>
          <w:sz w:val="28"/>
          <w:szCs w:val="28"/>
        </w:rPr>
        <w:t>)</w:t>
      </w:r>
      <w:r w:rsidRPr="00E6645E">
        <w:rPr>
          <w:sz w:val="28"/>
          <w:szCs w:val="28"/>
        </w:rPr>
        <w:t>.</w:t>
      </w:r>
    </w:p>
    <w:p w:rsidR="00210601" w:rsidRPr="00E6645E" w:rsidRDefault="00210601" w:rsidP="00B511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E6645E">
        <w:rPr>
          <w:sz w:val="28"/>
          <w:szCs w:val="28"/>
        </w:rPr>
        <w:t>Начальная школа –54 учащихся (4 классов – комплектов);</w:t>
      </w:r>
    </w:p>
    <w:p w:rsidR="00210601" w:rsidRPr="00E6645E" w:rsidRDefault="00210601" w:rsidP="00B511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E6645E">
        <w:rPr>
          <w:sz w:val="28"/>
          <w:szCs w:val="28"/>
        </w:rPr>
        <w:t>Средняя школа – 66 учащихся (5 классов – комплектов);</w:t>
      </w:r>
    </w:p>
    <w:p w:rsidR="00210601" w:rsidRPr="00E6645E" w:rsidRDefault="00210601" w:rsidP="00B511A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E6645E">
        <w:rPr>
          <w:sz w:val="28"/>
          <w:szCs w:val="28"/>
        </w:rPr>
        <w:t>Старшая школа – 17 учащихся (2 класса – комплектов).</w:t>
      </w:r>
    </w:p>
    <w:p w:rsidR="00210601" w:rsidRDefault="00210601" w:rsidP="00B511A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FDC">
        <w:rPr>
          <w:rFonts w:ascii="Times New Roman" w:hAnsi="Times New Roman" w:cs="Times New Roman"/>
          <w:i/>
          <w:sz w:val="28"/>
          <w:szCs w:val="28"/>
        </w:rPr>
        <w:t xml:space="preserve">Кадровые ресурсы: </w:t>
      </w:r>
    </w:p>
    <w:p w:rsidR="00210601" w:rsidRPr="00DB1339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339">
        <w:rPr>
          <w:rFonts w:ascii="Times New Roman" w:hAnsi="Times New Roman" w:cs="Times New Roman"/>
          <w:sz w:val="28"/>
          <w:szCs w:val="28"/>
        </w:rPr>
        <w:t>Всего работников Учреждения– 31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0601" w:rsidRPr="004D2FDC" w:rsidRDefault="00210601" w:rsidP="00B511A5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DC">
        <w:rPr>
          <w:rFonts w:ascii="Times New Roman" w:hAnsi="Times New Roman" w:cs="Times New Roman"/>
          <w:sz w:val="28"/>
          <w:szCs w:val="28"/>
        </w:rPr>
        <w:t xml:space="preserve">Численность управленческого персонала (администрации)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2FDC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FDC">
        <w:rPr>
          <w:rFonts w:ascii="Times New Roman" w:hAnsi="Times New Roman" w:cs="Times New Roman"/>
          <w:sz w:val="28"/>
          <w:szCs w:val="28"/>
        </w:rPr>
        <w:t>Численность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 – 18 человек, из них: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 высшую  квалификационную категорию – 1 человек (5,6%);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имеющих </w:t>
      </w:r>
      <w:r w:rsidRPr="0014160A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квалификационную категорию – 6 человек (33,3%);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</w:t>
      </w:r>
      <w:r w:rsidRPr="0014160A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квалификационную категорию – 5 человек (27,8%);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291">
        <w:rPr>
          <w:rFonts w:ascii="Times New Roman" w:hAnsi="Times New Roman" w:cs="Times New Roman"/>
          <w:sz w:val="28"/>
          <w:szCs w:val="28"/>
        </w:rPr>
        <w:t xml:space="preserve">без квалификационной категории - </w:t>
      </w:r>
      <w:r>
        <w:rPr>
          <w:rFonts w:ascii="Times New Roman" w:hAnsi="Times New Roman" w:cs="Times New Roman"/>
          <w:sz w:val="28"/>
          <w:szCs w:val="28"/>
        </w:rPr>
        <w:t>6 человек (33,3%);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 высшее образование – 14 человек (77,8%);</w:t>
      </w:r>
    </w:p>
    <w:p w:rsidR="0021060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  среднее специальное образование – 2 человека (11,1%);</w:t>
      </w:r>
    </w:p>
    <w:p w:rsidR="00210601" w:rsidRPr="00B93291" w:rsidRDefault="00210601" w:rsidP="00B51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  начальное профессиональное образование – 2 человека (11,1%);</w:t>
      </w:r>
    </w:p>
    <w:p w:rsidR="00210601" w:rsidRDefault="00210601" w:rsidP="00B511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E90">
        <w:rPr>
          <w:rFonts w:ascii="Times New Roman" w:hAnsi="Times New Roman" w:cs="Times New Roman"/>
          <w:sz w:val="28"/>
          <w:szCs w:val="28"/>
        </w:rPr>
        <w:t>отмечены отраслевыми наградами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70E90">
        <w:rPr>
          <w:rFonts w:ascii="Times New Roman" w:hAnsi="Times New Roman" w:cs="Times New Roman"/>
          <w:sz w:val="28"/>
          <w:szCs w:val="28"/>
        </w:rPr>
        <w:t>почётное звание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08C7">
        <w:rPr>
          <w:rFonts w:ascii="Times New Roman" w:hAnsi="Times New Roman" w:cs="Times New Roman"/>
          <w:sz w:val="28"/>
          <w:szCs w:val="28"/>
        </w:rPr>
        <w:t>Отличник народного просвещения РФ</w:t>
      </w:r>
      <w:r>
        <w:rPr>
          <w:rFonts w:ascii="Times New Roman" w:hAnsi="Times New Roman" w:cs="Times New Roman"/>
          <w:sz w:val="28"/>
          <w:szCs w:val="28"/>
        </w:rPr>
        <w:t xml:space="preserve">» - 1 человек(5,6%), </w:t>
      </w:r>
      <w:r w:rsidRPr="00C70E90">
        <w:rPr>
          <w:rFonts w:ascii="Times New Roman" w:hAnsi="Times New Roman" w:cs="Times New Roman"/>
          <w:sz w:val="28"/>
          <w:szCs w:val="28"/>
        </w:rPr>
        <w:t xml:space="preserve"> «Почетный работник общего образования РФ» </w:t>
      </w:r>
      <w:r>
        <w:rPr>
          <w:rFonts w:ascii="Times New Roman" w:hAnsi="Times New Roman" w:cs="Times New Roman"/>
          <w:sz w:val="28"/>
          <w:szCs w:val="28"/>
        </w:rPr>
        <w:t>-2 человека (11,2%);</w:t>
      </w:r>
    </w:p>
    <w:p w:rsidR="00210601" w:rsidRDefault="00210601" w:rsidP="00B511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отмечены грамотами Департамента образования Белгородской области и управления образования администрации Ровеньского района – 5 человек  (27,8%).</w:t>
      </w:r>
    </w:p>
    <w:p w:rsidR="00210601" w:rsidRDefault="00210601" w:rsidP="00B511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29">
        <w:rPr>
          <w:rFonts w:ascii="Times New Roman" w:hAnsi="Times New Roman" w:cs="Times New Roman"/>
          <w:sz w:val="28"/>
          <w:szCs w:val="28"/>
        </w:rPr>
        <w:t xml:space="preserve">Численность вспомогательного, обслуживающего и технического персонала – 9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1C7229">
        <w:rPr>
          <w:rFonts w:ascii="Times New Roman" w:hAnsi="Times New Roman" w:cs="Times New Roman"/>
          <w:sz w:val="28"/>
          <w:szCs w:val="28"/>
        </w:rPr>
        <w:t>.</w:t>
      </w:r>
    </w:p>
    <w:p w:rsidR="006B1E73" w:rsidRDefault="006B1E73" w:rsidP="00B511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Средний возраст педагогических работников </w:t>
      </w:r>
      <w:r w:rsidR="00D667C1">
        <w:rPr>
          <w:rFonts w:ascii="Times New Roman" w:hAnsi="Times New Roman" w:cs="Times New Roman"/>
          <w:sz w:val="28"/>
          <w:szCs w:val="28"/>
        </w:rPr>
        <w:t>–</w:t>
      </w:r>
      <w:r w:rsidR="00C25178">
        <w:rPr>
          <w:rFonts w:ascii="Times New Roman" w:hAnsi="Times New Roman" w:cs="Times New Roman"/>
          <w:sz w:val="28"/>
          <w:szCs w:val="28"/>
        </w:rPr>
        <w:t>43</w:t>
      </w:r>
      <w:r w:rsidR="00D667C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2938" w:rsidRDefault="00AE2938" w:rsidP="00B511A5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2938" w:rsidRDefault="00AE2938" w:rsidP="00B511A5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0601" w:rsidRPr="000022C5" w:rsidRDefault="00210601" w:rsidP="00B511A5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22C5">
        <w:rPr>
          <w:rFonts w:ascii="Times New Roman" w:hAnsi="Times New Roman" w:cs="Times New Roman"/>
          <w:i/>
          <w:sz w:val="28"/>
          <w:szCs w:val="28"/>
        </w:rPr>
        <w:t>Ресурсная база</w:t>
      </w:r>
    </w:p>
    <w:p w:rsidR="00210601" w:rsidRDefault="00210601" w:rsidP="006122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2AB">
        <w:rPr>
          <w:rFonts w:ascii="Times New Roman" w:hAnsi="Times New Roman" w:cs="Times New Roman"/>
          <w:sz w:val="28"/>
          <w:szCs w:val="28"/>
        </w:rPr>
        <w:t xml:space="preserve">В организации образовательного процесса задействована вся имеющаяся материальная </w:t>
      </w:r>
      <w:r>
        <w:rPr>
          <w:rFonts w:ascii="Times New Roman" w:hAnsi="Times New Roman" w:cs="Times New Roman"/>
          <w:sz w:val="28"/>
          <w:szCs w:val="28"/>
        </w:rPr>
        <w:t>база:</w:t>
      </w:r>
    </w:p>
    <w:p w:rsidR="00210601" w:rsidRPr="00D52FFE" w:rsidRDefault="00210601" w:rsidP="00B511A5">
      <w:pPr>
        <w:spacing w:after="0" w:line="240" w:lineRule="auto"/>
        <w:jc w:val="both"/>
        <w:rPr>
          <w:sz w:val="2"/>
          <w:szCs w:val="2"/>
        </w:rPr>
      </w:pPr>
    </w:p>
    <w:p w:rsidR="00210601" w:rsidRPr="00165900" w:rsidRDefault="00210601" w:rsidP="00790B60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165900">
        <w:rPr>
          <w:rFonts w:ascii="Times New Roman" w:hAnsi="Times New Roman" w:cs="Times New Roman"/>
          <w:sz w:val="28"/>
          <w:szCs w:val="28"/>
        </w:rPr>
        <w:t xml:space="preserve">обеспеченность учебными площадями (на 1 обучающегося) </w:t>
      </w:r>
      <w:r>
        <w:rPr>
          <w:rFonts w:ascii="Times New Roman" w:hAnsi="Times New Roman" w:cs="Times New Roman"/>
          <w:sz w:val="28"/>
          <w:szCs w:val="28"/>
        </w:rPr>
        <w:t>–19,05</w:t>
      </w:r>
      <w:r w:rsidR="006122AA">
        <w:rPr>
          <w:rFonts w:ascii="Times New Roman" w:hAnsi="Times New Roman" w:cs="Times New Roman"/>
          <w:sz w:val="28"/>
          <w:szCs w:val="28"/>
        </w:rPr>
        <w:t xml:space="preserve"> м</w:t>
      </w:r>
      <w:r w:rsidR="006122A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65900">
        <w:rPr>
          <w:rFonts w:ascii="Times New Roman" w:hAnsi="Times New Roman" w:cs="Times New Roman"/>
          <w:sz w:val="28"/>
          <w:szCs w:val="28"/>
        </w:rPr>
        <w:t>.</w:t>
      </w:r>
    </w:p>
    <w:p w:rsidR="00210601" w:rsidRPr="00165900" w:rsidRDefault="00210601" w:rsidP="006122AA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900">
        <w:rPr>
          <w:rFonts w:ascii="Times New Roman" w:hAnsi="Times New Roman" w:cs="Times New Roman"/>
          <w:sz w:val="28"/>
          <w:szCs w:val="28"/>
        </w:rPr>
        <w:t xml:space="preserve">обеспеченность площадями для спортивно-оздоровительной работы (на1 обучающегося) - </w:t>
      </w:r>
      <w:r w:rsidRPr="00165900">
        <w:rPr>
          <w:rFonts w:ascii="Times New Roman" w:hAnsi="Times New Roman" w:cs="Times New Roman"/>
          <w:iCs/>
          <w:sz w:val="28"/>
          <w:szCs w:val="28"/>
        </w:rPr>
        <w:t>6</w:t>
      </w:r>
      <w:r w:rsidRPr="00165900">
        <w:rPr>
          <w:rFonts w:ascii="Times New Roman" w:hAnsi="Times New Roman" w:cs="Times New Roman"/>
          <w:sz w:val="28"/>
          <w:szCs w:val="28"/>
        </w:rPr>
        <w:t>кв. м.</w:t>
      </w:r>
    </w:p>
    <w:p w:rsidR="006B1E73" w:rsidRPr="006B1E73" w:rsidRDefault="006B1E73" w:rsidP="00B511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938">
        <w:rPr>
          <w:rFonts w:ascii="Times New Roman" w:hAnsi="Times New Roman" w:cs="Times New Roman"/>
          <w:sz w:val="28"/>
          <w:szCs w:val="28"/>
        </w:rPr>
        <w:t>Школа подключена к сети Интернет,</w:t>
      </w:r>
      <w:r w:rsidRPr="006B1E73">
        <w:rPr>
          <w:rFonts w:ascii="Times New Roman" w:hAnsi="Times New Roman" w:cs="Times New Roman"/>
          <w:sz w:val="28"/>
          <w:szCs w:val="28"/>
        </w:rPr>
        <w:t xml:space="preserve"> создана локальная сеть, что позволит расширить область применения ИКТ, в том числе использовать прикладные программные средства, видеотеки, электронные ресурсы образовательных порталов.</w:t>
      </w:r>
    </w:p>
    <w:p w:rsidR="006B1E73" w:rsidRPr="006B1E73" w:rsidRDefault="006B1E73" w:rsidP="00B511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E73">
        <w:rPr>
          <w:rFonts w:ascii="Times New Roman" w:hAnsi="Times New Roman" w:cs="Times New Roman"/>
          <w:sz w:val="28"/>
          <w:szCs w:val="28"/>
        </w:rPr>
        <w:t>В ОУ реализуется целый комплекс мер, направленных на сохранение и укрепление здоровья обучающихся. В оздоровительных целях созданы условия для реализации двигательной активности детей: утренняя физзарядка до учебных занятий, подвижные игры на переменах, динамические паузы в середине занятий, спортивные кружки и секции.</w:t>
      </w:r>
    </w:p>
    <w:p w:rsidR="006B1E73" w:rsidRPr="006B1E73" w:rsidRDefault="006B1E73" w:rsidP="00B511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E73">
        <w:rPr>
          <w:rFonts w:ascii="Times New Roman" w:hAnsi="Times New Roman" w:cs="Times New Roman"/>
          <w:sz w:val="28"/>
          <w:szCs w:val="28"/>
        </w:rPr>
        <w:t>В ОУ обеспечена безопасность обучающихся, осуществляется пропускной режим и система автоматизированной пожарной безопасности, установлена «тревожная кнопка». Имеется ограждение по всему периметру участка вокруг здания школы.</w:t>
      </w:r>
    </w:p>
    <w:p w:rsidR="00210601" w:rsidRPr="00AE2938" w:rsidRDefault="00062946" w:rsidP="00AE2938">
      <w:pPr>
        <w:pStyle w:val="31"/>
        <w:ind w:right="0"/>
        <w:rPr>
          <w:b w:val="0"/>
          <w:sz w:val="28"/>
          <w:szCs w:val="28"/>
        </w:rPr>
      </w:pPr>
      <w:r w:rsidRPr="00062946">
        <w:rPr>
          <w:b w:val="0"/>
          <w:i/>
          <w:sz w:val="28"/>
          <w:szCs w:val="28"/>
        </w:rPr>
        <w:t>Сотрудничество:</w:t>
      </w:r>
      <w:r w:rsidR="0069356D" w:rsidRPr="002B4D85">
        <w:rPr>
          <w:b w:val="0"/>
          <w:sz w:val="28"/>
          <w:szCs w:val="28"/>
        </w:rPr>
        <w:t xml:space="preserve">ДЮСШ, </w:t>
      </w:r>
      <w:r w:rsidR="002B4D85" w:rsidRPr="002B4D85">
        <w:rPr>
          <w:b w:val="0"/>
          <w:sz w:val="28"/>
          <w:szCs w:val="28"/>
        </w:rPr>
        <w:t>МБУДО «Районная станция юных натуралистов»</w:t>
      </w:r>
      <w:r w:rsidR="0069356D" w:rsidRPr="002B4D85">
        <w:rPr>
          <w:b w:val="0"/>
          <w:sz w:val="28"/>
          <w:szCs w:val="28"/>
        </w:rPr>
        <w:t>,</w:t>
      </w:r>
      <w:r w:rsidR="002B4D85" w:rsidRPr="002B4D85">
        <w:rPr>
          <w:b w:val="0"/>
          <w:sz w:val="28"/>
          <w:szCs w:val="28"/>
        </w:rPr>
        <w:t xml:space="preserve"> МБУДО «Районная станция юных техников»,</w:t>
      </w:r>
      <w:r w:rsidR="0069356D" w:rsidRPr="002B4D85">
        <w:rPr>
          <w:b w:val="0"/>
          <w:sz w:val="28"/>
          <w:szCs w:val="28"/>
        </w:rPr>
        <w:t xml:space="preserve"> районный краеведческий музей, отдел молодёжи администрации Ровеньского района, избирательная комиссия Рове</w:t>
      </w:r>
      <w:r w:rsidR="002B4D85">
        <w:rPr>
          <w:b w:val="0"/>
          <w:sz w:val="28"/>
          <w:szCs w:val="28"/>
        </w:rPr>
        <w:t>н</w:t>
      </w:r>
      <w:r w:rsidR="0069356D" w:rsidRPr="002B4D85">
        <w:rPr>
          <w:b w:val="0"/>
          <w:sz w:val="28"/>
          <w:szCs w:val="28"/>
        </w:rPr>
        <w:t xml:space="preserve">ьского района, Айдарский ДК, </w:t>
      </w:r>
      <w:r w:rsidR="002B4D85" w:rsidRPr="002B4D85">
        <w:rPr>
          <w:b w:val="0"/>
          <w:sz w:val="28"/>
          <w:szCs w:val="28"/>
        </w:rPr>
        <w:t xml:space="preserve">храм Андрея </w:t>
      </w:r>
      <w:r w:rsidR="002B4D85">
        <w:rPr>
          <w:b w:val="0"/>
          <w:sz w:val="28"/>
          <w:szCs w:val="28"/>
        </w:rPr>
        <w:t>Первозванного села Айдар.</w:t>
      </w:r>
    </w:p>
    <w:p w:rsidR="00210601" w:rsidRPr="00AE2938" w:rsidRDefault="00FE2AC9" w:rsidP="00AE2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5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29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образовательного процесса </w:t>
      </w:r>
    </w:p>
    <w:p w:rsidR="00210601" w:rsidRDefault="00210601" w:rsidP="00B511A5">
      <w:pPr>
        <w:pStyle w:val="31"/>
        <w:ind w:right="0"/>
        <w:rPr>
          <w:b w:val="0"/>
          <w:sz w:val="28"/>
          <w:szCs w:val="28"/>
        </w:rPr>
      </w:pPr>
      <w:r w:rsidRPr="000022C5">
        <w:rPr>
          <w:b w:val="0"/>
          <w:sz w:val="28"/>
          <w:szCs w:val="28"/>
        </w:rPr>
        <w:t>Обучение в школе осуществляется на основе образовательных программ, рекомендованных Министерством образования Российской Федерации, разработанным на основе государственных образовательных стандартов.</w:t>
      </w:r>
    </w:p>
    <w:p w:rsidR="00210601" w:rsidRDefault="00210601" w:rsidP="00B511A5">
      <w:pPr>
        <w:pStyle w:val="WW-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реализует следующие виды образовательных программ: </w:t>
      </w:r>
    </w:p>
    <w:p w:rsidR="00210601" w:rsidRDefault="00210601" w:rsidP="00B511A5">
      <w:pPr>
        <w:pStyle w:val="WW-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– основные, уровень образовательной программы – начальное общее образование, направленность образовательной программы – начальное общее образование;</w:t>
      </w:r>
    </w:p>
    <w:p w:rsidR="00210601" w:rsidRDefault="00210601" w:rsidP="00B511A5">
      <w:pPr>
        <w:pStyle w:val="WW-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– основные, уровень  образовательной программы –  основное общее образование, направленность образовательной программы –  основное общее образование;</w:t>
      </w:r>
    </w:p>
    <w:p w:rsidR="00210601" w:rsidRDefault="00210601" w:rsidP="00B511A5">
      <w:pPr>
        <w:pStyle w:val="WW-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– основные, уровень  образовательной программы –  среднее общее образование, направленность образовательной программы –  среднее общее образование;</w:t>
      </w:r>
    </w:p>
    <w:p w:rsidR="00210601" w:rsidRDefault="00210601" w:rsidP="00B511A5">
      <w:pPr>
        <w:pStyle w:val="WW-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 –  дополнительные, уровень образовательной программы – дополнительное образование детей и взрослых – дополнительные </w:t>
      </w:r>
      <w:r>
        <w:rPr>
          <w:rFonts w:ascii="Times New Roman" w:hAnsi="Times New Roman"/>
          <w:sz w:val="28"/>
          <w:szCs w:val="28"/>
        </w:rPr>
        <w:lastRenderedPageBreak/>
        <w:t>общеобразовательные программы – дополнительные общеразвивающие программы.</w:t>
      </w:r>
    </w:p>
    <w:p w:rsidR="00210601" w:rsidRPr="00E87A7B" w:rsidRDefault="00210601" w:rsidP="00B511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87A7B">
        <w:rPr>
          <w:rFonts w:ascii="Times New Roman" w:hAnsi="Times New Roman"/>
          <w:sz w:val="28"/>
          <w:szCs w:val="28"/>
        </w:rPr>
        <w:t>Образовательные программы профессиональной подготовки по наименованиям профессии:</w:t>
      </w:r>
    </w:p>
    <w:p w:rsidR="00210601" w:rsidRPr="00E87A7B" w:rsidRDefault="00210601" w:rsidP="00B511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87A7B">
        <w:rPr>
          <w:rFonts w:ascii="Times New Roman" w:hAnsi="Times New Roman"/>
          <w:sz w:val="28"/>
          <w:szCs w:val="28"/>
        </w:rPr>
        <w:t>- водитель автомобиля категории «В»;</w:t>
      </w:r>
    </w:p>
    <w:p w:rsidR="00210601" w:rsidRDefault="00210601" w:rsidP="00B511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87A7B">
        <w:rPr>
          <w:rFonts w:ascii="Times New Roman" w:hAnsi="Times New Roman"/>
          <w:sz w:val="28"/>
          <w:szCs w:val="28"/>
        </w:rPr>
        <w:t>- во</w:t>
      </w:r>
      <w:r>
        <w:rPr>
          <w:rFonts w:ascii="Times New Roman" w:hAnsi="Times New Roman"/>
          <w:sz w:val="28"/>
          <w:szCs w:val="28"/>
        </w:rPr>
        <w:t>дитель автомобиля категории «С»</w:t>
      </w:r>
      <w:r w:rsidRPr="00E87A7B">
        <w:rPr>
          <w:rFonts w:ascii="Times New Roman" w:hAnsi="Times New Roman"/>
          <w:sz w:val="28"/>
          <w:szCs w:val="28"/>
        </w:rPr>
        <w:t>.</w:t>
      </w:r>
    </w:p>
    <w:p w:rsidR="00210601" w:rsidRPr="000022C5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022C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Pr="000022C5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1620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уровне </w:t>
      </w:r>
      <w:r w:rsidRPr="000022C5">
        <w:rPr>
          <w:rFonts w:ascii="Times New Roman" w:hAnsi="Times New Roman" w:cs="Times New Roman"/>
          <w:sz w:val="28"/>
          <w:szCs w:val="28"/>
        </w:rPr>
        <w:t>обучения (1-4 классы) образовательный процесс строится по  базисному учебному плану в соответствии с ФГОС на основе УМК «</w:t>
      </w:r>
      <w:r>
        <w:rPr>
          <w:rFonts w:ascii="Times New Roman" w:hAnsi="Times New Roman" w:cs="Times New Roman"/>
          <w:sz w:val="28"/>
          <w:szCs w:val="28"/>
        </w:rPr>
        <w:t xml:space="preserve">Начальная школа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Pr="000022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Н.Ф. Виноградовой. </w:t>
      </w:r>
    </w:p>
    <w:p w:rsidR="00210601" w:rsidRPr="000022C5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2C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Pr="000022C5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уровне </w:t>
      </w:r>
      <w:r w:rsidRPr="000022C5">
        <w:rPr>
          <w:rFonts w:ascii="Times New Roman" w:hAnsi="Times New Roman" w:cs="Times New Roman"/>
          <w:sz w:val="28"/>
          <w:szCs w:val="28"/>
        </w:rPr>
        <w:t xml:space="preserve">обучения (5-9 классы) образовательный процесс строится на основе БУП – 2004, </w:t>
      </w:r>
      <w:r>
        <w:rPr>
          <w:rFonts w:ascii="Times New Roman" w:hAnsi="Times New Roman" w:cs="Times New Roman"/>
          <w:sz w:val="28"/>
          <w:szCs w:val="28"/>
        </w:rPr>
        <w:t xml:space="preserve">за счёт школьного компонента введены элективные курсы и в 9 классе </w:t>
      </w:r>
      <w:r w:rsidR="00EF346C">
        <w:rPr>
          <w:rFonts w:ascii="Times New Roman" w:hAnsi="Times New Roman" w:cs="Times New Roman"/>
          <w:sz w:val="28"/>
          <w:szCs w:val="28"/>
        </w:rPr>
        <w:t>– предпрофильная подготовка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0601" w:rsidRPr="000022C5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2C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Pr="000022C5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="001620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уровне </w:t>
      </w:r>
      <w:r w:rsidRPr="000022C5">
        <w:rPr>
          <w:rFonts w:ascii="Times New Roman" w:hAnsi="Times New Roman" w:cs="Times New Roman"/>
          <w:sz w:val="28"/>
          <w:szCs w:val="28"/>
        </w:rPr>
        <w:t>обучения (10-11 классы) образовательный процесс строится на основе базисного учебного плана с выделением п</w:t>
      </w:r>
      <w:r>
        <w:rPr>
          <w:rFonts w:ascii="Times New Roman" w:hAnsi="Times New Roman" w:cs="Times New Roman"/>
          <w:sz w:val="28"/>
          <w:szCs w:val="28"/>
        </w:rPr>
        <w:t xml:space="preserve">рофиля </w:t>
      </w:r>
      <w:r w:rsidRPr="000022C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технико-</w:t>
      </w:r>
      <w:r w:rsidRPr="000022C5">
        <w:rPr>
          <w:rFonts w:ascii="Times New Roman" w:hAnsi="Times New Roman" w:cs="Times New Roman"/>
          <w:sz w:val="28"/>
          <w:szCs w:val="28"/>
        </w:rPr>
        <w:t xml:space="preserve">технологического. </w:t>
      </w:r>
    </w:p>
    <w:p w:rsidR="00210601" w:rsidRPr="000022C5" w:rsidRDefault="00210601" w:rsidP="00B51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2C5">
        <w:rPr>
          <w:rFonts w:ascii="Times New Roman" w:hAnsi="Times New Roman" w:cs="Times New Roman"/>
          <w:sz w:val="28"/>
          <w:szCs w:val="28"/>
        </w:rPr>
        <w:t>Учителями школы широко используются ведущие педагогические технологии:  личностно-ориентированные,  исследовательские, проблемные,   интегрированные,  информационно - компьютерные.</w:t>
      </w:r>
    </w:p>
    <w:p w:rsidR="00210601" w:rsidRDefault="00210601" w:rsidP="00B511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2C5">
        <w:rPr>
          <w:rFonts w:ascii="Times New Roman" w:hAnsi="Times New Roman" w:cs="Times New Roman"/>
          <w:sz w:val="28"/>
          <w:szCs w:val="28"/>
        </w:rPr>
        <w:t xml:space="preserve">Преподавание ведется на русском языке. Со 2-го класса начинается изучение иностранного языка (английского). </w:t>
      </w:r>
    </w:p>
    <w:p w:rsidR="00FE2AC9" w:rsidRDefault="00FE2AC9" w:rsidP="00814203">
      <w:pPr>
        <w:pStyle w:val="WW-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02B66" w:rsidRPr="00502B66">
        <w:rPr>
          <w:rFonts w:ascii="Times New Roman" w:hAnsi="Times New Roman" w:cs="Times New Roman"/>
          <w:sz w:val="28"/>
          <w:szCs w:val="28"/>
        </w:rPr>
        <w:t>нформационная справка показывает, что</w:t>
      </w:r>
      <w:r w:rsidR="00E17DEE">
        <w:rPr>
          <w:rFonts w:ascii="Times New Roman" w:hAnsi="Times New Roman" w:cs="Times New Roman"/>
          <w:sz w:val="28"/>
          <w:szCs w:val="28"/>
        </w:rPr>
        <w:t>в целом</w:t>
      </w:r>
      <w:r w:rsidR="00502B66" w:rsidRPr="00502B66">
        <w:rPr>
          <w:rFonts w:ascii="Times New Roman" w:hAnsi="Times New Roman" w:cs="Times New Roman"/>
          <w:sz w:val="28"/>
          <w:szCs w:val="28"/>
        </w:rPr>
        <w:t xml:space="preserve"> МБОУ</w:t>
      </w:r>
      <w:r w:rsidR="00502B66" w:rsidRPr="00CE6016">
        <w:rPr>
          <w:rFonts w:ascii="Times New Roman" w:hAnsi="Times New Roman" w:cs="Times New Roman"/>
          <w:sz w:val="28"/>
          <w:szCs w:val="28"/>
        </w:rPr>
        <w:t xml:space="preserve"> «Айдарская средняя общеобразовател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ьная школа им. Б.Г. Кандыбина» </w:t>
      </w:r>
      <w:r w:rsidR="00E17DEE">
        <w:rPr>
          <w:rFonts w:ascii="Times New Roman" w:hAnsi="Times New Roman" w:cs="Times New Roman"/>
          <w:sz w:val="28"/>
          <w:szCs w:val="28"/>
        </w:rPr>
        <w:t xml:space="preserve">для успешной реализации целей и задач образовательной деятельности обладает профессиональным педагогическим коллективом, достаточным уровнем ресурсной оснащённости. </w:t>
      </w:r>
      <w:r w:rsidR="00502B66" w:rsidRPr="00502B66">
        <w:rPr>
          <w:rFonts w:ascii="Times New Roman" w:hAnsi="Times New Roman" w:cs="Times New Roman"/>
          <w:sz w:val="28"/>
          <w:szCs w:val="28"/>
        </w:rPr>
        <w:t>Определенные проблемы, выявляющиеся из статистической информации, актуализируют необходимость инновационных преобразований различных компонентов образовательного процесса, образовательных отношений, ресурсного обеспечения и в</w:t>
      </w:r>
      <w:r w:rsidR="00814203">
        <w:rPr>
          <w:rFonts w:ascii="Times New Roman" w:hAnsi="Times New Roman" w:cs="Times New Roman"/>
          <w:sz w:val="28"/>
          <w:szCs w:val="28"/>
        </w:rPr>
        <w:t>заимодействия школы с социумом.</w:t>
      </w:r>
    </w:p>
    <w:p w:rsidR="00814203" w:rsidRPr="00814203" w:rsidRDefault="00814203" w:rsidP="00814203">
      <w:pPr>
        <w:pStyle w:val="WW-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08A" w:rsidRDefault="00AE2938" w:rsidP="00D65E73">
      <w:pPr>
        <w:pStyle w:val="Style48"/>
        <w:widowControl/>
        <w:tabs>
          <w:tab w:val="left" w:pos="264"/>
          <w:tab w:val="left" w:pos="1134"/>
        </w:tabs>
        <w:spacing w:line="276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1.2</w:t>
      </w:r>
      <w:r w:rsidR="0071208A" w:rsidRPr="004D599B">
        <w:rPr>
          <w:rFonts w:cs="Times New Roman"/>
          <w:sz w:val="28"/>
          <w:szCs w:val="28"/>
        </w:rPr>
        <w:t>.ПРОБЛЕМНО-ОРИЕНТИРОВАННЫЙ АНАЛИЗ</w:t>
      </w:r>
    </w:p>
    <w:p w:rsidR="0071208A" w:rsidRPr="005D0922" w:rsidRDefault="0071208A" w:rsidP="007120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0922">
        <w:rPr>
          <w:rFonts w:ascii="Times New Roman" w:hAnsi="Times New Roman" w:cs="Times New Roman"/>
          <w:sz w:val="28"/>
          <w:szCs w:val="28"/>
        </w:rPr>
        <w:t>М</w:t>
      </w:r>
      <w:r w:rsidRPr="00CE6016">
        <w:rPr>
          <w:rFonts w:ascii="Times New Roman" w:hAnsi="Times New Roman" w:cs="Times New Roman"/>
          <w:sz w:val="28"/>
          <w:szCs w:val="28"/>
        </w:rPr>
        <w:t>БОУ  «Айдарская средняя общеобразовательная школа им. Б.Г. Кандыбина»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образовательное учреждение</w:t>
      </w:r>
      <w:r w:rsidRPr="00EF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котором </w:t>
      </w:r>
      <w:r w:rsidRPr="00EF346C">
        <w:rPr>
          <w:rFonts w:ascii="Times New Roman" w:hAnsi="Times New Roman"/>
          <w:color w:val="000000"/>
          <w:sz w:val="28"/>
          <w:szCs w:val="28"/>
          <w:lang w:eastAsia="ru-RU"/>
        </w:rPr>
        <w:t>учатся обычные и одарённые дети, послушные и шалуны, задиры и тихони, организаторы и исполнители…</w:t>
      </w:r>
    </w:p>
    <w:p w:rsidR="0071208A" w:rsidRDefault="0071208A" w:rsidP="0071208A">
      <w:pPr>
        <w:spacing w:after="0" w:line="240" w:lineRule="auto"/>
        <w:ind w:right="2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коллектива школы </w:t>
      </w:r>
      <w:r w:rsidRPr="00EF346C">
        <w:rPr>
          <w:rFonts w:ascii="Times New Roman" w:hAnsi="Times New Roman"/>
          <w:color w:val="000000"/>
          <w:sz w:val="28"/>
          <w:szCs w:val="28"/>
          <w:lang w:eastAsia="ru-RU"/>
        </w:rPr>
        <w:t>важно видеть не только всех вмест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е, но и каждого в отдельности, поэтому  н</w:t>
      </w:r>
      <w:r w:rsidRPr="00EF346C">
        <w:rPr>
          <w:rFonts w:ascii="Times New Roman" w:hAnsi="Times New Roman"/>
          <w:color w:val="000000"/>
          <w:sz w:val="28"/>
          <w:szCs w:val="28"/>
          <w:lang w:eastAsia="ru-RU"/>
        </w:rPr>
        <w:t>аша школа  - школа для всех и школа для каждого, школа гуманная и демократичная,школа адаптивная.</w:t>
      </w:r>
    </w:p>
    <w:p w:rsidR="0071208A" w:rsidRPr="00AE2938" w:rsidRDefault="0071208A" w:rsidP="0071208A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E2938">
        <w:rPr>
          <w:rFonts w:ascii="Times New Roman" w:hAnsi="Times New Roman" w:cs="Times New Roman"/>
          <w:sz w:val="28"/>
          <w:szCs w:val="28"/>
          <w:lang w:eastAsia="ar-SA"/>
        </w:rPr>
        <w:t xml:space="preserve">Динамика количества классов-комплектов и обучающихся </w:t>
      </w:r>
    </w:p>
    <w:p w:rsidR="0071208A" w:rsidRPr="00AE2938" w:rsidRDefault="0071208A" w:rsidP="0071208A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E2938">
        <w:rPr>
          <w:rFonts w:ascii="Times New Roman" w:hAnsi="Times New Roman" w:cs="Times New Roman"/>
          <w:sz w:val="28"/>
          <w:szCs w:val="28"/>
          <w:lang w:eastAsia="ar-SA"/>
        </w:rPr>
        <w:t>в школе</w:t>
      </w:r>
    </w:p>
    <w:tbl>
      <w:tblPr>
        <w:tblW w:w="0" w:type="auto"/>
        <w:tblInd w:w="7" w:type="dxa"/>
        <w:tblLayout w:type="fixed"/>
        <w:tblLook w:val="04A0"/>
      </w:tblPr>
      <w:tblGrid>
        <w:gridCol w:w="3465"/>
        <w:gridCol w:w="2250"/>
        <w:gridCol w:w="2070"/>
        <w:gridCol w:w="1759"/>
      </w:tblGrid>
      <w:tr w:rsidR="0071208A" w:rsidRPr="00E67583" w:rsidTr="008A2D73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208A" w:rsidRPr="00AE2938" w:rsidRDefault="0071208A" w:rsidP="008A2D7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2938">
              <w:rPr>
                <w:rFonts w:ascii="Times New Roman" w:hAnsi="Times New Roman" w:cs="Times New Roman"/>
                <w:sz w:val="28"/>
                <w:szCs w:val="28"/>
              </w:rPr>
              <w:t>Учебные годы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208A" w:rsidRPr="00AE2938" w:rsidRDefault="0071208A" w:rsidP="008A2D7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2938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208A" w:rsidRPr="00AE2938" w:rsidRDefault="0071208A" w:rsidP="008A2D7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2938"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208A" w:rsidRPr="00AE2938" w:rsidRDefault="0071208A" w:rsidP="008A2D7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2938"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</w:tc>
      </w:tr>
      <w:tr w:rsidR="0071208A" w:rsidRPr="00E67583" w:rsidTr="008A2D73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208A" w:rsidRPr="00E67583" w:rsidRDefault="0071208A" w:rsidP="008A2D7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E67583">
              <w:rPr>
                <w:rFonts w:ascii="Times New Roman" w:hAnsi="Times New Roman" w:cs="Times New Roman"/>
                <w:sz w:val="28"/>
                <w:szCs w:val="28"/>
              </w:rPr>
              <w:t>Количество 1-11 классов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208A" w:rsidRPr="00E67583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208A" w:rsidRPr="00E67583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208A" w:rsidRPr="00E67583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1208A" w:rsidRPr="00E67583" w:rsidTr="008A2D73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208A" w:rsidRPr="00E67583" w:rsidRDefault="0071208A" w:rsidP="008A2D7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7583">
              <w:rPr>
                <w:rFonts w:ascii="Times New Roman" w:hAnsi="Times New Roman" w:cs="Times New Roman"/>
                <w:sz w:val="28"/>
                <w:szCs w:val="28"/>
              </w:rPr>
              <w:t>Общее количество обучающихся в школе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208A" w:rsidRPr="00E67583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208A" w:rsidRPr="00E67583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08A" w:rsidRPr="00E67583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</w:tbl>
    <w:p w:rsidR="0071208A" w:rsidRPr="00EE5A26" w:rsidRDefault="0071208A" w:rsidP="0071208A">
      <w:pPr>
        <w:spacing w:after="0" w:line="240" w:lineRule="auto"/>
        <w:ind w:right="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 школе за последние три</w:t>
      </w:r>
      <w:r w:rsidRPr="00EE5A26">
        <w:rPr>
          <w:rFonts w:ascii="Times New Roman" w:hAnsi="Times New Roman" w:cs="Times New Roman"/>
          <w:sz w:val="28"/>
          <w:szCs w:val="28"/>
          <w:lang w:eastAsia="ar-SA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eastAsia="ar-SA"/>
        </w:rPr>
        <w:t>наблюдается уменьшение</w:t>
      </w:r>
      <w:r w:rsidRPr="00EE5A26">
        <w:rPr>
          <w:rFonts w:ascii="Times New Roman" w:hAnsi="Times New Roman" w:cs="Times New Roman"/>
          <w:sz w:val="28"/>
          <w:szCs w:val="28"/>
          <w:lang w:eastAsia="ar-SA"/>
        </w:rPr>
        <w:t xml:space="preserve">  количественных показателей контингента обучающихся.</w:t>
      </w:r>
    </w:p>
    <w:p w:rsidR="0071208A" w:rsidRPr="00BB10F4" w:rsidRDefault="0071208A" w:rsidP="0071208A">
      <w:pPr>
        <w:pStyle w:val="Standard"/>
        <w:spacing w:before="0" w:after="0"/>
        <w:ind w:firstLine="567"/>
        <w:jc w:val="both"/>
        <w:rPr>
          <w:sz w:val="28"/>
          <w:szCs w:val="28"/>
        </w:rPr>
      </w:pPr>
      <w:r w:rsidRPr="00EE5A26">
        <w:rPr>
          <w:rFonts w:cs="Times New Roman"/>
          <w:sz w:val="28"/>
          <w:szCs w:val="28"/>
        </w:rPr>
        <w:t>В течение</w:t>
      </w:r>
      <w:r w:rsidRPr="00BB10F4">
        <w:rPr>
          <w:rFonts w:cs="Times New Roman"/>
          <w:sz w:val="28"/>
          <w:szCs w:val="28"/>
        </w:rPr>
        <w:t xml:space="preserve"> последних трёх лет</w:t>
      </w:r>
      <w:r w:rsidRPr="00BB10F4">
        <w:rPr>
          <w:sz w:val="28"/>
          <w:szCs w:val="28"/>
        </w:rPr>
        <w:t xml:space="preserve"> педагогический коллектив работал над </w:t>
      </w:r>
      <w:r w:rsidRPr="00BB10F4">
        <w:rPr>
          <w:rFonts w:cs="Times New Roman"/>
          <w:sz w:val="28"/>
          <w:szCs w:val="28"/>
        </w:rPr>
        <w:t xml:space="preserve">методической  проблемой – </w:t>
      </w:r>
      <w:r w:rsidRPr="00BB10F4">
        <w:rPr>
          <w:sz w:val="28"/>
          <w:szCs w:val="28"/>
        </w:rPr>
        <w:t>«Создание единого образовательного пространства, обеспечивающего успешную социализацию детей, реализацию и развитие их потребностей в полноценном обучении, саморазвитии и самообразовании».</w:t>
      </w:r>
    </w:p>
    <w:p w:rsidR="0071208A" w:rsidRPr="006F2022" w:rsidRDefault="0071208A" w:rsidP="00A3124C">
      <w:pPr>
        <w:pStyle w:val="31"/>
        <w:tabs>
          <w:tab w:val="left" w:pos="9355"/>
        </w:tabs>
        <w:ind w:right="-1" w:firstLine="567"/>
        <w:rPr>
          <w:b w:val="0"/>
          <w:sz w:val="28"/>
          <w:szCs w:val="28"/>
        </w:rPr>
      </w:pPr>
      <w:r w:rsidRPr="006F2022">
        <w:rPr>
          <w:b w:val="0"/>
          <w:sz w:val="28"/>
          <w:szCs w:val="28"/>
        </w:rPr>
        <w:t xml:space="preserve">Работая над этой проблемой, учителя постоянно совершенствовали процесс обучения, создавали условия для развития творческой индивидуальности личности ребёнка, оказывали помощь ученикам в самореализации, развивая всё лучшее, что заложено в личности, нейтрализуя негативные качества, формировали у учащихся потребности в обучении, саморазвитии. </w:t>
      </w:r>
    </w:p>
    <w:p w:rsidR="0071208A" w:rsidRPr="00AF6D7C" w:rsidRDefault="0071208A" w:rsidP="00A3124C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18">
        <w:rPr>
          <w:rFonts w:ascii="Times New Roman" w:hAnsi="Times New Roman" w:cs="Times New Roman"/>
          <w:sz w:val="28"/>
          <w:szCs w:val="28"/>
        </w:rPr>
        <w:t xml:space="preserve">Одной из основных задач школы является повышение качества обучения. </w:t>
      </w:r>
      <w:r w:rsidRPr="00AF6D7C">
        <w:rPr>
          <w:rFonts w:ascii="Times New Roman" w:hAnsi="Times New Roman" w:cs="Times New Roman"/>
          <w:sz w:val="28"/>
          <w:szCs w:val="28"/>
        </w:rPr>
        <w:t>Это определяется необходимостью успешного освоения всеми учащимися образовательной программы, формирования навыков исследовательской деятельности учащихся, подготовки их к дальнейшему обучению и осознанному профессиональному выбору. Данная проблема приобретает особую актуальность в условиях развития компетентностного подхода и оценки качества образования в школе на основе единого государственного экзамена, а также в условиях введения Федерального государственного образовательного стандарта начального общего и основного общего образования, направленных на формирование универсальных учебных действий.</w:t>
      </w:r>
    </w:p>
    <w:p w:rsidR="0071208A" w:rsidRPr="00AE2938" w:rsidRDefault="0071208A" w:rsidP="00AE293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3 года  качество успеваемости следующее:</w:t>
      </w:r>
    </w:p>
    <w:p w:rsidR="0071208A" w:rsidRPr="00AE2938" w:rsidRDefault="0071208A" w:rsidP="00814203">
      <w:pPr>
        <w:pStyle w:val="a6"/>
        <w:widowControl w:val="0"/>
        <w:suppressAutoHyphens/>
        <w:autoSpaceDN w:val="0"/>
        <w:spacing w:after="0" w:line="240" w:lineRule="auto"/>
        <w:ind w:left="108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AE2938">
        <w:rPr>
          <w:rFonts w:ascii="Times New Roman" w:eastAsia="SimSun" w:hAnsi="Times New Roman" w:cs="Times New Roman"/>
          <w:kern w:val="3"/>
          <w:sz w:val="28"/>
          <w:szCs w:val="28"/>
        </w:rPr>
        <w:t>Успеваемость и качество знаний в начальной школе</w:t>
      </w:r>
    </w:p>
    <w:tbl>
      <w:tblPr>
        <w:tblpPr w:leftFromText="180" w:rightFromText="180" w:vertAnchor="text" w:horzAnchor="margin" w:tblpXSpec="center" w:tblpY="190"/>
        <w:tblW w:w="67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73"/>
        <w:gridCol w:w="1418"/>
        <w:gridCol w:w="1417"/>
        <w:gridCol w:w="1843"/>
      </w:tblGrid>
      <w:tr w:rsidR="0071208A" w:rsidRPr="00A721B1" w:rsidTr="008A2D73"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Учебный 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2011-2012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2012-2013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2013-2014</w:t>
            </w:r>
          </w:p>
        </w:tc>
      </w:tr>
      <w:tr w:rsidR="0071208A" w:rsidRPr="00A721B1" w:rsidTr="008A2D73"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успеваемость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</w:tr>
      <w:tr w:rsidR="0071208A" w:rsidRPr="00A721B1" w:rsidTr="008A2D73"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качество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08A" w:rsidRPr="00A721B1" w:rsidRDefault="0071208A" w:rsidP="00814203">
            <w:pPr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721B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50</w:t>
            </w:r>
          </w:p>
        </w:tc>
      </w:tr>
    </w:tbl>
    <w:p w:rsidR="0071208A" w:rsidRDefault="0071208A" w:rsidP="00814203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1208A" w:rsidRDefault="0071208A" w:rsidP="00814203">
      <w:pPr>
        <w:pStyle w:val="Standard"/>
        <w:spacing w:before="0" w:after="0"/>
        <w:rPr>
          <w:rFonts w:eastAsia="Calibri" w:cs="Times New Roman"/>
          <w:b/>
          <w:bCs/>
          <w:iCs/>
          <w:sz w:val="28"/>
          <w:szCs w:val="28"/>
        </w:rPr>
      </w:pPr>
    </w:p>
    <w:p w:rsidR="0071208A" w:rsidRDefault="0071208A" w:rsidP="00D65E73">
      <w:pPr>
        <w:pStyle w:val="Standard"/>
        <w:spacing w:before="0" w:after="0"/>
        <w:ind w:firstLine="567"/>
        <w:rPr>
          <w:rFonts w:eastAsia="Calibri"/>
          <w:bCs/>
          <w:iCs/>
          <w:sz w:val="28"/>
          <w:szCs w:val="28"/>
        </w:rPr>
      </w:pPr>
      <w:r w:rsidRPr="00AE2938">
        <w:rPr>
          <w:rFonts w:eastAsia="Calibri"/>
          <w:bCs/>
          <w:iCs/>
          <w:sz w:val="28"/>
          <w:szCs w:val="28"/>
        </w:rPr>
        <w:t xml:space="preserve">Успеваемость учащихся 5-9-х классов за год  в разрезе предметов </w:t>
      </w:r>
    </w:p>
    <w:p w:rsidR="00814203" w:rsidRPr="00AE2938" w:rsidRDefault="00814203" w:rsidP="00D65E73">
      <w:pPr>
        <w:pStyle w:val="Standard"/>
        <w:spacing w:before="0" w:after="0"/>
        <w:ind w:firstLine="567"/>
        <w:rPr>
          <w:rFonts w:eastAsia="Calibri"/>
          <w:bCs/>
          <w:iCs/>
          <w:sz w:val="28"/>
          <w:szCs w:val="28"/>
        </w:rPr>
      </w:pPr>
    </w:p>
    <w:tbl>
      <w:tblPr>
        <w:tblW w:w="9585" w:type="dxa"/>
        <w:tblInd w:w="-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3"/>
        <w:gridCol w:w="1124"/>
        <w:gridCol w:w="1234"/>
        <w:gridCol w:w="1139"/>
        <w:gridCol w:w="1003"/>
        <w:gridCol w:w="855"/>
        <w:gridCol w:w="15"/>
        <w:gridCol w:w="1272"/>
      </w:tblGrid>
      <w:tr w:rsidR="0071208A" w:rsidTr="008A2D7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</w:t>
            </w: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</w:tc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</w:tc>
      </w:tr>
      <w:tr w:rsidR="0071208A" w:rsidTr="008A2D73">
        <w:trPr>
          <w:trHeight w:val="46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Черчение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71208A" w:rsidTr="008A2D73">
        <w:trPr>
          <w:trHeight w:val="18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Православная культура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CE5EBB" w:rsidRDefault="0071208A" w:rsidP="00D65E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EB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</w:tbl>
    <w:p w:rsidR="00A3124C" w:rsidRDefault="00A3124C" w:rsidP="00D65E73">
      <w:pPr>
        <w:pStyle w:val="Standard"/>
        <w:spacing w:before="0" w:after="0"/>
        <w:rPr>
          <w:rFonts w:eastAsia="Calibri" w:cs="Times New Roman"/>
          <w:b/>
          <w:bCs/>
          <w:iCs/>
          <w:sz w:val="28"/>
          <w:szCs w:val="28"/>
        </w:rPr>
      </w:pPr>
    </w:p>
    <w:p w:rsidR="00814203" w:rsidRPr="00AE2938" w:rsidRDefault="0071208A" w:rsidP="00803B3E">
      <w:pPr>
        <w:pStyle w:val="Standard"/>
        <w:spacing w:before="0" w:after="0"/>
        <w:ind w:firstLine="708"/>
        <w:jc w:val="center"/>
        <w:rPr>
          <w:rFonts w:eastAsia="Calibri" w:cs="Times New Roman"/>
          <w:bCs/>
          <w:iCs/>
          <w:sz w:val="28"/>
          <w:szCs w:val="28"/>
        </w:rPr>
      </w:pPr>
      <w:r w:rsidRPr="00AE2938">
        <w:rPr>
          <w:rFonts w:eastAsia="Calibri" w:cs="Times New Roman"/>
          <w:bCs/>
          <w:iCs/>
          <w:sz w:val="28"/>
          <w:szCs w:val="28"/>
        </w:rPr>
        <w:t>Результаты ГИА 9 класс</w:t>
      </w:r>
    </w:p>
    <w:tbl>
      <w:tblPr>
        <w:tblW w:w="9970" w:type="dxa"/>
        <w:tblInd w:w="-2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1"/>
        <w:gridCol w:w="1418"/>
        <w:gridCol w:w="708"/>
        <w:gridCol w:w="427"/>
        <w:gridCol w:w="708"/>
        <w:gridCol w:w="426"/>
        <w:gridCol w:w="567"/>
        <w:gridCol w:w="425"/>
        <w:gridCol w:w="566"/>
        <w:gridCol w:w="567"/>
        <w:gridCol w:w="567"/>
        <w:gridCol w:w="567"/>
        <w:gridCol w:w="567"/>
        <w:gridCol w:w="567"/>
        <w:gridCol w:w="708"/>
        <w:gridCol w:w="711"/>
      </w:tblGrid>
      <w:tr w:rsidR="00803B3E" w:rsidRPr="00A3124C" w:rsidTr="0074395A">
        <w:trPr>
          <w:cantSplit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Общеобразовательные предметы</w:t>
            </w: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Количество участников</w:t>
            </w:r>
          </w:p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2013 </w:t>
            </w:r>
          </w:p>
        </w:tc>
        <w:tc>
          <w:tcPr>
            <w:tcW w:w="42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Количество участников</w:t>
            </w:r>
          </w:p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32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Средняя оценка</w:t>
            </w:r>
          </w:p>
        </w:tc>
        <w:tc>
          <w:tcPr>
            <w:tcW w:w="36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Средний балл</w:t>
            </w:r>
          </w:p>
        </w:tc>
      </w:tr>
      <w:tr w:rsidR="00803B3E" w:rsidRPr="00A3124C" w:rsidTr="0074395A">
        <w:trPr>
          <w:cantSplit/>
          <w:trHeight w:hRule="exact" w:val="817"/>
        </w:trPr>
        <w:tc>
          <w:tcPr>
            <w:tcW w:w="471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27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Айдарская сош</w:t>
            </w: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Ровеньский р</w:t>
            </w:r>
          </w:p>
        </w:tc>
        <w:tc>
          <w:tcPr>
            <w:tcW w:w="1133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Белгород.область</w:t>
            </w:r>
          </w:p>
        </w:tc>
        <w:tc>
          <w:tcPr>
            <w:tcW w:w="1134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Айдарская сош</w:t>
            </w:r>
          </w:p>
        </w:tc>
        <w:tc>
          <w:tcPr>
            <w:tcW w:w="1134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Ровень-ский р-н</w:t>
            </w:r>
          </w:p>
        </w:tc>
        <w:tc>
          <w:tcPr>
            <w:tcW w:w="141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</w:t>
            </w:r>
          </w:p>
        </w:tc>
      </w:tr>
      <w:tr w:rsidR="00803B3E" w:rsidRPr="00A3124C" w:rsidTr="00803B3E">
        <w:trPr>
          <w:cantSplit/>
        </w:trPr>
        <w:tc>
          <w:tcPr>
            <w:tcW w:w="4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2013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3B3E" w:rsidRPr="00A3124C" w:rsidRDefault="00803B3E" w:rsidP="00A3124C">
            <w:pPr>
              <w:suppressAutoHyphens/>
              <w:autoSpaceDN w:val="0"/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2014</w:t>
            </w:r>
          </w:p>
        </w:tc>
      </w:tr>
      <w:tr w:rsidR="00A3124C" w:rsidRPr="00A3124C" w:rsidTr="008A2D73"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Русский язык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3,8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3,7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3,9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863D51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863D51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32,7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35,059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863D51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36,037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F110A2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36,59</w:t>
            </w:r>
          </w:p>
        </w:tc>
      </w:tr>
      <w:tr w:rsidR="00A3124C" w:rsidRPr="00A3124C" w:rsidTr="008A2D73"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Математика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3,1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3,5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3,3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863D51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3,6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863D51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15,9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15,5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19,3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863D51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21,7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F110A2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</w:tr>
      <w:tr w:rsidR="00A3124C" w:rsidRPr="00A3124C" w:rsidTr="008A2D73"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Биология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3,8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29,8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30,9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</w:tr>
      <w:tr w:rsidR="00A3124C" w:rsidRPr="00A3124C" w:rsidTr="008A2D73">
        <w:tc>
          <w:tcPr>
            <w:tcW w:w="471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141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История </w:t>
            </w:r>
          </w:p>
        </w:tc>
        <w:tc>
          <w:tcPr>
            <w:tcW w:w="70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2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4,06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30,5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30,6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29,8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</w:tr>
      <w:tr w:rsidR="00A3124C" w:rsidRPr="00A3124C" w:rsidTr="008A2D73"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География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4,4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4,5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24C" w:rsidRPr="00A3124C" w:rsidRDefault="00A3124C" w:rsidP="00A3124C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31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-</w:t>
            </w:r>
          </w:p>
        </w:tc>
      </w:tr>
    </w:tbl>
    <w:p w:rsidR="00814203" w:rsidRDefault="00814203" w:rsidP="00803B3E">
      <w:pPr>
        <w:pStyle w:val="Standard"/>
        <w:spacing w:before="0" w:after="0"/>
        <w:rPr>
          <w:rFonts w:eastAsia="Calibri" w:cs="Times New Roman"/>
          <w:b/>
          <w:bCs/>
          <w:iCs/>
          <w:sz w:val="28"/>
          <w:szCs w:val="28"/>
        </w:rPr>
      </w:pPr>
    </w:p>
    <w:p w:rsidR="0071208A" w:rsidRPr="00814203" w:rsidRDefault="0071208A" w:rsidP="00814203">
      <w:pPr>
        <w:pStyle w:val="Standard"/>
        <w:spacing w:before="0" w:after="0"/>
        <w:ind w:firstLine="708"/>
        <w:jc w:val="both"/>
        <w:rPr>
          <w:sz w:val="28"/>
          <w:szCs w:val="28"/>
        </w:rPr>
      </w:pPr>
      <w:r w:rsidRPr="00814203">
        <w:rPr>
          <w:rFonts w:eastAsia="Calibri" w:cs="Times New Roman"/>
          <w:bCs/>
          <w:iCs/>
          <w:sz w:val="28"/>
          <w:szCs w:val="28"/>
        </w:rPr>
        <w:t xml:space="preserve">Результаты качества знаний выпускников 11 класса </w:t>
      </w:r>
    </w:p>
    <w:tbl>
      <w:tblPr>
        <w:tblW w:w="9572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14"/>
        <w:gridCol w:w="1629"/>
        <w:gridCol w:w="2124"/>
        <w:gridCol w:w="1597"/>
        <w:gridCol w:w="1305"/>
        <w:gridCol w:w="1003"/>
      </w:tblGrid>
      <w:tr w:rsidR="0071208A" w:rsidRPr="001F222C" w:rsidTr="008A2D73">
        <w:trPr>
          <w:cantSplit/>
          <w:trHeight w:hRule="exact" w:val="523"/>
        </w:trPr>
        <w:tc>
          <w:tcPr>
            <w:tcW w:w="19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 xml:space="preserve">Учебные </w:t>
            </w:r>
            <w:r w:rsidRPr="001F222C">
              <w:rPr>
                <w:rFonts w:eastAsia="Calibri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16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lastRenderedPageBreak/>
              <w:t xml:space="preserve">Всего </w:t>
            </w:r>
            <w:r w:rsidRPr="001F222C">
              <w:rPr>
                <w:rFonts w:eastAsia="Calibri" w:cs="Times New Roman"/>
                <w:sz w:val="28"/>
                <w:szCs w:val="28"/>
              </w:rPr>
              <w:lastRenderedPageBreak/>
              <w:t>учащихся</w:t>
            </w:r>
          </w:p>
        </w:tc>
        <w:tc>
          <w:tcPr>
            <w:tcW w:w="37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lastRenderedPageBreak/>
              <w:t>Обучающихся на «4» и «5»</w:t>
            </w:r>
          </w:p>
        </w:tc>
        <w:tc>
          <w:tcPr>
            <w:tcW w:w="23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Поступили</w:t>
            </w:r>
          </w:p>
        </w:tc>
      </w:tr>
      <w:tr w:rsidR="0071208A" w:rsidRPr="001F222C" w:rsidTr="008A2D73">
        <w:trPr>
          <w:cantSplit/>
        </w:trPr>
        <w:tc>
          <w:tcPr>
            <w:tcW w:w="19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%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вуз</w:t>
            </w:r>
          </w:p>
        </w:tc>
        <w:tc>
          <w:tcPr>
            <w:tcW w:w="10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44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ссуз</w:t>
            </w:r>
          </w:p>
        </w:tc>
      </w:tr>
      <w:tr w:rsidR="0071208A" w:rsidRPr="001F222C" w:rsidTr="008A2D73">
        <w:tc>
          <w:tcPr>
            <w:tcW w:w="1914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lastRenderedPageBreak/>
              <w:t>2011-2012</w:t>
            </w:r>
          </w:p>
        </w:tc>
        <w:tc>
          <w:tcPr>
            <w:tcW w:w="1629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13</w:t>
            </w:r>
          </w:p>
        </w:tc>
        <w:tc>
          <w:tcPr>
            <w:tcW w:w="2124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597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38</w:t>
            </w:r>
          </w:p>
        </w:tc>
        <w:tc>
          <w:tcPr>
            <w:tcW w:w="1305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hanging="68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003" w:type="dxa"/>
            <w:tcBorders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44"/>
              <w:jc w:val="center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2</w:t>
            </w:r>
          </w:p>
        </w:tc>
      </w:tr>
      <w:tr w:rsidR="0071208A" w:rsidRPr="001F222C" w:rsidTr="008A2D73">
        <w:trPr>
          <w:trHeight w:val="341"/>
        </w:trPr>
        <w:tc>
          <w:tcPr>
            <w:tcW w:w="191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2012-2013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60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hanging="68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44"/>
              <w:jc w:val="center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5</w:t>
            </w:r>
          </w:p>
        </w:tc>
      </w:tr>
      <w:tr w:rsidR="0071208A" w:rsidRPr="001F222C" w:rsidTr="008A2D73">
        <w:trPr>
          <w:trHeight w:val="341"/>
        </w:trPr>
        <w:tc>
          <w:tcPr>
            <w:tcW w:w="191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jc w:val="both"/>
              <w:rPr>
                <w:rFonts w:eastAsia="Calibri" w:cs="Times New Roman"/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2013-2014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708"/>
              <w:jc w:val="both"/>
              <w:rPr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33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hanging="68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08A" w:rsidRPr="001F222C" w:rsidRDefault="0071208A" w:rsidP="008A2D73">
            <w:pPr>
              <w:pStyle w:val="Standard"/>
              <w:spacing w:before="0" w:after="0"/>
              <w:ind w:firstLine="44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1F222C">
              <w:rPr>
                <w:rFonts w:eastAsia="Calibri" w:cs="Times New Roman"/>
                <w:sz w:val="28"/>
                <w:szCs w:val="28"/>
              </w:rPr>
              <w:t>4</w:t>
            </w:r>
          </w:p>
        </w:tc>
      </w:tr>
    </w:tbl>
    <w:p w:rsidR="0071208A" w:rsidRPr="00890512" w:rsidRDefault="0071208A" w:rsidP="0071208A">
      <w:pPr>
        <w:pStyle w:val="Standard"/>
        <w:spacing w:before="0" w:after="0"/>
        <w:ind w:firstLine="567"/>
        <w:jc w:val="both"/>
        <w:rPr>
          <w:bCs/>
          <w:sz w:val="28"/>
          <w:szCs w:val="28"/>
        </w:rPr>
      </w:pPr>
      <w:r w:rsidRPr="00890512">
        <w:rPr>
          <w:rFonts w:cs="Times New Roman"/>
          <w:bCs/>
          <w:sz w:val="28"/>
          <w:szCs w:val="28"/>
        </w:rPr>
        <w:t>Анализ  результатов образовательной деятельности</w:t>
      </w:r>
      <w:r w:rsidRPr="00890512">
        <w:rPr>
          <w:bCs/>
          <w:sz w:val="28"/>
          <w:szCs w:val="28"/>
        </w:rPr>
        <w:t xml:space="preserve">говорит о том, что </w:t>
      </w:r>
    </w:p>
    <w:p w:rsidR="0071208A" w:rsidRPr="00890512" w:rsidRDefault="0071208A" w:rsidP="0071208A">
      <w:pPr>
        <w:pStyle w:val="Standard"/>
        <w:widowControl w:val="0"/>
        <w:spacing w:before="0" w:after="0" w:line="100" w:lineRule="atLeast"/>
        <w:ind w:firstLine="567"/>
        <w:jc w:val="both"/>
        <w:rPr>
          <w:sz w:val="28"/>
          <w:szCs w:val="28"/>
        </w:rPr>
      </w:pPr>
      <w:r w:rsidRPr="00890512">
        <w:rPr>
          <w:bCs/>
          <w:sz w:val="28"/>
          <w:szCs w:val="28"/>
        </w:rPr>
        <w:t xml:space="preserve">- </w:t>
      </w:r>
      <w:r w:rsidRPr="00890512">
        <w:rPr>
          <w:rFonts w:eastAsia="Calibri"/>
          <w:bCs/>
          <w:iCs/>
          <w:sz w:val="28"/>
          <w:szCs w:val="28"/>
        </w:rPr>
        <w:t>что качество знаний, уровень обученности в начальной школе в 2, 3, 4 классах является стабильным, что говорит о сформированности ЗУН по основным предметам.</w:t>
      </w:r>
      <w:r w:rsidRPr="00890512">
        <w:rPr>
          <w:rFonts w:eastAsia="Calibri"/>
          <w:bCs/>
          <w:sz w:val="28"/>
          <w:szCs w:val="28"/>
        </w:rPr>
        <w:t>Отмечается  рост  и стабильность качества знаний по русскому языку, математике и достаточно высокий уровень обучения литературному чтению, что объясняется положительной мотивацией к обучению учащихся начальных классов, достаточным профессиональным уровнем учителей начальных классов;</w:t>
      </w:r>
    </w:p>
    <w:p w:rsidR="0071208A" w:rsidRDefault="0071208A" w:rsidP="0071208A">
      <w:pPr>
        <w:pStyle w:val="Standard"/>
        <w:tabs>
          <w:tab w:val="left" w:pos="720"/>
        </w:tabs>
        <w:spacing w:before="0" w:after="0"/>
        <w:ind w:firstLine="567"/>
        <w:jc w:val="both"/>
        <w:rPr>
          <w:rFonts w:eastAsia="Calibri"/>
          <w:sz w:val="28"/>
          <w:szCs w:val="28"/>
        </w:rPr>
      </w:pPr>
      <w:r w:rsidRPr="00890512">
        <w:rPr>
          <w:bCs/>
          <w:sz w:val="28"/>
          <w:szCs w:val="28"/>
        </w:rPr>
        <w:t xml:space="preserve">- </w:t>
      </w:r>
      <w:r w:rsidRPr="00890512">
        <w:rPr>
          <w:rFonts w:eastAsia="Calibri"/>
          <w:bCs/>
          <w:sz w:val="28"/>
          <w:szCs w:val="28"/>
        </w:rPr>
        <w:t>остаётся проблеманестабильного качества знаний учащихся по отдельным предметам.</w:t>
      </w:r>
      <w:r w:rsidRPr="00890512">
        <w:rPr>
          <w:rFonts w:eastAsia="Calibri"/>
          <w:sz w:val="28"/>
          <w:szCs w:val="28"/>
        </w:rPr>
        <w:t xml:space="preserve"> На старшей ступени обучения повышается качество знаний по иностранному языку, предметам гуманитарного цикла и падает качество знаний по русскому языку, что объясняется недостаточным количеством часов, выделяемых учебным планом на изучение данной дисциплины, несформированностью навыков самостоятельной работы</w:t>
      </w:r>
      <w:r>
        <w:rPr>
          <w:rFonts w:eastAsia="Calibri"/>
          <w:sz w:val="28"/>
          <w:szCs w:val="28"/>
        </w:rPr>
        <w:t>;</w:t>
      </w:r>
    </w:p>
    <w:p w:rsidR="0071208A" w:rsidRPr="00890512" w:rsidRDefault="0071208A" w:rsidP="0071208A">
      <w:pPr>
        <w:pStyle w:val="Standard"/>
        <w:spacing w:before="0" w:after="0" w:line="100" w:lineRule="atLeas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п</w:t>
      </w:r>
      <w:r w:rsidRPr="001318BB">
        <w:rPr>
          <w:rFonts w:eastAsia="Calibri"/>
          <w:sz w:val="28"/>
          <w:szCs w:val="28"/>
        </w:rPr>
        <w:t xml:space="preserve">о результатам анализа уровней усвоения знаний выпускников за три года на воспроизводящем уровне (прямое воспроизведение знаний и способов действий) оказалось  43%; на конструктивном уровне (преобразование имеющихся знаний, попытка поиска самостоятельных путей решения возникающих проблем)- 30%; на творческом уровне (овладение учащимися в ходе учебно-познавательной деятельности новыми способами и приемами действий) - 18% </w:t>
      </w:r>
      <w:r>
        <w:rPr>
          <w:rFonts w:eastAsia="Calibri"/>
          <w:sz w:val="28"/>
          <w:szCs w:val="28"/>
        </w:rPr>
        <w:t>выпускников;</w:t>
      </w:r>
    </w:p>
    <w:p w:rsidR="00AE2938" w:rsidRDefault="0071208A" w:rsidP="00AE2938">
      <w:pPr>
        <w:pStyle w:val="Standard"/>
        <w:spacing w:before="0" w:after="0"/>
        <w:ind w:firstLine="567"/>
        <w:jc w:val="both"/>
        <w:rPr>
          <w:bCs/>
          <w:sz w:val="28"/>
          <w:szCs w:val="28"/>
        </w:rPr>
      </w:pPr>
      <w:r w:rsidRPr="00890512">
        <w:rPr>
          <w:bCs/>
          <w:sz w:val="28"/>
          <w:szCs w:val="28"/>
        </w:rPr>
        <w:t xml:space="preserve">- существует проблема качественной подготовки учащихся к итоговой аттестации.  </w:t>
      </w:r>
    </w:p>
    <w:p w:rsidR="00F91595" w:rsidRPr="00F91595" w:rsidRDefault="00F91595" w:rsidP="00F91595">
      <w:pPr>
        <w:pStyle w:val="Default"/>
        <w:ind w:firstLine="708"/>
        <w:jc w:val="both"/>
        <w:rPr>
          <w:sz w:val="28"/>
          <w:szCs w:val="28"/>
        </w:rPr>
      </w:pPr>
      <w:r w:rsidRPr="009F2ADB">
        <w:rPr>
          <w:sz w:val="28"/>
          <w:szCs w:val="28"/>
        </w:rPr>
        <w:t>К конкурентным преимуществам школы можно отнести качественную подготовку учащихся на каждой ступени обучения и осуществление профессиональной подготовки водителей к</w:t>
      </w:r>
      <w:r>
        <w:rPr>
          <w:sz w:val="28"/>
          <w:szCs w:val="28"/>
        </w:rPr>
        <w:t>атегорий</w:t>
      </w:r>
      <w:r w:rsidRPr="009F2ADB">
        <w:rPr>
          <w:sz w:val="28"/>
          <w:szCs w:val="28"/>
        </w:rPr>
        <w:t xml:space="preserve"> «В»</w:t>
      </w:r>
      <w:r>
        <w:rPr>
          <w:sz w:val="28"/>
          <w:szCs w:val="28"/>
        </w:rPr>
        <w:t xml:space="preserve"> и «С»</w:t>
      </w:r>
      <w:r w:rsidRPr="009F2ADB">
        <w:rPr>
          <w:sz w:val="28"/>
          <w:szCs w:val="28"/>
        </w:rPr>
        <w:t xml:space="preserve">. </w:t>
      </w:r>
    </w:p>
    <w:p w:rsidR="002E2859" w:rsidRDefault="00A3124C" w:rsidP="00D65E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F92">
        <w:rPr>
          <w:rFonts w:ascii="Times New Roman" w:hAnsi="Times New Roman" w:cs="Times New Roman"/>
          <w:sz w:val="28"/>
          <w:szCs w:val="28"/>
        </w:rPr>
        <w:t xml:space="preserve">За много лет в школе сформировался </w:t>
      </w:r>
      <w:r>
        <w:rPr>
          <w:rFonts w:ascii="Times New Roman" w:hAnsi="Times New Roman" w:cs="Times New Roman"/>
          <w:sz w:val="28"/>
          <w:szCs w:val="28"/>
        </w:rPr>
        <w:t xml:space="preserve">сплочённый, творчески </w:t>
      </w:r>
      <w:r w:rsidRPr="002B3F92">
        <w:rPr>
          <w:rFonts w:ascii="Times New Roman" w:hAnsi="Times New Roman" w:cs="Times New Roman"/>
          <w:sz w:val="28"/>
          <w:szCs w:val="28"/>
        </w:rPr>
        <w:t xml:space="preserve">работающий коллектив с хорошей профессиональной подготовкой: два учителя награждены знаком «Почётный работник общего образования Российской Федерации», один </w:t>
      </w:r>
      <w:r w:rsidR="002E2859">
        <w:rPr>
          <w:rFonts w:ascii="Times New Roman" w:hAnsi="Times New Roman" w:cs="Times New Roman"/>
          <w:sz w:val="28"/>
          <w:szCs w:val="28"/>
        </w:rPr>
        <w:t xml:space="preserve"> - «</w:t>
      </w:r>
      <w:r w:rsidR="002E2859" w:rsidRPr="007108C7">
        <w:rPr>
          <w:rFonts w:ascii="Times New Roman" w:hAnsi="Times New Roman" w:cs="Times New Roman"/>
          <w:sz w:val="28"/>
          <w:szCs w:val="28"/>
        </w:rPr>
        <w:t>Отличник народного просвещения РФ</w:t>
      </w:r>
      <w:r w:rsidR="002E2859">
        <w:rPr>
          <w:rFonts w:ascii="Times New Roman" w:hAnsi="Times New Roman" w:cs="Times New Roman"/>
          <w:sz w:val="28"/>
          <w:szCs w:val="28"/>
        </w:rPr>
        <w:t>,</w:t>
      </w:r>
      <w:r w:rsidRPr="002B3F92">
        <w:rPr>
          <w:rFonts w:ascii="Times New Roman" w:hAnsi="Times New Roman" w:cs="Times New Roman"/>
          <w:sz w:val="28"/>
          <w:szCs w:val="28"/>
        </w:rPr>
        <w:t xml:space="preserve"> один учитель имеет высшую квалификационную категорию, </w:t>
      </w:r>
      <w:r w:rsidR="0017296F"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2B3F92">
        <w:rPr>
          <w:rFonts w:ascii="Times New Roman" w:hAnsi="Times New Roman" w:cs="Times New Roman"/>
          <w:sz w:val="28"/>
          <w:szCs w:val="28"/>
        </w:rPr>
        <w:t>учителей - первую  категорию.</w:t>
      </w:r>
      <w:r w:rsidRPr="00A3124C">
        <w:rPr>
          <w:rFonts w:ascii="Times New Roman" w:eastAsia="Calibri" w:hAnsi="Times New Roman" w:cs="Times New Roman"/>
          <w:sz w:val="28"/>
          <w:szCs w:val="28"/>
        </w:rPr>
        <w:t xml:space="preserve"> Одной из проблем явля</w:t>
      </w:r>
      <w:r w:rsidR="0017296F">
        <w:rPr>
          <w:rFonts w:ascii="Times New Roman" w:eastAsia="Calibri" w:hAnsi="Times New Roman" w:cs="Times New Roman"/>
          <w:sz w:val="28"/>
          <w:szCs w:val="28"/>
        </w:rPr>
        <w:t>ется привлечение молодых кадров (</w:t>
      </w:r>
      <w:r w:rsidRPr="00A3124C">
        <w:rPr>
          <w:rFonts w:ascii="Times New Roman" w:eastAsia="Calibri" w:hAnsi="Times New Roman" w:cs="Times New Roman"/>
          <w:sz w:val="28"/>
          <w:szCs w:val="28"/>
        </w:rPr>
        <w:t>за три последних года пришло только 2 молодых специалиста</w:t>
      </w:r>
      <w:r w:rsidR="0017296F">
        <w:rPr>
          <w:rFonts w:ascii="Times New Roman" w:eastAsia="Calibri" w:hAnsi="Times New Roman" w:cs="Times New Roman"/>
          <w:sz w:val="28"/>
          <w:szCs w:val="28"/>
        </w:rPr>
        <w:t>) и старение педагогического коллектива(средний возраст 43 года).</w:t>
      </w:r>
    </w:p>
    <w:p w:rsidR="0032463A" w:rsidRPr="00F3787F" w:rsidRDefault="0032463A" w:rsidP="00DE2B3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>В учреждении выстраивается перспективная линия повышения квалификации и аттестации</w:t>
      </w:r>
      <w:r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</w:t>
      </w:r>
      <w:r w:rsidRPr="00F3787F">
        <w:rPr>
          <w:rFonts w:ascii="Times New Roman" w:hAnsi="Times New Roman"/>
          <w:color w:val="000000"/>
          <w:sz w:val="28"/>
          <w:szCs w:val="28"/>
        </w:rPr>
        <w:t>.</w:t>
      </w:r>
    </w:p>
    <w:p w:rsidR="0032463A" w:rsidRPr="00F3787F" w:rsidRDefault="0032463A" w:rsidP="00DE2B3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Курсовую переподготовку по вопросам введения и реализации ФГОС прошли </w:t>
      </w:r>
      <w:r w:rsidR="00F91595">
        <w:rPr>
          <w:rFonts w:ascii="Times New Roman" w:hAnsi="Times New Roman"/>
          <w:color w:val="000000"/>
          <w:sz w:val="28"/>
          <w:szCs w:val="28"/>
        </w:rPr>
        <w:t xml:space="preserve">11 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учителей. В школе разработан план-график курсовой подготовки. </w:t>
      </w:r>
    </w:p>
    <w:p w:rsidR="0032463A" w:rsidRPr="00710D49" w:rsidRDefault="0032463A" w:rsidP="00710D4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Для координации работы по повышению профессиональной компетентности педагогических работников в школе функционирует </w:t>
      </w:r>
      <w:r w:rsidRPr="00F3787F">
        <w:rPr>
          <w:rFonts w:ascii="Times New Roman" w:hAnsi="Times New Roman"/>
          <w:color w:val="000000"/>
          <w:sz w:val="28"/>
          <w:szCs w:val="28"/>
        </w:rPr>
        <w:lastRenderedPageBreak/>
        <w:t>методическая служба, методический совет. Структура методической службы</w:t>
      </w:r>
      <w:r w:rsidR="00DE2B30">
        <w:rPr>
          <w:rFonts w:ascii="Times New Roman" w:hAnsi="Times New Roman"/>
          <w:color w:val="000000"/>
          <w:sz w:val="28"/>
          <w:szCs w:val="28"/>
        </w:rPr>
        <w:t xml:space="preserve"> представлена подразделениями: </w:t>
      </w:r>
      <w:r w:rsidR="006122AA">
        <w:rPr>
          <w:rFonts w:ascii="Times New Roman" w:hAnsi="Times New Roman"/>
          <w:color w:val="000000"/>
          <w:sz w:val="28"/>
          <w:szCs w:val="28"/>
        </w:rPr>
        <w:t xml:space="preserve"> методическое объединение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 учителей</w:t>
      </w:r>
      <w:r w:rsidR="006122AA">
        <w:rPr>
          <w:rFonts w:ascii="Times New Roman" w:hAnsi="Times New Roman"/>
          <w:color w:val="000000"/>
          <w:sz w:val="28"/>
          <w:szCs w:val="28"/>
        </w:rPr>
        <w:t xml:space="preserve"> - предметников</w:t>
      </w:r>
      <w:r w:rsidRPr="00F3787F">
        <w:rPr>
          <w:rFonts w:ascii="Times New Roman" w:hAnsi="Times New Roman"/>
          <w:color w:val="000000"/>
          <w:sz w:val="28"/>
          <w:szCs w:val="28"/>
        </w:rPr>
        <w:t>, методическое объе</w:t>
      </w:r>
      <w:r w:rsidR="00710D49">
        <w:rPr>
          <w:rFonts w:ascii="Times New Roman" w:hAnsi="Times New Roman"/>
          <w:color w:val="000000"/>
          <w:sz w:val="28"/>
          <w:szCs w:val="28"/>
        </w:rPr>
        <w:t>динение классных руководителей</w:t>
      </w:r>
      <w:r w:rsidR="006122A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6122AA" w:rsidRPr="00F3787F">
        <w:rPr>
          <w:rFonts w:ascii="Times New Roman" w:hAnsi="Times New Roman"/>
          <w:color w:val="000000"/>
          <w:sz w:val="28"/>
          <w:szCs w:val="28"/>
        </w:rPr>
        <w:t>методическое объе</w:t>
      </w:r>
      <w:r w:rsidR="006122AA">
        <w:rPr>
          <w:rFonts w:ascii="Times New Roman" w:hAnsi="Times New Roman"/>
          <w:color w:val="000000"/>
          <w:sz w:val="28"/>
          <w:szCs w:val="28"/>
        </w:rPr>
        <w:t>динение учителей начальных классов</w:t>
      </w:r>
      <w:r w:rsidR="00710D49">
        <w:rPr>
          <w:rFonts w:ascii="Times New Roman" w:hAnsi="Times New Roman"/>
          <w:color w:val="000000"/>
          <w:sz w:val="28"/>
          <w:szCs w:val="28"/>
        </w:rPr>
        <w:t>.</w:t>
      </w:r>
    </w:p>
    <w:p w:rsidR="0071208A" w:rsidRPr="002E2859" w:rsidRDefault="0017296F" w:rsidP="0017296F">
      <w:pPr>
        <w:tabs>
          <w:tab w:val="left" w:pos="307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208A" w:rsidRPr="00284615">
        <w:rPr>
          <w:rFonts w:ascii="Times New Roman" w:hAnsi="Times New Roman" w:cs="Times New Roman"/>
          <w:bCs/>
          <w:sz w:val="28"/>
          <w:szCs w:val="28"/>
        </w:rPr>
        <w:t xml:space="preserve">чителя нашей школы в своей работе используют принципы дифференциации. Это относится, прежде всего, к проверке и оценке качества знаний учащихся, кроме того, дифференцированный подход применяется при закреплении изученного материала, т.е. при формировании знаний, умений и навыков учащихся. Однако не все учителя в полой мере используют возможности внутриклассной дифференциации. Над этой проблемой нам тоже предстоит еще работать. Мы должны обеспечить каждому ребенку возможность прохождения программного материала в объеме и темпе, соответствующем его индивидуальным особенностям. Кроме того, не в полном объеме реализуется школьная подпрограмма «Одаренные дети». </w:t>
      </w:r>
    </w:p>
    <w:p w:rsidR="002E2859" w:rsidRPr="00A3124C" w:rsidRDefault="002E2859" w:rsidP="002E285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24C">
        <w:rPr>
          <w:rFonts w:ascii="Times New Roman" w:eastAsia="Calibri" w:hAnsi="Times New Roman" w:cs="Times New Roman"/>
          <w:sz w:val="28"/>
          <w:szCs w:val="28"/>
          <w:lang w:eastAsia="ru-RU"/>
        </w:rPr>
        <w:t>МБОУ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Айдарская средняя </w:t>
      </w:r>
      <w:r w:rsidRPr="00A3124C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общеобразовательная школа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им. Б.Г. Кандыбина</w:t>
      </w:r>
      <w:r w:rsidRPr="00A3124C">
        <w:rPr>
          <w:rFonts w:ascii="Times New Roman" w:eastAsia="Calibri" w:hAnsi="Times New Roman" w:cs="Times New Roman"/>
          <w:sz w:val="28"/>
          <w:szCs w:val="28"/>
          <w:lang w:eastAsia="ru-RU"/>
        </w:rPr>
        <w:t>» располагается в типовом здании,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бщая площадь всех помещений 2610,2</w:t>
      </w:r>
      <w:r w:rsidRPr="00A3124C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D65E73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2</w:t>
      </w:r>
      <w:r w:rsidRPr="00A3124C">
        <w:rPr>
          <w:rFonts w:ascii="Times New Roman" w:eastAsia="Calibri" w:hAnsi="Times New Roman" w:cs="Times New Roman"/>
          <w:sz w:val="28"/>
          <w:szCs w:val="28"/>
          <w:lang w:eastAsia="ru-RU"/>
        </w:rPr>
        <w:t>. Чис</w:t>
      </w:r>
      <w:r w:rsidR="00DE2B30">
        <w:rPr>
          <w:rFonts w:ascii="Times New Roman" w:eastAsia="Calibri" w:hAnsi="Times New Roman" w:cs="Times New Roman"/>
          <w:sz w:val="28"/>
          <w:szCs w:val="28"/>
          <w:lang w:eastAsia="ru-RU"/>
        </w:rPr>
        <w:t>ло учебных кабинетов 17</w:t>
      </w:r>
      <w:r w:rsidR="000551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0551C8" w:rsidRPr="000551C8">
        <w:rPr>
          <w:rFonts w:ascii="Times New Roman" w:eastAsia="Calibri" w:hAnsi="Times New Roman" w:cs="Times New Roman"/>
          <w:sz w:val="28"/>
          <w:szCs w:val="28"/>
          <w:lang w:eastAsia="ru-RU"/>
        </w:rPr>
        <w:t>из них</w:t>
      </w:r>
      <w:r w:rsidR="000551C8" w:rsidRPr="000551C8">
        <w:rPr>
          <w:rFonts w:ascii="Times New Roman" w:hAnsi="Times New Roman" w:cs="Times New Roman"/>
          <w:sz w:val="28"/>
          <w:szCs w:val="28"/>
        </w:rPr>
        <w:t>2 кабинета профподготовки (автодело)</w:t>
      </w:r>
      <w:r w:rsidR="000551C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Кабинеты географии</w:t>
      </w:r>
      <w:r w:rsidRPr="00A3124C">
        <w:rPr>
          <w:rFonts w:ascii="Times New Roman" w:eastAsia="Calibri" w:hAnsi="Times New Roman" w:cs="Times New Roman"/>
          <w:sz w:val="28"/>
          <w:szCs w:val="28"/>
        </w:rPr>
        <w:t xml:space="preserve">, информатики </w:t>
      </w:r>
      <w:r>
        <w:rPr>
          <w:rFonts w:ascii="Times New Roman" w:eastAsia="Calibri" w:hAnsi="Times New Roman" w:cs="Times New Roman"/>
          <w:sz w:val="28"/>
          <w:szCs w:val="28"/>
        </w:rPr>
        <w:t>оснащены компьютерами</w:t>
      </w:r>
      <w:r w:rsidRPr="00A3124C">
        <w:rPr>
          <w:rFonts w:ascii="Times New Roman" w:eastAsia="Calibri" w:hAnsi="Times New Roman" w:cs="Times New Roman"/>
          <w:sz w:val="28"/>
          <w:szCs w:val="28"/>
        </w:rPr>
        <w:t>, м</w:t>
      </w:r>
      <w:r>
        <w:rPr>
          <w:rFonts w:ascii="Times New Roman" w:eastAsia="Calibri" w:hAnsi="Times New Roman" w:cs="Times New Roman"/>
          <w:sz w:val="28"/>
          <w:szCs w:val="28"/>
        </w:rPr>
        <w:t>ультимедийными проекторами, экранами, интерактивными  досками.</w:t>
      </w:r>
      <w:r w:rsidRPr="00A3124C">
        <w:rPr>
          <w:rFonts w:ascii="Times New Roman" w:eastAsia="Calibri" w:hAnsi="Times New Roman" w:cs="Times New Roman"/>
          <w:sz w:val="28"/>
          <w:szCs w:val="28"/>
        </w:rPr>
        <w:t xml:space="preserve"> Кабинеты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чальных классов </w:t>
      </w:r>
      <w:r w:rsidRPr="00A3124C">
        <w:rPr>
          <w:rFonts w:ascii="Times New Roman" w:eastAsia="Calibri" w:hAnsi="Times New Roman" w:cs="Times New Roman"/>
          <w:sz w:val="28"/>
          <w:szCs w:val="28"/>
        </w:rPr>
        <w:t>оборудованы ноутбуками, мультимедийными проекторами, экранами. В кабинете дирек</w:t>
      </w:r>
      <w:r w:rsidR="00D65E73">
        <w:rPr>
          <w:rFonts w:ascii="Times New Roman" w:eastAsia="Calibri" w:hAnsi="Times New Roman" w:cs="Times New Roman"/>
          <w:sz w:val="28"/>
          <w:szCs w:val="28"/>
        </w:rPr>
        <w:t>тора,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кабинетах</w:t>
      </w:r>
      <w:r w:rsidRPr="00A3124C">
        <w:rPr>
          <w:rFonts w:ascii="Times New Roman" w:eastAsia="Calibri" w:hAnsi="Times New Roman" w:cs="Times New Roman"/>
          <w:sz w:val="28"/>
          <w:szCs w:val="28"/>
        </w:rPr>
        <w:t xml:space="preserve"> заме</w:t>
      </w:r>
      <w:r>
        <w:rPr>
          <w:rFonts w:ascii="Times New Roman" w:eastAsia="Calibri" w:hAnsi="Times New Roman" w:cs="Times New Roman"/>
          <w:sz w:val="28"/>
          <w:szCs w:val="28"/>
        </w:rPr>
        <w:t>стителей директора- персональные</w:t>
      </w:r>
      <w:r w:rsidRPr="00A3124C">
        <w:rPr>
          <w:rFonts w:ascii="Times New Roman" w:eastAsia="Calibri" w:hAnsi="Times New Roman" w:cs="Times New Roman"/>
          <w:sz w:val="28"/>
          <w:szCs w:val="28"/>
        </w:rPr>
        <w:t xml:space="preserve"> компьютер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3124C">
        <w:rPr>
          <w:rFonts w:ascii="Times New Roman" w:eastAsia="Calibri" w:hAnsi="Times New Roman" w:cs="Times New Roman"/>
          <w:sz w:val="28"/>
          <w:szCs w:val="28"/>
        </w:rPr>
        <w:t>. Кабинет информатики подключён к локальной сети Интернет. Образовательное учреждение имеет свой сайт.</w:t>
      </w:r>
    </w:p>
    <w:p w:rsidR="002E2859" w:rsidRPr="00A3124C" w:rsidRDefault="002E2859" w:rsidP="002E28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4C">
        <w:rPr>
          <w:rFonts w:ascii="Times New Roman" w:eastAsia="Calibri" w:hAnsi="Times New Roman" w:cs="Times New Roman"/>
          <w:sz w:val="28"/>
          <w:szCs w:val="28"/>
        </w:rPr>
        <w:t>В школе имеется мастерская оборудованная деревообрабатывающими и металлообрабатывающими станками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спортивный зал,  </w:t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площадка,</w:t>
      </w:r>
      <w:r w:rsidRPr="00A3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детская игровая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площадка, волейбольная площадка, школьный музей, библиотека с хранилищем и читальным залом.</w:t>
      </w:r>
    </w:p>
    <w:p w:rsidR="002E2859" w:rsidRPr="008D4421" w:rsidRDefault="002E2859" w:rsidP="002E2859">
      <w:pPr>
        <w:pStyle w:val="Standard"/>
        <w:tabs>
          <w:tab w:val="left" w:pos="928"/>
        </w:tabs>
        <w:spacing w:before="0" w:after="0"/>
        <w:ind w:firstLine="567"/>
        <w:jc w:val="both"/>
        <w:rPr>
          <w:sz w:val="28"/>
          <w:szCs w:val="28"/>
        </w:rPr>
      </w:pPr>
      <w:r w:rsidRPr="008D4421">
        <w:rPr>
          <w:sz w:val="28"/>
          <w:szCs w:val="28"/>
        </w:rPr>
        <w:t xml:space="preserve">Школьная библиотека – особое, уникальное место в современной системе образования. </w:t>
      </w:r>
      <w:r>
        <w:rPr>
          <w:sz w:val="28"/>
          <w:szCs w:val="28"/>
        </w:rPr>
        <w:t>Р</w:t>
      </w:r>
      <w:r w:rsidRPr="008D4421">
        <w:rPr>
          <w:sz w:val="28"/>
          <w:szCs w:val="28"/>
        </w:rPr>
        <w:t>або</w:t>
      </w:r>
      <w:r>
        <w:rPr>
          <w:sz w:val="28"/>
          <w:szCs w:val="28"/>
        </w:rPr>
        <w:t>та школьной библиотеки строится</w:t>
      </w:r>
      <w:r w:rsidRPr="008D4421">
        <w:rPr>
          <w:sz w:val="28"/>
          <w:szCs w:val="28"/>
        </w:rPr>
        <w:t xml:space="preserve"> на основе конкретных задач: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color w:val="000000"/>
          <w:sz w:val="28"/>
          <w:szCs w:val="28"/>
        </w:rPr>
        <w:t>обеспечение учебно-воспитательного процесса путем библиотечно-библиографического и информационного обслуживания учащихся и педагогов;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color w:val="000000"/>
          <w:sz w:val="28"/>
          <w:szCs w:val="28"/>
        </w:rPr>
        <w:t>создание условий для повышения качества образования;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sz w:val="28"/>
          <w:szCs w:val="28"/>
        </w:rPr>
        <w:t>формирование у школьников независимого библиотечного пользователя;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sz w:val="28"/>
          <w:szCs w:val="28"/>
        </w:rPr>
        <w:t>организация мероприятий, воспитывающих культурное и социальное самосознание и содействующие эмоциональному развитию;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sz w:val="28"/>
          <w:szCs w:val="28"/>
        </w:rPr>
        <w:t>работа с учащимися, учителями, администрацией и родителями, содействуя реализации задач школы;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color w:val="000000"/>
          <w:sz w:val="28"/>
          <w:szCs w:val="28"/>
        </w:rPr>
        <w:t>проектирование различных форм деятельности учащихся с книгой;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sz w:val="28"/>
          <w:szCs w:val="28"/>
        </w:rPr>
        <w:t>совершенствование традиционных и освоение новых библиотечных технологий;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color w:val="000000"/>
          <w:sz w:val="28"/>
          <w:szCs w:val="28"/>
        </w:rPr>
        <w:lastRenderedPageBreak/>
        <w:t>усиление роли библиотеки как культурной среды школы, активизация ее деятельности;</w:t>
      </w:r>
    </w:p>
    <w:p w:rsidR="002E2859" w:rsidRPr="008D4421" w:rsidRDefault="002E2859" w:rsidP="00B663AB">
      <w:pPr>
        <w:pStyle w:val="Textbody"/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color w:val="000000"/>
          <w:sz w:val="28"/>
          <w:szCs w:val="28"/>
        </w:rPr>
        <w:t>развитие сотрудничества с сельской библиотекой.</w:t>
      </w:r>
    </w:p>
    <w:p w:rsidR="002E2859" w:rsidRPr="008D4421" w:rsidRDefault="002E2859" w:rsidP="003C7328">
      <w:pPr>
        <w:pStyle w:val="Textbody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8D4421">
        <w:rPr>
          <w:sz w:val="28"/>
          <w:szCs w:val="28"/>
        </w:rPr>
        <w:t>Для реализации этих задач библиотека комплектует универсальный фонд учебными, художественными, справочными, методическими документами на традиционных и нетрадиционных носителях информации, проводит индивидуальную и массовую работу с читателями.</w:t>
      </w:r>
    </w:p>
    <w:p w:rsidR="002E2859" w:rsidRPr="008D4421" w:rsidRDefault="002E2859" w:rsidP="003C7328">
      <w:pPr>
        <w:pStyle w:val="Textbody"/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sz w:val="28"/>
          <w:szCs w:val="28"/>
        </w:rPr>
        <w:t>Фонд библиотеки укомплектован научно-популярной, справочной, отраслевой, художественной литературой, периодическими изданиями для педагогических работников и учащихся, методической литературой, учебниками</w:t>
      </w:r>
    </w:p>
    <w:p w:rsidR="002E2859" w:rsidRPr="008D4421" w:rsidRDefault="002E2859" w:rsidP="003C7328">
      <w:pPr>
        <w:pStyle w:val="Textbody"/>
        <w:spacing w:after="0"/>
        <w:ind w:firstLine="567"/>
        <w:jc w:val="both"/>
        <w:rPr>
          <w:sz w:val="28"/>
          <w:szCs w:val="28"/>
        </w:rPr>
      </w:pPr>
      <w:r w:rsidRPr="008D4421">
        <w:rPr>
          <w:rFonts w:cs="Tahoma"/>
          <w:color w:val="000000"/>
          <w:sz w:val="28"/>
          <w:szCs w:val="28"/>
        </w:rPr>
        <w:t xml:space="preserve">За 2013/2014 учебный год в библиотеку поступило: </w:t>
      </w:r>
      <w:r w:rsidRPr="008D4421">
        <w:rPr>
          <w:rFonts w:cs="Tahoma"/>
          <w:sz w:val="28"/>
          <w:szCs w:val="28"/>
        </w:rPr>
        <w:t>722</w:t>
      </w:r>
      <w:r w:rsidRPr="008D4421">
        <w:rPr>
          <w:rFonts w:cs="Tahoma"/>
          <w:color w:val="000000"/>
          <w:sz w:val="28"/>
          <w:szCs w:val="28"/>
        </w:rPr>
        <w:t xml:space="preserve"> экземпляра учебников, энциклопедические издания, художественная, детская литература.</w:t>
      </w:r>
    </w:p>
    <w:p w:rsidR="002E2859" w:rsidRPr="00AE2938" w:rsidRDefault="002E2859" w:rsidP="003C7328">
      <w:pPr>
        <w:pStyle w:val="Textbody"/>
        <w:spacing w:after="0"/>
        <w:ind w:firstLine="567"/>
        <w:rPr>
          <w:rFonts w:cs="Times New Roman"/>
          <w:sz w:val="28"/>
          <w:szCs w:val="28"/>
        </w:rPr>
      </w:pPr>
      <w:r w:rsidRPr="00AE2938">
        <w:rPr>
          <w:rFonts w:cs="Times New Roman"/>
          <w:color w:val="000000"/>
          <w:sz w:val="28"/>
          <w:szCs w:val="28"/>
        </w:rPr>
        <w:t>Количественный состав библиотечного фонда</w:t>
      </w:r>
    </w:p>
    <w:tbl>
      <w:tblPr>
        <w:tblW w:w="9235" w:type="dxa"/>
        <w:tblInd w:w="1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82"/>
        <w:gridCol w:w="2017"/>
        <w:gridCol w:w="1933"/>
        <w:gridCol w:w="1903"/>
      </w:tblGrid>
      <w:tr w:rsidR="002E2859" w:rsidRPr="008D4421" w:rsidTr="008A2D73">
        <w:tc>
          <w:tcPr>
            <w:tcW w:w="33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2011 -2012</w:t>
            </w:r>
          </w:p>
        </w:tc>
        <w:tc>
          <w:tcPr>
            <w:tcW w:w="19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2012 -2013</w:t>
            </w:r>
          </w:p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2013 -2014</w:t>
            </w:r>
          </w:p>
        </w:tc>
      </w:tr>
      <w:tr w:rsidR="002E2859" w:rsidRPr="008D4421" w:rsidTr="008A2D73">
        <w:tc>
          <w:tcPr>
            <w:tcW w:w="33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Книжный фонд</w:t>
            </w:r>
          </w:p>
        </w:tc>
        <w:tc>
          <w:tcPr>
            <w:tcW w:w="2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10320</w:t>
            </w:r>
          </w:p>
        </w:tc>
        <w:tc>
          <w:tcPr>
            <w:tcW w:w="1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10529</w:t>
            </w:r>
          </w:p>
        </w:tc>
        <w:tc>
          <w:tcPr>
            <w:tcW w:w="19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10529</w:t>
            </w:r>
          </w:p>
        </w:tc>
      </w:tr>
      <w:tr w:rsidR="002E2859" w:rsidRPr="008D4421" w:rsidTr="008A2D73">
        <w:tc>
          <w:tcPr>
            <w:tcW w:w="33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Учебники</w:t>
            </w:r>
          </w:p>
        </w:tc>
        <w:tc>
          <w:tcPr>
            <w:tcW w:w="2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2900</w:t>
            </w:r>
          </w:p>
        </w:tc>
        <w:tc>
          <w:tcPr>
            <w:tcW w:w="1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2210</w:t>
            </w:r>
          </w:p>
        </w:tc>
        <w:tc>
          <w:tcPr>
            <w:tcW w:w="19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2932</w:t>
            </w:r>
          </w:p>
        </w:tc>
      </w:tr>
      <w:tr w:rsidR="002E2859" w:rsidRPr="008D4421" w:rsidTr="008A2D73">
        <w:tc>
          <w:tcPr>
            <w:tcW w:w="33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(Учебники спонсорская помощь)</w:t>
            </w:r>
          </w:p>
        </w:tc>
        <w:tc>
          <w:tcPr>
            <w:tcW w:w="2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19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2E2859" w:rsidRPr="008D4421" w:rsidTr="008A2D73">
        <w:tc>
          <w:tcPr>
            <w:tcW w:w="33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Итого учебников</w:t>
            </w:r>
          </w:p>
        </w:tc>
        <w:tc>
          <w:tcPr>
            <w:tcW w:w="2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2900</w:t>
            </w:r>
          </w:p>
        </w:tc>
        <w:tc>
          <w:tcPr>
            <w:tcW w:w="1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2210</w:t>
            </w:r>
          </w:p>
        </w:tc>
        <w:tc>
          <w:tcPr>
            <w:tcW w:w="19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2932</w:t>
            </w:r>
          </w:p>
        </w:tc>
      </w:tr>
      <w:tr w:rsidR="002E2859" w:rsidRPr="008D4421" w:rsidTr="008A2D73">
        <w:tc>
          <w:tcPr>
            <w:tcW w:w="33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Итого общий фонд</w:t>
            </w:r>
          </w:p>
        </w:tc>
        <w:tc>
          <w:tcPr>
            <w:tcW w:w="2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13220</w:t>
            </w:r>
          </w:p>
        </w:tc>
        <w:tc>
          <w:tcPr>
            <w:tcW w:w="19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12539</w:t>
            </w:r>
          </w:p>
        </w:tc>
        <w:tc>
          <w:tcPr>
            <w:tcW w:w="190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13461</w:t>
            </w:r>
          </w:p>
        </w:tc>
      </w:tr>
    </w:tbl>
    <w:p w:rsidR="002E2859" w:rsidRPr="008D4421" w:rsidRDefault="002E2859" w:rsidP="002E2859">
      <w:pPr>
        <w:pStyle w:val="Textbody"/>
        <w:spacing w:after="0"/>
        <w:rPr>
          <w:rFonts w:cs="Times New Roman"/>
          <w:sz w:val="28"/>
          <w:szCs w:val="28"/>
        </w:rPr>
      </w:pPr>
    </w:p>
    <w:p w:rsidR="002E2859" w:rsidRDefault="002E2859" w:rsidP="003C7328">
      <w:pPr>
        <w:pStyle w:val="Textbody"/>
        <w:spacing w:after="0"/>
        <w:ind w:firstLine="567"/>
        <w:rPr>
          <w:rFonts w:cs="Times New Roman"/>
          <w:sz w:val="28"/>
          <w:szCs w:val="28"/>
        </w:rPr>
      </w:pPr>
      <w:r w:rsidRPr="008D4421">
        <w:rPr>
          <w:rFonts w:cs="Times New Roman"/>
          <w:sz w:val="28"/>
          <w:szCs w:val="28"/>
        </w:rPr>
        <w:t>Сравнительный анализ показателей работы школьной библиотеки  за 3 года</w:t>
      </w:r>
    </w:p>
    <w:tbl>
      <w:tblPr>
        <w:tblStyle w:val="a5"/>
        <w:tblW w:w="0" w:type="auto"/>
        <w:tblInd w:w="250" w:type="dxa"/>
        <w:tblLook w:val="04A0"/>
      </w:tblPr>
      <w:tblGrid>
        <w:gridCol w:w="3402"/>
        <w:gridCol w:w="1985"/>
        <w:gridCol w:w="1912"/>
        <w:gridCol w:w="1915"/>
      </w:tblGrid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both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2011 -2012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2012 -2013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2013 -2014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both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Всего читателей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175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165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152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both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Из них учащихся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145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134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124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both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1925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1980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1970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Объем книжного фонда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13220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12539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13461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Книговыдача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 xml:space="preserve"> 738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707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698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Обращаемость фонда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0,4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0,4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0,4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Средняя читаемость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4,21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 xml:space="preserve">            4,28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4,27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Средняя посещаемость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11</w:t>
            </w:r>
          </w:p>
        </w:tc>
      </w:tr>
      <w:tr w:rsidR="002E2859" w:rsidTr="008A2D73">
        <w:tc>
          <w:tcPr>
            <w:tcW w:w="340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Книгообеспеченность</w:t>
            </w:r>
          </w:p>
        </w:tc>
        <w:tc>
          <w:tcPr>
            <w:tcW w:w="198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912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915" w:type="dxa"/>
          </w:tcPr>
          <w:p w:rsidR="002E2859" w:rsidRPr="008D4421" w:rsidRDefault="002E2859" w:rsidP="008A2D73">
            <w:pPr>
              <w:pStyle w:val="TableContents"/>
              <w:spacing w:before="0" w:after="0"/>
              <w:ind w:firstLine="284"/>
              <w:jc w:val="center"/>
              <w:rPr>
                <w:rFonts w:cs="Times New Roman"/>
                <w:sz w:val="28"/>
                <w:szCs w:val="28"/>
              </w:rPr>
            </w:pPr>
            <w:r w:rsidRPr="008D4421">
              <w:rPr>
                <w:rFonts w:cs="Times New Roman"/>
                <w:sz w:val="28"/>
                <w:szCs w:val="28"/>
              </w:rPr>
              <w:t>16</w:t>
            </w:r>
          </w:p>
        </w:tc>
      </w:tr>
    </w:tbl>
    <w:p w:rsidR="002E2859" w:rsidRPr="008D4421" w:rsidRDefault="002E2859" w:rsidP="002E2859">
      <w:pPr>
        <w:pStyle w:val="Textbody"/>
        <w:spacing w:after="0"/>
        <w:ind w:firstLine="284"/>
        <w:rPr>
          <w:rFonts w:cs="Times New Roman"/>
          <w:sz w:val="28"/>
          <w:szCs w:val="28"/>
        </w:rPr>
      </w:pPr>
    </w:p>
    <w:p w:rsidR="002E2859" w:rsidRDefault="002E2859" w:rsidP="002E2859">
      <w:pPr>
        <w:pStyle w:val="Textbody"/>
        <w:spacing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Анализ контрольных показателей работы школьной библиотеки </w:t>
      </w:r>
      <w:r w:rsidRPr="008D4421">
        <w:rPr>
          <w:rFonts w:cs="Times New Roman"/>
          <w:sz w:val="28"/>
          <w:szCs w:val="28"/>
        </w:rPr>
        <w:t xml:space="preserve">за 3 года </w:t>
      </w:r>
      <w:r>
        <w:rPr>
          <w:rFonts w:cs="Times New Roman"/>
          <w:sz w:val="28"/>
          <w:szCs w:val="28"/>
        </w:rPr>
        <w:t>показывает, что:</w:t>
      </w:r>
    </w:p>
    <w:p w:rsidR="002E2859" w:rsidRDefault="002E2859" w:rsidP="002E2859">
      <w:pPr>
        <w:pStyle w:val="Textbody"/>
        <w:spacing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посещаемость, читаемость</w:t>
      </w:r>
      <w:r w:rsidRPr="008D4421">
        <w:rPr>
          <w:rFonts w:cs="Times New Roman"/>
          <w:sz w:val="28"/>
          <w:szCs w:val="28"/>
        </w:rPr>
        <w:t xml:space="preserve"> и обраща</w:t>
      </w:r>
      <w:r>
        <w:rPr>
          <w:rFonts w:cs="Times New Roman"/>
          <w:sz w:val="28"/>
          <w:szCs w:val="28"/>
        </w:rPr>
        <w:t>емость менее 100%;</w:t>
      </w:r>
    </w:p>
    <w:p w:rsidR="002E2859" w:rsidRDefault="002E2859" w:rsidP="002E2859">
      <w:pPr>
        <w:pStyle w:val="Textbody"/>
        <w:spacing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8D4421">
        <w:rPr>
          <w:rFonts w:cs="Times New Roman"/>
          <w:sz w:val="28"/>
          <w:szCs w:val="28"/>
        </w:rPr>
        <w:t xml:space="preserve"> читаемость еще низкая, в ос</w:t>
      </w:r>
      <w:r>
        <w:rPr>
          <w:rFonts w:cs="Times New Roman"/>
          <w:sz w:val="28"/>
          <w:szCs w:val="28"/>
        </w:rPr>
        <w:t>новном книги берут по программе;</w:t>
      </w:r>
    </w:p>
    <w:p w:rsidR="002E2859" w:rsidRDefault="002E2859" w:rsidP="002E2859">
      <w:pPr>
        <w:pStyle w:val="Textbody"/>
        <w:spacing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8D4421">
        <w:rPr>
          <w:rFonts w:cs="Times New Roman"/>
          <w:sz w:val="28"/>
          <w:szCs w:val="28"/>
        </w:rPr>
        <w:t xml:space="preserve"> начальные классы читают активнее, чем средние, а старшие классы в основном берут книги п</w:t>
      </w:r>
      <w:r>
        <w:rPr>
          <w:rFonts w:cs="Times New Roman"/>
          <w:sz w:val="28"/>
          <w:szCs w:val="28"/>
        </w:rPr>
        <w:t>о программе на уроки литературы;</w:t>
      </w:r>
    </w:p>
    <w:p w:rsidR="002E2859" w:rsidRDefault="002E2859" w:rsidP="002E2859">
      <w:pPr>
        <w:pStyle w:val="Textbody"/>
        <w:spacing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к</w:t>
      </w:r>
      <w:r w:rsidRPr="008D4421">
        <w:rPr>
          <w:rFonts w:cs="Times New Roman"/>
          <w:sz w:val="28"/>
          <w:szCs w:val="28"/>
        </w:rPr>
        <w:t>нигообеспеченность в 2013-2014 учебном году увеличилась.</w:t>
      </w:r>
    </w:p>
    <w:p w:rsidR="002E2859" w:rsidRPr="0017296F" w:rsidRDefault="002E2859" w:rsidP="0017296F">
      <w:pPr>
        <w:pStyle w:val="Textbody"/>
        <w:tabs>
          <w:tab w:val="left" w:pos="0"/>
        </w:tabs>
        <w:spacing w:after="0"/>
        <w:ind w:firstLine="567"/>
        <w:jc w:val="both"/>
        <w:rPr>
          <w:rFonts w:cs="Tahoma"/>
          <w:color w:val="000000"/>
          <w:sz w:val="28"/>
          <w:szCs w:val="28"/>
        </w:rPr>
      </w:pPr>
      <w:r w:rsidRPr="009B6A77">
        <w:rPr>
          <w:sz w:val="28"/>
          <w:szCs w:val="28"/>
        </w:rPr>
        <w:t xml:space="preserve">Для повышения эффективности работы </w:t>
      </w:r>
      <w:r>
        <w:rPr>
          <w:sz w:val="28"/>
          <w:szCs w:val="28"/>
        </w:rPr>
        <w:t xml:space="preserve">библиотеки </w:t>
      </w:r>
      <w:r w:rsidRPr="009B6A77">
        <w:rPr>
          <w:sz w:val="28"/>
          <w:szCs w:val="28"/>
        </w:rPr>
        <w:t>необходимо</w:t>
      </w:r>
      <w:r>
        <w:rPr>
          <w:rFonts w:cs="Tahoma"/>
          <w:color w:val="000000"/>
          <w:sz w:val="28"/>
          <w:szCs w:val="28"/>
        </w:rPr>
        <w:t xml:space="preserve">более активно </w:t>
      </w:r>
      <w:r w:rsidRPr="009B6A77">
        <w:rPr>
          <w:rFonts w:cs="Tahoma"/>
          <w:color w:val="000000"/>
          <w:sz w:val="28"/>
          <w:szCs w:val="28"/>
        </w:rPr>
        <w:t>пропагандировать литературу согласно датам лите</w:t>
      </w:r>
      <w:r>
        <w:rPr>
          <w:rFonts w:cs="Tahoma"/>
          <w:color w:val="000000"/>
          <w:sz w:val="28"/>
          <w:szCs w:val="28"/>
        </w:rPr>
        <w:t>ратурного календаря, систематически организовыватьвыстав</w:t>
      </w:r>
      <w:r w:rsidRPr="009B6A77">
        <w:rPr>
          <w:rFonts w:cs="Tahoma"/>
          <w:color w:val="000000"/>
          <w:sz w:val="28"/>
          <w:szCs w:val="28"/>
        </w:rPr>
        <w:t>к</w:t>
      </w:r>
      <w:r>
        <w:rPr>
          <w:rFonts w:cs="Tahoma"/>
          <w:color w:val="000000"/>
          <w:sz w:val="28"/>
          <w:szCs w:val="28"/>
        </w:rPr>
        <w:t>и и презентации книг</w:t>
      </w:r>
      <w:r w:rsidRPr="009B6A77">
        <w:rPr>
          <w:rFonts w:cs="Tahoma"/>
          <w:color w:val="000000"/>
          <w:sz w:val="28"/>
          <w:szCs w:val="28"/>
        </w:rPr>
        <w:t xml:space="preserve">, </w:t>
      </w:r>
      <w:r>
        <w:rPr>
          <w:rFonts w:cs="Tahoma"/>
          <w:color w:val="000000"/>
          <w:sz w:val="28"/>
          <w:szCs w:val="28"/>
        </w:rPr>
        <w:t>использовать новые технологии при организации деятельности с учащимися</w:t>
      </w:r>
      <w:r w:rsidRPr="009B6A77">
        <w:rPr>
          <w:rFonts w:cs="Tahoma"/>
          <w:color w:val="000000"/>
          <w:sz w:val="28"/>
          <w:szCs w:val="28"/>
        </w:rPr>
        <w:t>, проводить индивидуальную работу с читателями.</w:t>
      </w:r>
    </w:p>
    <w:p w:rsidR="00AF080B" w:rsidRDefault="0017296F" w:rsidP="00E64E66">
      <w:pPr>
        <w:pStyle w:val="Default"/>
        <w:ind w:firstLine="708"/>
        <w:jc w:val="both"/>
        <w:rPr>
          <w:sz w:val="28"/>
          <w:szCs w:val="28"/>
        </w:rPr>
      </w:pPr>
      <w:r w:rsidRPr="009F2ADB">
        <w:rPr>
          <w:sz w:val="28"/>
          <w:szCs w:val="28"/>
        </w:rPr>
        <w:t>Школа является не только образовательным, но и воспитательным центром микрорайона, обладает сложившимися традициями в дополнительном образовании детей и в воспитательной работе с ними. В основу системы дополнительного образования положен принцип его интеграции с основным образованием. Воспитательная система строится на личностно-ориентированном, деятельностном подходах; объединяет участников образовательного процесса, социальных партнеров в деятельности по воспитанию социально-активной, компетентной личности.</w:t>
      </w:r>
    </w:p>
    <w:p w:rsidR="008A6A63" w:rsidRDefault="00AF080B" w:rsidP="00E64E6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Организация внеурочной деятельности с учащимися происходит в рамках процесса становления и развития </w:t>
      </w:r>
      <w:r w:rsidRPr="00AF080B">
        <w:rPr>
          <w:rFonts w:ascii="Times New Roman" w:hAnsi="Times New Roman"/>
          <w:bCs/>
          <w:color w:val="000000"/>
          <w:sz w:val="28"/>
          <w:szCs w:val="28"/>
        </w:rPr>
        <w:t>воспитательной системы школы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8A6A63">
        <w:rPr>
          <w:rFonts w:ascii="Times New Roman" w:hAnsi="Times New Roman"/>
          <w:color w:val="000000"/>
          <w:sz w:val="28"/>
          <w:szCs w:val="28"/>
        </w:rPr>
        <w:t xml:space="preserve"> По следующим направлениям:</w:t>
      </w:r>
    </w:p>
    <w:p w:rsidR="008A6A63" w:rsidRDefault="005B4164" w:rsidP="00E64E6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A6A63">
        <w:rPr>
          <w:rFonts w:ascii="Times New Roman" w:hAnsi="Times New Roman"/>
          <w:color w:val="000000"/>
          <w:sz w:val="28"/>
          <w:szCs w:val="28"/>
        </w:rPr>
        <w:t xml:space="preserve">духовно-нравственное </w:t>
      </w:r>
      <w:r w:rsidR="008A6A63" w:rsidRPr="008A6A63">
        <w:rPr>
          <w:rFonts w:ascii="Times New Roman" w:hAnsi="Times New Roman"/>
          <w:color w:val="000000"/>
          <w:sz w:val="28"/>
          <w:szCs w:val="28"/>
        </w:rPr>
        <w:t>(</w:t>
      </w:r>
      <w:r w:rsidR="008A6A63" w:rsidRPr="008A6A63">
        <w:rPr>
          <w:rFonts w:ascii="Times New Roman" w:hAnsi="Times New Roman" w:cs="Times New Roman"/>
          <w:sz w:val="28"/>
          <w:szCs w:val="28"/>
        </w:rPr>
        <w:t>«Зёрнышки»</w:t>
      </w:r>
      <w:r w:rsidR="008A6A63">
        <w:rPr>
          <w:rFonts w:ascii="Times New Roman" w:hAnsi="Times New Roman" w:cs="Times New Roman"/>
          <w:sz w:val="28"/>
          <w:szCs w:val="28"/>
        </w:rPr>
        <w:t xml:space="preserve">, </w:t>
      </w:r>
      <w:r w:rsidR="008A6A63" w:rsidRPr="008A6A63">
        <w:rPr>
          <w:rFonts w:ascii="Times New Roman" w:hAnsi="Times New Roman" w:cs="Times New Roman"/>
          <w:iCs/>
          <w:sz w:val="28"/>
          <w:szCs w:val="28"/>
        </w:rPr>
        <w:t>«Этика: азбука добра»</w:t>
      </w:r>
      <w:r w:rsidR="008A6A6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5B4164">
        <w:rPr>
          <w:rFonts w:ascii="Times New Roman" w:hAnsi="Times New Roman" w:cs="Times New Roman"/>
          <w:iCs/>
          <w:sz w:val="28"/>
          <w:szCs w:val="28"/>
        </w:rPr>
        <w:t>«Православная культура»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8A6A63" w:rsidRDefault="005B4164" w:rsidP="00E64E6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A6A63">
        <w:rPr>
          <w:rFonts w:ascii="Times New Roman" w:hAnsi="Times New Roman"/>
          <w:color w:val="000000"/>
          <w:sz w:val="28"/>
          <w:szCs w:val="28"/>
        </w:rPr>
        <w:t xml:space="preserve">спортивно-оздоровительное </w:t>
      </w:r>
      <w:r w:rsidR="008A6A63" w:rsidRPr="008A6A63">
        <w:rPr>
          <w:rFonts w:ascii="Times New Roman" w:hAnsi="Times New Roman"/>
          <w:color w:val="000000"/>
          <w:sz w:val="28"/>
          <w:szCs w:val="28"/>
        </w:rPr>
        <w:t>(</w:t>
      </w:r>
      <w:r w:rsidR="008A6A63" w:rsidRPr="008A6A63">
        <w:rPr>
          <w:rFonts w:ascii="Times New Roman" w:hAnsi="Times New Roman" w:cs="Times New Roman"/>
          <w:sz w:val="28"/>
          <w:szCs w:val="28"/>
        </w:rPr>
        <w:t>«Чемпион»</w:t>
      </w:r>
      <w:r w:rsidR="008A6A63">
        <w:rPr>
          <w:rFonts w:ascii="Times New Roman" w:hAnsi="Times New Roman" w:cs="Times New Roman"/>
          <w:sz w:val="28"/>
          <w:szCs w:val="28"/>
        </w:rPr>
        <w:t xml:space="preserve">, </w:t>
      </w:r>
      <w:r w:rsidR="008A6A63" w:rsidRPr="008A6A63">
        <w:rPr>
          <w:rFonts w:ascii="Times New Roman" w:hAnsi="Times New Roman" w:cs="Times New Roman"/>
          <w:iCs/>
          <w:sz w:val="28"/>
          <w:szCs w:val="28"/>
        </w:rPr>
        <w:t>«Юный турист: изучаю родной  край»</w:t>
      </w:r>
      <w:r>
        <w:rPr>
          <w:rFonts w:ascii="Times New Roman" w:hAnsi="Times New Roman" w:cs="Times New Roman"/>
          <w:iCs/>
          <w:sz w:val="28"/>
          <w:szCs w:val="28"/>
        </w:rPr>
        <w:t>);</w:t>
      </w:r>
    </w:p>
    <w:p w:rsidR="008A6A63" w:rsidRDefault="005B4164" w:rsidP="00E64E6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A6A63">
        <w:rPr>
          <w:rFonts w:ascii="Times New Roman" w:hAnsi="Times New Roman"/>
          <w:color w:val="000000"/>
          <w:sz w:val="28"/>
          <w:szCs w:val="28"/>
        </w:rPr>
        <w:t>общекультурное (</w:t>
      </w:r>
      <w:r w:rsidR="008A6A63" w:rsidRPr="008A6A63">
        <w:rPr>
          <w:rFonts w:ascii="Times New Roman" w:hAnsi="Times New Roman" w:cs="Times New Roman"/>
          <w:iCs/>
          <w:sz w:val="28"/>
          <w:szCs w:val="28"/>
        </w:rPr>
        <w:t>«Смотрю на мир глазами  художника»</w:t>
      </w:r>
      <w:r>
        <w:rPr>
          <w:rFonts w:ascii="Times New Roman" w:hAnsi="Times New Roman" w:cs="Times New Roman"/>
          <w:iCs/>
          <w:sz w:val="28"/>
          <w:szCs w:val="28"/>
        </w:rPr>
        <w:t>);</w:t>
      </w:r>
    </w:p>
    <w:p w:rsidR="008A6A63" w:rsidRDefault="005B4164" w:rsidP="00E64E6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A6A63">
        <w:rPr>
          <w:rFonts w:ascii="Times New Roman" w:hAnsi="Times New Roman"/>
          <w:color w:val="000000"/>
          <w:sz w:val="28"/>
          <w:szCs w:val="28"/>
        </w:rPr>
        <w:t xml:space="preserve">общеинтеллектуальное </w:t>
      </w:r>
      <w:r w:rsidR="008A6A63" w:rsidRPr="008A6A6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8A6A63" w:rsidRPr="008A6A63">
        <w:rPr>
          <w:rFonts w:ascii="Times New Roman" w:hAnsi="Times New Roman" w:cs="Times New Roman"/>
          <w:iCs/>
          <w:sz w:val="28"/>
          <w:szCs w:val="28"/>
        </w:rPr>
        <w:t>«Английский с радостью»</w:t>
      </w:r>
      <w:r w:rsidR="008A6A6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8A6A63" w:rsidRPr="008A6A63">
        <w:rPr>
          <w:rFonts w:ascii="Times New Roman" w:hAnsi="Times New Roman" w:cs="Times New Roman"/>
          <w:iCs/>
          <w:sz w:val="28"/>
          <w:szCs w:val="28"/>
        </w:rPr>
        <w:t>«В мире книг»</w:t>
      </w:r>
      <w:r>
        <w:rPr>
          <w:rFonts w:ascii="Times New Roman" w:hAnsi="Times New Roman" w:cs="Times New Roman"/>
          <w:iCs/>
          <w:sz w:val="28"/>
          <w:szCs w:val="28"/>
        </w:rPr>
        <w:t>);</w:t>
      </w:r>
    </w:p>
    <w:p w:rsidR="008A6A63" w:rsidRPr="00F3787F" w:rsidRDefault="005B4164" w:rsidP="00E64E6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A6A63">
        <w:rPr>
          <w:rFonts w:ascii="Times New Roman" w:hAnsi="Times New Roman"/>
          <w:color w:val="000000"/>
          <w:sz w:val="28"/>
          <w:szCs w:val="28"/>
        </w:rPr>
        <w:t>социальное (</w:t>
      </w:r>
      <w:r w:rsidR="008A6A63" w:rsidRPr="008A6A63">
        <w:rPr>
          <w:rFonts w:ascii="Times New Roman" w:hAnsi="Times New Roman" w:cs="Times New Roman"/>
          <w:iCs/>
          <w:sz w:val="28"/>
          <w:szCs w:val="28"/>
        </w:rPr>
        <w:t>«Я – пешеход и пассажир»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5B4164">
        <w:rPr>
          <w:rFonts w:ascii="Times New Roman" w:hAnsi="Times New Roman" w:cs="Times New Roman"/>
          <w:iCs/>
          <w:sz w:val="28"/>
          <w:szCs w:val="28"/>
        </w:rPr>
        <w:t xml:space="preserve"> «Моя первая экология»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:rsidR="00AF080B" w:rsidRPr="00F3787F" w:rsidRDefault="00AF080B" w:rsidP="00E64E6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80B">
        <w:rPr>
          <w:rFonts w:ascii="Times New Roman" w:hAnsi="Times New Roman"/>
          <w:bCs/>
          <w:color w:val="000000"/>
          <w:sz w:val="28"/>
          <w:szCs w:val="28"/>
        </w:rPr>
        <w:t>Воспитательная система школы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 функционирует как система, основанная на культурологическом компоненте образования. Максимально эффективно используются воспитательные возможности уроков и внеурочной работы по предметам. Внеклассная работа с учащимися организуется в соответствии с планом внеклассной работы последующим направлениям: воспитание интеллектуальной культуры, воспитание экологической культуры, воспитание гражданско-правовой культуры, воспитание этической культуры, воспитание эстетической культуры, воспитание физической культуры, вос</w:t>
      </w:r>
      <w:r>
        <w:rPr>
          <w:rFonts w:ascii="Times New Roman" w:hAnsi="Times New Roman"/>
          <w:color w:val="000000"/>
          <w:sz w:val="28"/>
          <w:szCs w:val="28"/>
        </w:rPr>
        <w:t>питание информационной культуры.</w:t>
      </w:r>
    </w:p>
    <w:p w:rsidR="00AF080B" w:rsidRPr="00F3787F" w:rsidRDefault="00AF080B" w:rsidP="00AF080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Одной из форм организации внеклассной деятельности учащихся являются общешкольные социальные проекты (Благоустройство пришкольной территории, создание школьного музея  и др.) </w:t>
      </w:r>
    </w:p>
    <w:p w:rsidR="00AF080B" w:rsidRPr="00F3787F" w:rsidRDefault="00AF080B" w:rsidP="00FE4E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В школе </w:t>
      </w:r>
      <w:r w:rsidRPr="00AF080B">
        <w:rPr>
          <w:rFonts w:ascii="Times New Roman" w:hAnsi="Times New Roman"/>
          <w:color w:val="000000"/>
          <w:sz w:val="28"/>
          <w:szCs w:val="28"/>
        </w:rPr>
        <w:t xml:space="preserve">работают </w:t>
      </w:r>
      <w:r w:rsidRPr="00AF080B">
        <w:rPr>
          <w:rFonts w:ascii="Times New Roman" w:hAnsi="Times New Roman"/>
          <w:bCs/>
          <w:color w:val="000000"/>
          <w:sz w:val="28"/>
          <w:szCs w:val="28"/>
        </w:rPr>
        <w:t>две секции детского объединения</w:t>
      </w:r>
      <w:r w:rsidRPr="00AF080B">
        <w:rPr>
          <w:rFonts w:ascii="Times New Roman" w:hAnsi="Times New Roman"/>
          <w:color w:val="000000"/>
          <w:sz w:val="28"/>
          <w:szCs w:val="28"/>
        </w:rPr>
        <w:t>: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Юные кандыбинцы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E4EF6">
        <w:rPr>
          <w:rFonts w:ascii="Times New Roman" w:hAnsi="Times New Roman"/>
          <w:color w:val="000000"/>
          <w:sz w:val="28"/>
          <w:szCs w:val="28"/>
        </w:rPr>
        <w:t>(5-8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 классы), «</w:t>
      </w:r>
      <w:r w:rsidR="00FE4EF6">
        <w:rPr>
          <w:rFonts w:ascii="Times New Roman" w:hAnsi="Times New Roman"/>
          <w:color w:val="000000"/>
          <w:sz w:val="28"/>
          <w:szCs w:val="28"/>
        </w:rPr>
        <w:t>Старшеклассники» (9-11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 классы)</w:t>
      </w:r>
      <w:r w:rsidR="00FE4EF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В школе работает Совет старшеклассников. </w:t>
      </w:r>
    </w:p>
    <w:p w:rsidR="00FE4EF6" w:rsidRDefault="00AF080B" w:rsidP="00FE4E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Для мотивации учащихся к познанию и творчеству, развитию их способностей в различных видах деятельности используется система дополнительного образования школы. Оно направлено на создание условий для развития личности каждого школьника посредством диверсификации образовательной среды. В школе реализуются программы дополнительного образования детей по следующим направлениям: </w:t>
      </w:r>
    </w:p>
    <w:p w:rsidR="0046415C" w:rsidRPr="0046415C" w:rsidRDefault="0046415C" w:rsidP="0046415C">
      <w:pPr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научно-т</w:t>
      </w:r>
      <w:r w:rsidR="00FE4EF6">
        <w:rPr>
          <w:rFonts w:ascii="Times New Roman" w:hAnsi="Times New Roman"/>
          <w:color w:val="000000"/>
          <w:sz w:val="28"/>
          <w:szCs w:val="28"/>
        </w:rPr>
        <w:t>ехническое</w:t>
      </w:r>
      <w:r>
        <w:rPr>
          <w:rFonts w:ascii="Times New Roman" w:hAnsi="Times New Roman"/>
          <w:color w:val="000000"/>
          <w:sz w:val="28"/>
          <w:szCs w:val="28"/>
        </w:rPr>
        <w:t xml:space="preserve"> (кружки </w:t>
      </w:r>
      <w:r w:rsidRPr="0046415C">
        <w:rPr>
          <w:rFonts w:ascii="Times New Roman" w:hAnsi="Times New Roman" w:cs="Times New Roman"/>
          <w:bCs/>
          <w:sz w:val="28"/>
          <w:szCs w:val="28"/>
        </w:rPr>
        <w:t>«Юный техник»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«Умелые руки»</w:t>
      </w:r>
      <w:r w:rsidR="0086678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86678B" w:rsidRPr="0086678B">
        <w:rPr>
          <w:rFonts w:ascii="Times New Roman" w:hAnsi="Times New Roman" w:cs="Times New Roman"/>
          <w:iCs/>
          <w:sz w:val="28"/>
          <w:szCs w:val="28"/>
        </w:rPr>
        <w:t>«Фотоискусство»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:rsidR="00AF080B" w:rsidRPr="0046415C" w:rsidRDefault="0046415C" w:rsidP="0046415C">
      <w:pPr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F080B" w:rsidRPr="00F3787F">
        <w:rPr>
          <w:rFonts w:ascii="Times New Roman" w:hAnsi="Times New Roman"/>
          <w:color w:val="000000"/>
          <w:sz w:val="28"/>
          <w:szCs w:val="28"/>
        </w:rPr>
        <w:t>физкультурно-спортивное (секц</w:t>
      </w:r>
      <w:r>
        <w:rPr>
          <w:rFonts w:ascii="Times New Roman" w:hAnsi="Times New Roman"/>
          <w:color w:val="000000"/>
          <w:sz w:val="28"/>
          <w:szCs w:val="28"/>
        </w:rPr>
        <w:t xml:space="preserve">ии баскетбола, волейбола, кружки </w:t>
      </w:r>
      <w:r w:rsidRPr="0046415C">
        <w:rPr>
          <w:rFonts w:ascii="Times New Roman" w:hAnsi="Times New Roman" w:cs="Times New Roman"/>
          <w:iCs/>
          <w:sz w:val="28"/>
          <w:szCs w:val="28"/>
        </w:rPr>
        <w:t>«Быстрее, выше, сильнее»</w:t>
      </w:r>
      <w:r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Pr="0046415C">
        <w:rPr>
          <w:rFonts w:ascii="Times New Roman" w:hAnsi="Times New Roman" w:cs="Times New Roman"/>
          <w:iCs/>
          <w:sz w:val="28"/>
          <w:szCs w:val="28"/>
        </w:rPr>
        <w:t>«Спортивный туризм»</w:t>
      </w:r>
      <w:r w:rsidR="00AF080B" w:rsidRPr="00F3787F">
        <w:rPr>
          <w:rFonts w:ascii="Times New Roman" w:hAnsi="Times New Roman"/>
          <w:color w:val="000000"/>
          <w:sz w:val="28"/>
          <w:szCs w:val="28"/>
        </w:rPr>
        <w:t>);</w:t>
      </w:r>
    </w:p>
    <w:p w:rsidR="0046415C" w:rsidRPr="00F3787F" w:rsidRDefault="0046415C" w:rsidP="004641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эстетическое (</w:t>
      </w:r>
      <w:r w:rsidRPr="0046415C">
        <w:rPr>
          <w:rFonts w:ascii="Times New Roman" w:hAnsi="Times New Roman" w:cs="Times New Roman"/>
          <w:iCs/>
          <w:sz w:val="28"/>
          <w:szCs w:val="28"/>
        </w:rPr>
        <w:t>«Хоровое пение»</w:t>
      </w:r>
      <w:r w:rsidR="0086678B">
        <w:rPr>
          <w:rFonts w:ascii="Times New Roman" w:hAnsi="Times New Roman" w:cs="Times New Roman"/>
          <w:iCs/>
          <w:sz w:val="28"/>
          <w:szCs w:val="28"/>
        </w:rPr>
        <w:t>).</w:t>
      </w:r>
    </w:p>
    <w:p w:rsidR="00AF080B" w:rsidRPr="00F3787F" w:rsidRDefault="00AF080B" w:rsidP="00AF080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>Управление воспитательным процессом идет через Совет школы, Совет ученического с</w:t>
      </w:r>
      <w:r w:rsidR="00803B3E">
        <w:rPr>
          <w:rFonts w:ascii="Times New Roman" w:hAnsi="Times New Roman"/>
          <w:color w:val="000000"/>
          <w:sz w:val="28"/>
          <w:szCs w:val="28"/>
        </w:rPr>
        <w:t>ам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оуправления, МО классных руководителей. </w:t>
      </w:r>
    </w:p>
    <w:p w:rsidR="00AF080B" w:rsidRPr="00E64E66" w:rsidRDefault="00AF080B" w:rsidP="00E64E6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Воспитательная система школы ориентируется на воспитывающий потенциал окружающей школу социально-культурной среды. В начале каждого учебного года составляется планирование работы с внешкольными учреждениями дополнительного образования. Учащиеся посещают </w:t>
      </w:r>
      <w:r w:rsidR="0086678B">
        <w:rPr>
          <w:rFonts w:ascii="Times New Roman" w:hAnsi="Times New Roman"/>
          <w:color w:val="000000"/>
          <w:sz w:val="28"/>
          <w:szCs w:val="28"/>
        </w:rPr>
        <w:t xml:space="preserve">районный 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краеведческий музей, мероприятия, проводимые </w:t>
      </w:r>
      <w:r w:rsidR="0086678B">
        <w:rPr>
          <w:rFonts w:ascii="Times New Roman" w:hAnsi="Times New Roman"/>
          <w:color w:val="000000"/>
          <w:sz w:val="28"/>
          <w:szCs w:val="28"/>
        </w:rPr>
        <w:t xml:space="preserve">СДК, сельской и районной </w:t>
      </w:r>
      <w:r w:rsidRPr="00F3787F">
        <w:rPr>
          <w:rFonts w:ascii="Times New Roman" w:hAnsi="Times New Roman"/>
          <w:color w:val="000000"/>
          <w:sz w:val="28"/>
          <w:szCs w:val="28"/>
        </w:rPr>
        <w:t>библиотеками. Тематика этих мероприятий дополняет работу, проводимую в школе, исходя из задач воспитательной системы учебного года.</w:t>
      </w:r>
    </w:p>
    <w:p w:rsidR="00F91595" w:rsidRPr="00F3787F" w:rsidRDefault="00F91595" w:rsidP="00F91595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>Руководство школой осуществляется в соответствии с Уставом</w:t>
      </w:r>
      <w:r w:rsidR="00274A61">
        <w:rPr>
          <w:rFonts w:ascii="Times New Roman" w:hAnsi="Times New Roman"/>
          <w:color w:val="000000"/>
          <w:sz w:val="28"/>
          <w:szCs w:val="28"/>
        </w:rPr>
        <w:t>,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 Федеральным законом «Об  образовании в Российской Федерации», «Типовым положением об общеобразовательном учреждении», другими локальными актами. Правовой осново</w:t>
      </w:r>
      <w:r w:rsidR="00274A61">
        <w:rPr>
          <w:rFonts w:ascii="Times New Roman" w:hAnsi="Times New Roman"/>
          <w:color w:val="000000"/>
          <w:sz w:val="28"/>
          <w:szCs w:val="28"/>
        </w:rPr>
        <w:t>й является коллективный договор.</w:t>
      </w:r>
    </w:p>
    <w:p w:rsidR="00F91595" w:rsidRPr="00F3787F" w:rsidRDefault="00F91595" w:rsidP="00F915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В школе имеется номенклатура дел, входящая и исходящая документация. Осуществляется работа по изучению и реализации нормативных документов (приказов, инструкций). Приказом по школе распределены обязанности между руководителями школы, другими сотрудниками. Нормативно-правовая документация, регулирующая деятельность школы, ведется в соответствии с требованиями. </w:t>
      </w:r>
    </w:p>
    <w:p w:rsidR="00F91595" w:rsidRPr="00F3787F" w:rsidRDefault="00F91595" w:rsidP="00F91595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>Общее санитарно-гигиеническое состояние школы соответствует требованиям Госсанэпиднадзора. Соблюдаются питьевой, световой, воздушный, тепловой режимы. Регулярно проводится инструктаж по охране труда и технике безопасности. Для сотрудников школы созданы благоприятные условия: оборудовано место для отдыха, организовано горячее питание, сотрудники регулярно проходят медицинский осмотр, работники поликлиники проводят профилактические прививки</w:t>
      </w:r>
      <w:r w:rsidR="00274A61">
        <w:rPr>
          <w:rFonts w:ascii="Times New Roman" w:hAnsi="Times New Roman"/>
          <w:color w:val="000000"/>
          <w:sz w:val="28"/>
          <w:szCs w:val="28"/>
        </w:rPr>
        <w:t>.</w:t>
      </w:r>
    </w:p>
    <w:p w:rsidR="00F91595" w:rsidRPr="00F3787F" w:rsidRDefault="00F91595" w:rsidP="00F91595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>Зарплата сотрудникам выплачивается дважды в месяц. Разработано «Положение о материальном стимулировании работников М</w:t>
      </w:r>
      <w:r w:rsidR="00274A61">
        <w:rPr>
          <w:rFonts w:ascii="Times New Roman" w:hAnsi="Times New Roman"/>
          <w:color w:val="000000"/>
          <w:sz w:val="28"/>
          <w:szCs w:val="28"/>
        </w:rPr>
        <w:t>Б</w:t>
      </w:r>
      <w:r w:rsidRPr="00F3787F">
        <w:rPr>
          <w:rFonts w:ascii="Times New Roman" w:hAnsi="Times New Roman"/>
          <w:color w:val="000000"/>
          <w:sz w:val="28"/>
          <w:szCs w:val="28"/>
        </w:rPr>
        <w:t>ОУ</w:t>
      </w:r>
      <w:r w:rsidR="00274A61">
        <w:rPr>
          <w:rFonts w:ascii="Times New Roman" w:hAnsi="Times New Roman"/>
          <w:color w:val="000000"/>
          <w:sz w:val="28"/>
          <w:szCs w:val="28"/>
        </w:rPr>
        <w:t xml:space="preserve"> «Айдарская  средняя общеобразовательная школы им. Б.Г. Кандыбина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», на основании которого ежемесячно выплачиваются стимулирующие надбавки из надтарифного фонда. </w:t>
      </w:r>
    </w:p>
    <w:p w:rsidR="00F91595" w:rsidRPr="00F3787F" w:rsidRDefault="00F91595" w:rsidP="00F91595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В школе работает профсоюзная организация, интересы которой представляет профсоюзный комитет. ПК следит за правильной оплатой труда, контролирует выполнение законодательства о труде, правил внутреннего распорядка, вносит предложения по улучшению работы учреждения и т.д. </w:t>
      </w:r>
    </w:p>
    <w:p w:rsidR="00F91595" w:rsidRPr="00F3787F" w:rsidRDefault="00F91595" w:rsidP="00F91595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>Деятельность руководящих работников школы (директора, заместителей директора</w:t>
      </w:r>
      <w:r w:rsidR="00274A61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отличается согласованностью, взаимопониманием. </w:t>
      </w:r>
    </w:p>
    <w:p w:rsidR="00F91595" w:rsidRDefault="00F91595" w:rsidP="00814203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  <w:r w:rsidRPr="00F3787F">
        <w:rPr>
          <w:rFonts w:ascii="Times New Roman" w:hAnsi="Times New Roman"/>
          <w:color w:val="000000"/>
          <w:sz w:val="28"/>
          <w:szCs w:val="28"/>
        </w:rPr>
        <w:t xml:space="preserve">Педагогические работники привлекаются к управлению образовательным учреждением через деятельность методических </w:t>
      </w:r>
      <w:r w:rsidRPr="00F3787F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объединений, методического </w:t>
      </w:r>
      <w:r w:rsidR="00274A61">
        <w:rPr>
          <w:rFonts w:ascii="Times New Roman" w:hAnsi="Times New Roman"/>
          <w:color w:val="000000"/>
          <w:sz w:val="28"/>
          <w:szCs w:val="28"/>
        </w:rPr>
        <w:t xml:space="preserve">совета, педагогического совета. </w:t>
      </w:r>
      <w:r w:rsidRPr="00F3787F">
        <w:rPr>
          <w:rFonts w:ascii="Times New Roman" w:hAnsi="Times New Roman"/>
          <w:color w:val="000000"/>
          <w:sz w:val="28"/>
          <w:szCs w:val="28"/>
        </w:rPr>
        <w:t xml:space="preserve">Планирование работы помогает четко организовать работу учреждения, анализировать и контролировать выполнение поручений. </w:t>
      </w:r>
      <w:r w:rsidR="00274A61">
        <w:rPr>
          <w:rFonts w:ascii="Times New Roman" w:hAnsi="Times New Roman"/>
          <w:color w:val="000000"/>
          <w:sz w:val="28"/>
          <w:szCs w:val="28"/>
        </w:rPr>
        <w:t>В школе создан и функционирует Управляющий совет.</w:t>
      </w:r>
    </w:p>
    <w:p w:rsidR="007963F4" w:rsidRPr="009F2ADB" w:rsidRDefault="007963F4" w:rsidP="007963F4">
      <w:pPr>
        <w:pStyle w:val="Default"/>
        <w:ind w:firstLine="708"/>
        <w:jc w:val="both"/>
        <w:rPr>
          <w:sz w:val="28"/>
          <w:szCs w:val="28"/>
        </w:rPr>
      </w:pPr>
      <w:r w:rsidRPr="009F2ADB">
        <w:rPr>
          <w:sz w:val="28"/>
          <w:szCs w:val="28"/>
        </w:rPr>
        <w:t xml:space="preserve">При разработке Программы развития учитывалось мнение основных потребителей образовательных услуг - учащихся и их родителей. Ими отмечается достаточный уровень образования, наличие в школе возможностей для дополнительных занятий. Изучение мнения родителей позволяет говорить о дифференциации образовательных потребностей социума. Ориентация на профессиональное образование, оставаясь доминирующей, дополняется потребностями в специальной профориентационной работе со старшеклассниками, организации индивидуальной работы не только с детьми, участвующими в олимпиадах и конкурсах, а и с детьми, имеющими затруднения в обучении. Материально-техническое оснащение школы также является ограничивающим развитие фактором. И, несмотря на то, что ситуация меняется в лучшую сторону, материальная база школы требует серьезного развития и насыщения. Так, затруднено выполнение задач сохранения и укрепления здоровья детей, их ориентации на здоровый образ жизни, осознания ими жизни и здоровья как одной из высших человеческих ценностей, неразрывной связи духовного и физического здоровья человека. </w:t>
      </w:r>
    </w:p>
    <w:p w:rsidR="007963F4" w:rsidRPr="009F2ADB" w:rsidRDefault="007963F4" w:rsidP="007963F4">
      <w:pPr>
        <w:pStyle w:val="Default"/>
        <w:ind w:firstLine="708"/>
        <w:jc w:val="both"/>
        <w:rPr>
          <w:sz w:val="28"/>
          <w:szCs w:val="28"/>
        </w:rPr>
      </w:pPr>
      <w:r w:rsidRPr="009F2ADB">
        <w:rPr>
          <w:sz w:val="28"/>
          <w:szCs w:val="28"/>
        </w:rPr>
        <w:t xml:space="preserve">Недостаточно развитая материально-техническая база затрудняет получение профессионального образования, предоставляемого школой и остро востребованного потребителями образовательных услуг, затрудняет развитие школы на пути ее самостоятельности и самообеспечения. Необходимым представляется и совершенствование нормативной базы школы, системы взаимодействия школы с другими социальными институтами в целях социального партнерства и развития. </w:t>
      </w:r>
    </w:p>
    <w:p w:rsidR="007963F4" w:rsidRPr="00814203" w:rsidRDefault="007963F4" w:rsidP="00814203">
      <w:pPr>
        <w:spacing w:after="0" w:line="240" w:lineRule="auto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96F" w:rsidRDefault="0017296F" w:rsidP="00303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Проблемное поле Программы развития</w:t>
      </w:r>
    </w:p>
    <w:p w:rsidR="0017296F" w:rsidRDefault="0017296F" w:rsidP="00303BBE">
      <w:pPr>
        <w:spacing w:line="240" w:lineRule="auto"/>
        <w:jc w:val="both"/>
        <w:sectPr w:rsidR="0017296F" w:rsidSect="00B511A5">
          <w:footerReference w:type="default" r:id="rId8"/>
          <w:type w:val="nextColumn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0B1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Проблемное поле Программы сформировано на основе анализа результатов, условий осуществления и состояния образовательного процесса в контексте имеющихся ограничений в реализации задач формирования высокого уровня личностной культуры учащихся во всем многообразии ее компонентов, их ценностных ориентаций, отвечающим потребностям, интересам, ожиданиям самой личности, семьи, общества и государства.</w:t>
      </w:r>
    </w:p>
    <w:tbl>
      <w:tblPr>
        <w:tblStyle w:val="a5"/>
        <w:tblpPr w:leftFromText="180" w:rightFromText="180" w:vertAnchor="text" w:horzAnchor="margin" w:tblpY="-429"/>
        <w:tblW w:w="13788" w:type="dxa"/>
        <w:tblLook w:val="04A0"/>
      </w:tblPr>
      <w:tblGrid>
        <w:gridCol w:w="4596"/>
        <w:gridCol w:w="4596"/>
        <w:gridCol w:w="4596"/>
      </w:tblGrid>
      <w:tr w:rsidR="0017296F" w:rsidTr="008A2D73">
        <w:tc>
          <w:tcPr>
            <w:tcW w:w="4596" w:type="dxa"/>
          </w:tcPr>
          <w:p w:rsidR="0017296F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Объект анализа</w:t>
            </w:r>
          </w:p>
        </w:tc>
        <w:tc>
          <w:tcPr>
            <w:tcW w:w="4596" w:type="dxa"/>
          </w:tcPr>
          <w:p w:rsidR="0017296F" w:rsidRPr="00135C0F" w:rsidRDefault="0017296F" w:rsidP="008A2D73">
            <w:pPr>
              <w:pStyle w:val="Default"/>
              <w:jc w:val="center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>Сильная сторона фактора</w:t>
            </w:r>
          </w:p>
        </w:tc>
        <w:tc>
          <w:tcPr>
            <w:tcW w:w="4596" w:type="dxa"/>
          </w:tcPr>
          <w:p w:rsidR="0017296F" w:rsidRPr="00135C0F" w:rsidRDefault="0017296F" w:rsidP="008A2D73">
            <w:pPr>
              <w:pStyle w:val="Default"/>
              <w:ind w:right="601"/>
              <w:jc w:val="center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>Слабая сторона фактора</w:t>
            </w:r>
          </w:p>
        </w:tc>
      </w:tr>
      <w:tr w:rsidR="0017296F" w:rsidTr="008A2D73">
        <w:tc>
          <w:tcPr>
            <w:tcW w:w="4596" w:type="dxa"/>
          </w:tcPr>
          <w:p w:rsidR="0017296F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320C">
              <w:rPr>
                <w:rFonts w:ascii="Times New Roman" w:hAnsi="Times New Roman" w:cs="Times New Roman"/>
                <w:sz w:val="28"/>
                <w:szCs w:val="28"/>
              </w:rPr>
              <w:t>Образовательные программы, реализу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емые в учреждении</w:t>
            </w:r>
          </w:p>
        </w:tc>
        <w:tc>
          <w:tcPr>
            <w:tcW w:w="4596" w:type="dxa"/>
          </w:tcPr>
          <w:p w:rsidR="0017296F" w:rsidRPr="00C80685" w:rsidRDefault="0017296F" w:rsidP="008A2D73">
            <w:pPr>
              <w:pStyle w:val="Default"/>
              <w:ind w:firstLine="224"/>
              <w:jc w:val="both"/>
              <w:rPr>
                <w:sz w:val="28"/>
                <w:szCs w:val="28"/>
              </w:rPr>
            </w:pPr>
            <w:r w:rsidRPr="00C80685">
              <w:rPr>
                <w:sz w:val="28"/>
                <w:szCs w:val="28"/>
              </w:rPr>
              <w:t xml:space="preserve">Наличие в образовательной программе компонентов федерального базисного учебного плана в полном объеме. </w:t>
            </w:r>
          </w:p>
          <w:p w:rsidR="0017296F" w:rsidRDefault="0017296F" w:rsidP="008A2D73">
            <w:pPr>
              <w:autoSpaceDE w:val="0"/>
              <w:autoSpaceDN w:val="0"/>
              <w:adjustRightInd w:val="0"/>
              <w:ind w:firstLine="2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0685">
              <w:rPr>
                <w:rFonts w:ascii="Times New Roman" w:hAnsi="Times New Roman" w:cs="Times New Roman"/>
                <w:sz w:val="28"/>
                <w:szCs w:val="28"/>
              </w:rPr>
              <w:t>Адаптированность учебного плана для учащихся 9-11 классов (предпрофильная подготовка в 9 классах,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технико-технологический профиль – 10-11 классах</w:t>
            </w:r>
            <w:r w:rsidRPr="00C8068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4596" w:type="dxa"/>
          </w:tcPr>
          <w:p w:rsidR="0017296F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Завышенные требования со стороны учителей, отсутствие возможности ежеурочно использовать дифференцированный подход в обучении, приводят учащихся к ситуации затруднения в освоении образовательной программы. В дальнейшем у учащихся сужаются возможности быть успешными в учебной деятельности.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Недостаточная ориентация образовательного процесса на творческое развитие каждого ученика.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содержании учебного материала доминирует предметная составляющая. </w:t>
            </w:r>
          </w:p>
          <w:p w:rsidR="0017296F" w:rsidRPr="001E320C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>Недостаточно информационных ресурсов, ориентированных на развитие ключевых компетентностей школьников.</w:t>
            </w:r>
          </w:p>
          <w:p w:rsidR="0017296F" w:rsidRPr="001E320C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Образовательные программы дополнительного образования детей предназначены, в основном, для младшего школьного возраста. </w:t>
            </w:r>
          </w:p>
          <w:p w:rsidR="0017296F" w:rsidRPr="001E320C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Система физкультурно-оздоровительной и спортивной работы направлена в основном на учащихся среднего и старшего </w:t>
            </w:r>
            <w:r w:rsidRPr="001E320C">
              <w:rPr>
                <w:sz w:val="28"/>
                <w:szCs w:val="28"/>
              </w:rPr>
              <w:lastRenderedPageBreak/>
              <w:t xml:space="preserve">возраста. </w:t>
            </w:r>
          </w:p>
          <w:p w:rsidR="0017296F" w:rsidRPr="001E320C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В каждом классе имеется группа интеллектуально пассивных, испытывающих трудности в обучении учащихся. </w:t>
            </w:r>
          </w:p>
          <w:p w:rsidR="0017296F" w:rsidRPr="001E320C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Большинство учащихся имеет низкую языковую грамотность. Дети испытывают трудности при выполнении заданий требующих нестандартных ответов и решений, высказывания собственной точки зрения, в анализе собственных работ: не умеют находить ошибки и устанавливать их причины. </w:t>
            </w:r>
          </w:p>
        </w:tc>
      </w:tr>
      <w:tr w:rsidR="0017296F" w:rsidTr="008A2D73">
        <w:tc>
          <w:tcPr>
            <w:tcW w:w="4596" w:type="dxa"/>
          </w:tcPr>
          <w:p w:rsidR="0017296F" w:rsidRPr="001E320C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Ожидания родителе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 и обучающихся старших классов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Потребность в получении качественного конкурентоспособного образования.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Желание значительной части обучающихся продолжить обучение в вузах.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Потребность в получении профессионального образования.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Потребность в организации дополнительных занятий по развитию умственных и творческих способностей обучающихся.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Потребность в услугах физкультурно-оздоровительной направленности. </w:t>
            </w:r>
          </w:p>
          <w:p w:rsidR="0017296F" w:rsidRPr="00C80685" w:rsidRDefault="0017296F" w:rsidP="008A2D73">
            <w:pPr>
              <w:pStyle w:val="Default"/>
              <w:jc w:val="both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 xml:space="preserve">Потребность в дистанционных </w:t>
            </w:r>
            <w:r w:rsidRPr="000B165B">
              <w:rPr>
                <w:sz w:val="28"/>
                <w:szCs w:val="28"/>
              </w:rPr>
              <w:lastRenderedPageBreak/>
              <w:t>образовательных услугах и в индивидуальных формах получения.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A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Недостаточный уровень развития материально-технической базы школы, осведомленности</w:t>
            </w: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части учителей о результатах современных исследований в области педагогики, педагогической психологии и частных методик. У части педагогов отмечается недостаточный уровень самостоятельной исследовательской деятельности и самообразования. </w:t>
            </w:r>
          </w:p>
          <w:p w:rsidR="0017296F" w:rsidRPr="001E320C" w:rsidRDefault="0017296F" w:rsidP="008A2D73">
            <w:pPr>
              <w:pStyle w:val="Default"/>
              <w:ind w:firstLine="459"/>
              <w:jc w:val="both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>Недостаточное использование ресурсов дополнительного образования как фактора становления культурной личности.</w:t>
            </w:r>
          </w:p>
        </w:tc>
      </w:tr>
      <w:tr w:rsidR="0017296F" w:rsidTr="008A2D73"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Готовность 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дителей к участию в жизни школы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работоспособного родительского комитета ОУ.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Наличие у части родителей устойчивых негативных стереотипов, выражающихся в их пассивной позиции в отношении к школе.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Недостаточное понимание частью родителей перспектив развития школы. </w:t>
            </w:r>
          </w:p>
        </w:tc>
      </w:tr>
      <w:tr w:rsidR="0017296F" w:rsidTr="008A2D73">
        <w:tc>
          <w:tcPr>
            <w:tcW w:w="4596" w:type="dxa"/>
          </w:tcPr>
          <w:p w:rsidR="0017296F" w:rsidRPr="001E320C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Результативность работы образовательного учреждения </w:t>
            </w:r>
          </w:p>
        </w:tc>
        <w:tc>
          <w:tcPr>
            <w:tcW w:w="4596" w:type="dxa"/>
          </w:tcPr>
          <w:p w:rsidR="0017296F" w:rsidRPr="001E320C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1E320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1E320C">
              <w:rPr>
                <w:sz w:val="28"/>
                <w:szCs w:val="28"/>
              </w:rPr>
              <w:t xml:space="preserve">Результаты ГИА (ЕГЭ и ОГЭ) в новой форме соответствуют уровню средней общеобразовательной школы. </w:t>
            </w:r>
          </w:p>
          <w:p w:rsidR="0017296F" w:rsidRPr="001E320C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В школе имеются призёры и победители районных предметных олимпиад и конкурсов. </w:t>
            </w:r>
          </w:p>
          <w:p w:rsidR="0017296F" w:rsidRPr="00684EF7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Возросло количество участников школьного и муниципального этапов Всероссийской олимпиады школьников и дистанционных конкурсов и </w:t>
            </w:r>
            <w:r>
              <w:rPr>
                <w:sz w:val="28"/>
                <w:szCs w:val="28"/>
              </w:rPr>
              <w:t xml:space="preserve">олимпиад, </w:t>
            </w:r>
            <w:r w:rsidRPr="001E320C">
              <w:rPr>
                <w:sz w:val="28"/>
                <w:szCs w:val="28"/>
              </w:rPr>
              <w:t>творческих конкурсах и спортивных соревнованиях на уровне района.</w:t>
            </w:r>
          </w:p>
        </w:tc>
        <w:tc>
          <w:tcPr>
            <w:tcW w:w="4596" w:type="dxa"/>
          </w:tcPr>
          <w:p w:rsidR="0017296F" w:rsidRPr="0010187D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Анализ деятельности образовательного учреждения, показал, что по показателям в </w:t>
            </w:r>
            <w:r w:rsidRPr="004A0B78">
              <w:rPr>
                <w:sz w:val="28"/>
                <w:szCs w:val="28"/>
              </w:rPr>
              <w:t>кластере «Качество рез</w:t>
            </w:r>
            <w:r>
              <w:rPr>
                <w:sz w:val="28"/>
                <w:szCs w:val="28"/>
              </w:rPr>
              <w:t xml:space="preserve">ультатов учебной деятельности» и </w:t>
            </w:r>
            <w:r w:rsidRPr="004A0B78">
              <w:rPr>
                <w:sz w:val="28"/>
                <w:szCs w:val="28"/>
              </w:rPr>
              <w:t>«Качество результатов внеурочной и воспитательной деятельности»</w:t>
            </w:r>
            <w:r>
              <w:rPr>
                <w:sz w:val="28"/>
                <w:szCs w:val="28"/>
              </w:rPr>
              <w:t xml:space="preserve"> школа была отнесена к группе школ</w:t>
            </w:r>
            <w:r w:rsidRPr="004A0B78">
              <w:rPr>
                <w:sz w:val="28"/>
                <w:szCs w:val="28"/>
              </w:rPr>
              <w:t xml:space="preserve">, работающих  </w:t>
            </w:r>
            <w:r>
              <w:rPr>
                <w:sz w:val="28"/>
                <w:szCs w:val="28"/>
              </w:rPr>
              <w:t>в сложных социальных условиях.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>Показатели результатов ЕГЭ не всегда соответствуют или выше областных, районных,  уровня РФ.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</w:t>
            </w:r>
            <w:r w:rsidRPr="001E320C">
              <w:rPr>
                <w:sz w:val="28"/>
                <w:szCs w:val="28"/>
              </w:rPr>
              <w:t xml:space="preserve">изкая готовность участников олимпиад разного уровня в сравнении с общеобразовательными школами области. 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едостаточное количество учащихся призёров и победителей </w:t>
            </w:r>
            <w:r>
              <w:rPr>
                <w:sz w:val="28"/>
                <w:szCs w:val="28"/>
              </w:rPr>
              <w:lastRenderedPageBreak/>
              <w:t xml:space="preserve">олимпиад муниципального, областного и Всероссийского уровней. 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1E320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едостаточное количество учащихся победителей </w:t>
            </w:r>
            <w:r w:rsidRPr="001E320C">
              <w:rPr>
                <w:sz w:val="28"/>
                <w:szCs w:val="28"/>
              </w:rPr>
              <w:t>творческих конкур</w:t>
            </w:r>
            <w:r>
              <w:rPr>
                <w:sz w:val="28"/>
                <w:szCs w:val="28"/>
              </w:rPr>
              <w:t>сов</w:t>
            </w:r>
            <w:r w:rsidRPr="001E320C">
              <w:rPr>
                <w:sz w:val="28"/>
                <w:szCs w:val="28"/>
              </w:rPr>
              <w:t xml:space="preserve"> на уровне района</w:t>
            </w:r>
            <w:r>
              <w:rPr>
                <w:sz w:val="28"/>
                <w:szCs w:val="28"/>
              </w:rPr>
              <w:t>, области.</w:t>
            </w:r>
            <w:r w:rsidRPr="001E320C">
              <w:rPr>
                <w:rFonts w:ascii="Wingdings" w:hAnsi="Wingdings" w:cs="Wingdings"/>
                <w:sz w:val="28"/>
                <w:szCs w:val="28"/>
              </w:rPr>
              <w:t></w:t>
            </w:r>
          </w:p>
          <w:p w:rsidR="0017296F" w:rsidRPr="001E320C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sz w:val="28"/>
                <w:szCs w:val="28"/>
              </w:rPr>
            </w:pPr>
            <w:r w:rsidRPr="001E320C">
              <w:rPr>
                <w:sz w:val="28"/>
                <w:szCs w:val="28"/>
              </w:rPr>
              <w:t xml:space="preserve">Недостаточный уровень исследовательской деятельности учащихся и учителей при подготовке к НИК (научно-исследовательским конкурсам). 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317"/>
              <w:jc w:val="both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 xml:space="preserve">Недостаточно развита система </w:t>
            </w:r>
          </w:p>
          <w:p w:rsidR="0017296F" w:rsidRPr="00135C0F" w:rsidRDefault="0017296F" w:rsidP="008A2D73">
            <w:pPr>
              <w:pStyle w:val="Default"/>
              <w:spacing w:line="240" w:lineRule="atLeast"/>
              <w:jc w:val="both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>физкультурно-оздоровительного и спортивного воспитания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7296F" w:rsidTr="008A2D73"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lastRenderedPageBreak/>
              <w:t xml:space="preserve">Кадровое обеспечение и контингент </w:t>
            </w:r>
            <w:r>
              <w:rPr>
                <w:sz w:val="28"/>
                <w:szCs w:val="28"/>
              </w:rPr>
              <w:t>учащихся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Возрастной состав пед</w:t>
            </w:r>
            <w:r>
              <w:rPr>
                <w:sz w:val="28"/>
                <w:szCs w:val="28"/>
              </w:rPr>
              <w:t xml:space="preserve">агогического </w:t>
            </w:r>
            <w:r w:rsidRPr="00684EF7">
              <w:rPr>
                <w:sz w:val="28"/>
                <w:szCs w:val="28"/>
              </w:rPr>
              <w:t xml:space="preserve">коллектива (средний возраст </w:t>
            </w:r>
            <w:r>
              <w:rPr>
                <w:sz w:val="28"/>
                <w:szCs w:val="28"/>
              </w:rPr>
              <w:t>– 43</w:t>
            </w:r>
            <w:r w:rsidRPr="00684EF7">
              <w:rPr>
                <w:sz w:val="28"/>
                <w:szCs w:val="28"/>
              </w:rPr>
              <w:t xml:space="preserve">  год</w:t>
            </w:r>
            <w:r>
              <w:rPr>
                <w:sz w:val="28"/>
                <w:szCs w:val="28"/>
              </w:rPr>
              <w:t>а</w:t>
            </w:r>
            <w:r w:rsidRPr="00684EF7">
              <w:rPr>
                <w:sz w:val="28"/>
                <w:szCs w:val="28"/>
              </w:rPr>
              <w:t xml:space="preserve">). </w:t>
            </w:r>
          </w:p>
          <w:p w:rsidR="0017296F" w:rsidRPr="00684EF7" w:rsidRDefault="0017296F" w:rsidP="008A2D73">
            <w:pPr>
              <w:pStyle w:val="Default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Достаточный профессиональный уровень</w:t>
            </w:r>
            <w:r w:rsidRPr="00684EF7">
              <w:rPr>
                <w:b/>
                <w:sz w:val="28"/>
                <w:szCs w:val="28"/>
              </w:rPr>
              <w:t>.</w:t>
            </w:r>
          </w:p>
          <w:p w:rsidR="0017296F" w:rsidRPr="001E320C" w:rsidRDefault="0017296F" w:rsidP="008A2D73">
            <w:pPr>
              <w:pStyle w:val="a7"/>
              <w:spacing w:before="0" w:beforeAutospacing="0" w:after="0" w:afterAutospacing="0"/>
              <w:rPr>
                <w:rFonts w:cs="Wingdings"/>
                <w:sz w:val="22"/>
                <w:szCs w:val="22"/>
              </w:rPr>
            </w:pPr>
            <w:r w:rsidRPr="00684EF7">
              <w:rPr>
                <w:sz w:val="28"/>
                <w:szCs w:val="28"/>
              </w:rPr>
              <w:t>Стабильность педагогического состава.</w:t>
            </w:r>
          </w:p>
        </w:tc>
        <w:tc>
          <w:tcPr>
            <w:tcW w:w="4596" w:type="dxa"/>
          </w:tcPr>
          <w:p w:rsidR="0017296F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показателей кластера «Кадровые условия» определил ОУ, как школу, работающуюв сложных социальных условиях. </w:t>
            </w:r>
          </w:p>
          <w:p w:rsidR="0017296F" w:rsidRPr="00057B28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Недостаточный приток молодых специалистов.</w:t>
            </w:r>
          </w:p>
          <w:p w:rsidR="0017296F" w:rsidRPr="00684EF7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Недостаточное количество педагогов, имеющих высшую и первую квалификационную категорию.</w:t>
            </w:r>
          </w:p>
          <w:p w:rsidR="0017296F" w:rsidRPr="00684EF7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 w:rsidRPr="00684EF7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684EF7">
              <w:rPr>
                <w:sz w:val="28"/>
                <w:szCs w:val="28"/>
              </w:rPr>
              <w:t xml:space="preserve">Увеличение количества детей, имеющих проблемы медицинского и психологического характера. 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Несоответствие между высокими требованиями программы и психо-</w:t>
            </w:r>
            <w:r w:rsidRPr="00684EF7">
              <w:rPr>
                <w:sz w:val="28"/>
                <w:szCs w:val="28"/>
              </w:rPr>
              <w:lastRenderedPageBreak/>
              <w:t xml:space="preserve">физическими возможностями части учащихся. </w:t>
            </w:r>
          </w:p>
          <w:p w:rsidR="0017296F" w:rsidRPr="00684EF7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>Невысока активность  педагогов по обобщению своего опыта. Отсутствие авторских программ.</w:t>
            </w:r>
          </w:p>
          <w:p w:rsidR="0017296F" w:rsidRPr="006B0C4B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2"/>
                <w:szCs w:val="22"/>
              </w:rPr>
            </w:pPr>
            <w:r w:rsidRPr="00684EF7">
              <w:rPr>
                <w:sz w:val="28"/>
                <w:szCs w:val="28"/>
              </w:rPr>
              <w:t>Не все педагоги и учащиеся комфортно ощущают себя в школе.</w:t>
            </w:r>
          </w:p>
        </w:tc>
      </w:tr>
      <w:tr w:rsidR="0017296F" w:rsidTr="008A2D73"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Мотивация учения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ind w:firstLine="2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Достаточно высокая </w:t>
            </w:r>
            <w:r w:rsidRPr="000B165B">
              <w:rPr>
                <w:sz w:val="28"/>
                <w:szCs w:val="28"/>
              </w:rPr>
              <w:t xml:space="preserve"> мотивация к учебе у части учащихся, особенно на</w:t>
            </w:r>
            <w:r>
              <w:rPr>
                <w:sz w:val="28"/>
                <w:szCs w:val="28"/>
              </w:rPr>
              <w:t xml:space="preserve"> первом и втором </w:t>
            </w:r>
            <w:r w:rsidRPr="000B165B">
              <w:rPr>
                <w:sz w:val="28"/>
                <w:szCs w:val="28"/>
              </w:rPr>
              <w:t xml:space="preserve"> уровнях обучения</w:t>
            </w:r>
          </w:p>
        </w:tc>
        <w:tc>
          <w:tcPr>
            <w:tcW w:w="4596" w:type="dxa"/>
          </w:tcPr>
          <w:p w:rsidR="0017296F" w:rsidRDefault="0017296F" w:rsidP="008A2D73">
            <w:pPr>
              <w:pStyle w:val="Default"/>
              <w:spacing w:line="240" w:lineRule="atLeast"/>
              <w:ind w:firstLine="306"/>
              <w:jc w:val="both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>Низкая мотивация к учебе у части учащихся, особенно на втором и третьем уровнях обучения</w:t>
            </w:r>
          </w:p>
        </w:tc>
      </w:tr>
      <w:tr w:rsidR="0017296F" w:rsidTr="008A2D73"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 xml:space="preserve">Инновационный потенциал 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684EF7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684EF7">
              <w:rPr>
                <w:sz w:val="28"/>
                <w:szCs w:val="28"/>
              </w:rPr>
              <w:t xml:space="preserve">Наработан опыт по обобщению и распространению применения на уроках интерактивных форм обучения и инновационных технологий. </w:t>
            </w:r>
          </w:p>
          <w:p w:rsidR="0017296F" w:rsidRPr="006B0C4B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2"/>
                <w:szCs w:val="22"/>
              </w:rPr>
            </w:pPr>
            <w:r w:rsidRPr="00684EF7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684EF7">
              <w:rPr>
                <w:sz w:val="28"/>
                <w:szCs w:val="28"/>
              </w:rPr>
              <w:t>Востребованность транслируемого опыта педагогами школы,  района (по результатам семинаров, мастер-классов).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Не определена строгая система изучения личности ребенка, а также наблюдений за его интеллектуальным, физическим и нравственным развитием.</w:t>
            </w:r>
          </w:p>
          <w:p w:rsidR="0017296F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rFonts w:ascii="Wingdings" w:hAnsi="Wingdings" w:cs="Wingdings"/>
                <w:sz w:val="28"/>
                <w:szCs w:val="28"/>
              </w:rPr>
            </w:pPr>
            <w:r w:rsidRPr="00684EF7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684EF7">
              <w:rPr>
                <w:sz w:val="28"/>
                <w:szCs w:val="28"/>
              </w:rPr>
              <w:t>Недостаточное количество педагогов, желающих участвовать в конкурс</w:t>
            </w:r>
            <w:r>
              <w:rPr>
                <w:sz w:val="28"/>
                <w:szCs w:val="28"/>
              </w:rPr>
              <w:t xml:space="preserve">ах педагогического мастерства. </w:t>
            </w:r>
            <w:r w:rsidRPr="00684EF7">
              <w:rPr>
                <w:rFonts w:ascii="Wingdings" w:hAnsi="Wingdings" w:cs="Wingdings"/>
                <w:sz w:val="28"/>
                <w:szCs w:val="28"/>
              </w:rPr>
              <w:t></w:t>
            </w:r>
          </w:p>
          <w:p w:rsidR="0017296F" w:rsidRPr="00684EF7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 xml:space="preserve">Не все педагоги применяют инновационные, интерактивные технологии. </w:t>
            </w:r>
          </w:p>
          <w:p w:rsidR="0017296F" w:rsidRPr="006B0C4B" w:rsidRDefault="0017296F" w:rsidP="008A2D73">
            <w:pPr>
              <w:pStyle w:val="Default"/>
              <w:spacing w:line="240" w:lineRule="atLeast"/>
              <w:ind w:firstLine="164"/>
              <w:jc w:val="both"/>
              <w:rPr>
                <w:sz w:val="22"/>
                <w:szCs w:val="22"/>
              </w:rPr>
            </w:pPr>
            <w:r w:rsidRPr="00684EF7">
              <w:rPr>
                <w:sz w:val="28"/>
                <w:szCs w:val="28"/>
              </w:rPr>
              <w:t xml:space="preserve">Не организована работа научно-исследовательского общества учащихся. </w:t>
            </w:r>
          </w:p>
        </w:tc>
      </w:tr>
      <w:tr w:rsidR="0017296F" w:rsidTr="008A2D73"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Условия для духовно-нравственного воспитания. 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и реализация воспитательной программы ОУ.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Долгосрочная программа по духовно-нравственному воспитанию требует доработки.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Недостаточное участие детских </w:t>
            </w: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общественных организаций в развитии нравственной и эстетической культуры учащихся, их поликультурной грамотности. </w:t>
            </w:r>
          </w:p>
          <w:p w:rsidR="0017296F" w:rsidRPr="00684EF7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sz w:val="28"/>
                <w:szCs w:val="28"/>
              </w:rPr>
            </w:pPr>
            <w:r w:rsidRPr="000B165B">
              <w:rPr>
                <w:color w:val="000000"/>
                <w:sz w:val="28"/>
                <w:szCs w:val="28"/>
              </w:rPr>
              <w:t>Не сформирована система оценки качества воспитания и уровня воспитанности учащихся.</w:t>
            </w:r>
          </w:p>
        </w:tc>
      </w:tr>
      <w:tr w:rsidR="0017296F" w:rsidTr="008A2D73"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lastRenderedPageBreak/>
              <w:t>Информатизация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rFonts w:ascii="Wingdings" w:hAnsi="Wingdings" w:cs="Wingdings"/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>Уровень использования информационных технологий находится на удовлетворительном уровне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0B165B">
              <w:rPr>
                <w:color w:val="000000"/>
                <w:sz w:val="28"/>
                <w:szCs w:val="28"/>
              </w:rPr>
              <w:t>е получает широкого применения всех технико-технологических возможностей информатизации из-за отсутствия необходимого программного обеспечения, неподготовленности части педагогических кадров.</w:t>
            </w:r>
          </w:p>
        </w:tc>
      </w:tr>
      <w:tr w:rsidR="0017296F" w:rsidTr="008A2D73"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Финансово-хозяйственная самостоятельн</w:t>
            </w:r>
            <w:r>
              <w:rPr>
                <w:sz w:val="28"/>
                <w:szCs w:val="28"/>
              </w:rPr>
              <w:t>ость. Внебюджетная деятельность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rFonts w:ascii="Wingdings" w:hAnsi="Wingdings" w:cs="Wingdings"/>
                <w:sz w:val="28"/>
                <w:szCs w:val="28"/>
              </w:rPr>
            </w:pPr>
            <w:r w:rsidRPr="004A570D">
              <w:rPr>
                <w:sz w:val="28"/>
                <w:szCs w:val="28"/>
              </w:rPr>
              <w:t>Школа реализует свою финансовую деятельность в соответствии с действующим законодательством.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sz w:val="28"/>
                <w:szCs w:val="28"/>
              </w:rPr>
            </w:pPr>
            <w:r w:rsidRPr="00684EF7">
              <w:rPr>
                <w:sz w:val="28"/>
                <w:szCs w:val="28"/>
              </w:rPr>
              <w:t>Отсутствие платных образовательных услуг</w:t>
            </w:r>
          </w:p>
        </w:tc>
      </w:tr>
      <w:tr w:rsidR="0017296F" w:rsidTr="008A2D73"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ельность органов самоуправления</w:t>
            </w: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органов самоуправления и организация их деятельности.</w:t>
            </w:r>
          </w:p>
        </w:tc>
        <w:tc>
          <w:tcPr>
            <w:tcW w:w="4596" w:type="dxa"/>
          </w:tcPr>
          <w:p w:rsidR="0017296F" w:rsidRPr="00684EF7" w:rsidRDefault="0017296F" w:rsidP="008A2D73">
            <w:pPr>
              <w:pStyle w:val="a7"/>
              <w:spacing w:before="0" w:beforeAutospacing="0" w:after="0" w:afterAutospacing="0"/>
              <w:ind w:firstLine="164"/>
              <w:jc w:val="both"/>
              <w:rPr>
                <w:sz w:val="28"/>
                <w:szCs w:val="28"/>
              </w:rPr>
            </w:pPr>
            <w:r w:rsidRPr="000B165B">
              <w:rPr>
                <w:color w:val="000000"/>
                <w:sz w:val="28"/>
                <w:szCs w:val="28"/>
              </w:rPr>
              <w:t>Не в полной мере реализуется принцип государственно-общественного управления.</w:t>
            </w:r>
          </w:p>
        </w:tc>
      </w:tr>
      <w:tr w:rsidR="0017296F" w:rsidTr="008A2D73">
        <w:tc>
          <w:tcPr>
            <w:tcW w:w="4596" w:type="dxa"/>
          </w:tcPr>
          <w:p w:rsidR="0017296F" w:rsidRPr="00135C0F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 xml:space="preserve">Материально-техническая база учреждения и условия образовательного процесса </w:t>
            </w:r>
          </w:p>
        </w:tc>
        <w:tc>
          <w:tcPr>
            <w:tcW w:w="4596" w:type="dxa"/>
          </w:tcPr>
          <w:p w:rsidR="0017296F" w:rsidRPr="00135C0F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135C0F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135C0F">
              <w:rPr>
                <w:sz w:val="28"/>
                <w:szCs w:val="28"/>
              </w:rPr>
              <w:t xml:space="preserve">Планомерное обеспечение школы интерактивным оборудованием. </w:t>
            </w:r>
          </w:p>
          <w:p w:rsidR="0017296F" w:rsidRPr="00135C0F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 xml:space="preserve">Компьютеры, имеющиеся в школе, подключены к сети Интернет. </w:t>
            </w:r>
          </w:p>
          <w:p w:rsidR="0017296F" w:rsidRPr="00135C0F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135C0F">
              <w:rPr>
                <w:sz w:val="28"/>
                <w:szCs w:val="28"/>
              </w:rPr>
              <w:t>Обеспечение учащихся бесплатной учебной литературой.</w:t>
            </w:r>
          </w:p>
          <w:p w:rsidR="0017296F" w:rsidRPr="00135C0F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596" w:type="dxa"/>
          </w:tcPr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Отсутствие необходимой материально-технической базы для развития функциональной информационной и технологической грамотности учащихся. </w:t>
            </w:r>
          </w:p>
          <w:p w:rsidR="0017296F" w:rsidRDefault="0017296F" w:rsidP="008A2D73">
            <w:pPr>
              <w:pStyle w:val="Default"/>
              <w:spacing w:line="240" w:lineRule="atLeast"/>
              <w:ind w:firstLine="1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Недостаточная оснащённость школьных мастерских.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Часть лабораторного и </w:t>
            </w: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демонстрационного оборудования не соответствует современным требованиям. </w:t>
            </w:r>
          </w:p>
          <w:p w:rsidR="0017296F" w:rsidRPr="000B165B" w:rsidRDefault="0017296F" w:rsidP="008A2D73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6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Материально-техническая база для занятий физкультурой и спортом не соответствует современным требованиям и является непривлекательной для воспитания и развития учащихся, что приводит к невозможности использования ее функций в педагогическом процессе. </w:t>
            </w:r>
          </w:p>
          <w:p w:rsidR="0017296F" w:rsidRPr="00135C0F" w:rsidRDefault="0017296F" w:rsidP="008A2D73">
            <w:pPr>
              <w:pStyle w:val="Default"/>
              <w:spacing w:line="240" w:lineRule="atLeast"/>
              <w:ind w:firstLine="164"/>
              <w:jc w:val="both"/>
              <w:rPr>
                <w:sz w:val="28"/>
                <w:szCs w:val="28"/>
              </w:rPr>
            </w:pPr>
            <w:r w:rsidRPr="000B165B">
              <w:rPr>
                <w:sz w:val="28"/>
                <w:szCs w:val="28"/>
              </w:rPr>
              <w:t>Материально-техническая база для профессиональной подготовки учащихся нуждается в модернизации.</w:t>
            </w:r>
          </w:p>
        </w:tc>
      </w:tr>
      <w:tr w:rsidR="0017296F" w:rsidTr="008A2D73">
        <w:tc>
          <w:tcPr>
            <w:tcW w:w="4596" w:type="dxa"/>
          </w:tcPr>
          <w:p w:rsidR="0017296F" w:rsidRPr="004A570D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4A570D">
              <w:rPr>
                <w:sz w:val="28"/>
                <w:szCs w:val="28"/>
              </w:rPr>
              <w:lastRenderedPageBreak/>
              <w:t xml:space="preserve">Сетевое взаимодействие с учреждениями системы образования, службами района и социальными партнерами </w:t>
            </w:r>
          </w:p>
        </w:tc>
        <w:tc>
          <w:tcPr>
            <w:tcW w:w="4596" w:type="dxa"/>
          </w:tcPr>
          <w:p w:rsidR="0017296F" w:rsidRPr="006B0C4B" w:rsidRDefault="0017296F" w:rsidP="008A2D73">
            <w:pPr>
              <w:pStyle w:val="Default"/>
              <w:spacing w:line="240" w:lineRule="atLeas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Сетевое  взаимодействие </w:t>
            </w:r>
            <w:r w:rsidRPr="00077BF5">
              <w:rPr>
                <w:sz w:val="28"/>
                <w:szCs w:val="28"/>
              </w:rPr>
              <w:t>с другими школами.</w:t>
            </w:r>
          </w:p>
          <w:p w:rsidR="0017296F" w:rsidRPr="006B0C4B" w:rsidRDefault="0017296F" w:rsidP="008A2D73">
            <w:pPr>
              <w:pStyle w:val="Default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596" w:type="dxa"/>
          </w:tcPr>
          <w:p w:rsidR="0017296F" w:rsidRPr="004517F6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4517F6">
              <w:rPr>
                <w:sz w:val="28"/>
                <w:szCs w:val="28"/>
              </w:rPr>
              <w:t xml:space="preserve">Низкая результативность взаимодействия </w:t>
            </w:r>
            <w:r>
              <w:rPr>
                <w:sz w:val="28"/>
                <w:szCs w:val="28"/>
              </w:rPr>
              <w:t>с ОУ</w:t>
            </w:r>
            <w:r w:rsidRPr="004517F6">
              <w:rPr>
                <w:sz w:val="28"/>
                <w:szCs w:val="28"/>
              </w:rPr>
              <w:t xml:space="preserve"> района</w:t>
            </w:r>
          </w:p>
          <w:p w:rsidR="0017296F" w:rsidRPr="006B0C4B" w:rsidRDefault="0017296F" w:rsidP="008A2D73">
            <w:pPr>
              <w:pStyle w:val="Default"/>
              <w:spacing w:line="240" w:lineRule="atLeast"/>
              <w:rPr>
                <w:b/>
                <w:sz w:val="22"/>
                <w:szCs w:val="22"/>
              </w:rPr>
            </w:pPr>
          </w:p>
        </w:tc>
      </w:tr>
      <w:tr w:rsidR="0017296F" w:rsidTr="008A2D73">
        <w:tc>
          <w:tcPr>
            <w:tcW w:w="4596" w:type="dxa"/>
          </w:tcPr>
          <w:p w:rsidR="0017296F" w:rsidRPr="004A570D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4A570D">
              <w:rPr>
                <w:sz w:val="28"/>
                <w:szCs w:val="28"/>
              </w:rPr>
              <w:t xml:space="preserve">Рейтинговое положение учреждения в районной системе образования </w:t>
            </w:r>
          </w:p>
        </w:tc>
        <w:tc>
          <w:tcPr>
            <w:tcW w:w="4596" w:type="dxa"/>
          </w:tcPr>
          <w:p w:rsidR="0017296F" w:rsidRPr="004A570D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4A570D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4A570D">
              <w:rPr>
                <w:sz w:val="28"/>
                <w:szCs w:val="28"/>
              </w:rPr>
              <w:t xml:space="preserve">Достаточный  рейтинг школы среди поступающих в школу. </w:t>
            </w:r>
          </w:p>
          <w:p w:rsidR="0017296F" w:rsidRPr="006B0C4B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2"/>
                <w:szCs w:val="22"/>
              </w:rPr>
            </w:pPr>
            <w:r w:rsidRPr="004A570D">
              <w:rPr>
                <w:sz w:val="28"/>
                <w:szCs w:val="28"/>
              </w:rPr>
              <w:t>Незначительный процент учащихся, состоящих на учете в ПДН.</w:t>
            </w:r>
          </w:p>
        </w:tc>
        <w:tc>
          <w:tcPr>
            <w:tcW w:w="4596" w:type="dxa"/>
          </w:tcPr>
          <w:p w:rsidR="0017296F" w:rsidRPr="00077BF5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077BF5">
              <w:rPr>
                <w:sz w:val="28"/>
                <w:szCs w:val="28"/>
              </w:rPr>
              <w:t xml:space="preserve">Имеется отток  учащихся после  9 класса в лицеи, техникумы, </w:t>
            </w:r>
            <w:r>
              <w:rPr>
                <w:sz w:val="28"/>
                <w:szCs w:val="28"/>
              </w:rPr>
              <w:t>колледжи.</w:t>
            </w:r>
          </w:p>
        </w:tc>
      </w:tr>
      <w:tr w:rsidR="0017296F" w:rsidTr="008A2D73">
        <w:tc>
          <w:tcPr>
            <w:tcW w:w="4596" w:type="dxa"/>
          </w:tcPr>
          <w:p w:rsidR="0017296F" w:rsidRPr="00077BF5" w:rsidRDefault="0017296F" w:rsidP="008A2D73">
            <w:pPr>
              <w:pStyle w:val="Default"/>
              <w:spacing w:line="240" w:lineRule="atLeast"/>
              <w:rPr>
                <w:sz w:val="28"/>
                <w:szCs w:val="28"/>
              </w:rPr>
            </w:pPr>
            <w:r w:rsidRPr="00077BF5">
              <w:rPr>
                <w:sz w:val="28"/>
                <w:szCs w:val="28"/>
              </w:rPr>
              <w:t xml:space="preserve"> Участие учреждения в профессиональных конкурсах, международных, федеральных и региональных программах </w:t>
            </w:r>
          </w:p>
        </w:tc>
        <w:tc>
          <w:tcPr>
            <w:tcW w:w="4596" w:type="dxa"/>
          </w:tcPr>
          <w:p w:rsidR="0017296F" w:rsidRPr="00303BBE" w:rsidRDefault="00303BBE" w:rsidP="00303BBE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Участие педагогических работников в творческих и профессиональных конкурсах</w:t>
            </w:r>
          </w:p>
        </w:tc>
        <w:tc>
          <w:tcPr>
            <w:tcW w:w="4596" w:type="dxa"/>
          </w:tcPr>
          <w:p w:rsidR="0017296F" w:rsidRPr="00077BF5" w:rsidRDefault="0017296F" w:rsidP="008A2D73">
            <w:pPr>
              <w:pStyle w:val="Default"/>
              <w:spacing w:line="240" w:lineRule="atLeast"/>
              <w:ind w:firstLine="224"/>
              <w:jc w:val="both"/>
              <w:rPr>
                <w:sz w:val="28"/>
                <w:szCs w:val="28"/>
              </w:rPr>
            </w:pPr>
            <w:r w:rsidRPr="00077BF5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077BF5">
              <w:rPr>
                <w:sz w:val="28"/>
                <w:szCs w:val="28"/>
              </w:rPr>
              <w:t>Сравнительно небольшое количество педагогов, активно участвующих в конкурсной, экспериментальной деятельности.</w:t>
            </w:r>
          </w:p>
        </w:tc>
      </w:tr>
    </w:tbl>
    <w:p w:rsidR="0017296F" w:rsidRDefault="0017296F" w:rsidP="00172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296F" w:rsidRDefault="0017296F" w:rsidP="0017296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7296F" w:rsidSect="007060A6">
          <w:pgSz w:w="15840" w:h="12240" w:orient="landscape"/>
          <w:pgMar w:top="1276" w:right="1134" w:bottom="850" w:left="1134" w:header="720" w:footer="720" w:gutter="0"/>
          <w:cols w:space="720"/>
          <w:noEndnote/>
          <w:docGrid w:linePitch="299"/>
        </w:sectPr>
      </w:pPr>
    </w:p>
    <w:p w:rsidR="0017296F" w:rsidRPr="007A6C98" w:rsidRDefault="0017296F" w:rsidP="00FC6D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C98">
        <w:rPr>
          <w:rFonts w:ascii="Times New Roman" w:hAnsi="Times New Roman" w:cs="Times New Roman"/>
          <w:sz w:val="28"/>
          <w:szCs w:val="28"/>
        </w:rPr>
        <w:lastRenderedPageBreak/>
        <w:t xml:space="preserve">Проблемно-ориентированный анализ деятельности школы за предыдущий период, выявление собственного потенциала, анализ Федерального Закона «Об образовании в Российской Федерации» и ФГОС, а также ориентация на реализацию актуального современного социального заказа позволяет сформулировать следующие направления совершенствования образовательного пространства МБОУ </w:t>
      </w:r>
      <w:r>
        <w:rPr>
          <w:rFonts w:ascii="Times New Roman" w:hAnsi="Times New Roman" w:cs="Times New Roman"/>
          <w:sz w:val="28"/>
          <w:szCs w:val="28"/>
        </w:rPr>
        <w:t xml:space="preserve">«Айдарская </w:t>
      </w:r>
      <w:r w:rsidRPr="00286ED7">
        <w:rPr>
          <w:rFonts w:ascii="Times New Roman" w:hAnsi="Times New Roman" w:cs="Times New Roman"/>
          <w:sz w:val="28"/>
          <w:szCs w:val="28"/>
        </w:rPr>
        <w:t xml:space="preserve">средняя </w:t>
      </w:r>
      <w:r w:rsidRPr="00286E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школа им. Б.Г. Кандыбина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86ED7">
        <w:rPr>
          <w:rFonts w:ascii="Times New Roman" w:hAnsi="Times New Roman" w:cs="Times New Roman"/>
          <w:sz w:val="28"/>
          <w:szCs w:val="28"/>
        </w:rPr>
        <w:t xml:space="preserve"> в соответствии с настоящей Программой</w:t>
      </w:r>
      <w:r w:rsidRPr="007A6C98">
        <w:rPr>
          <w:rFonts w:ascii="Times New Roman" w:hAnsi="Times New Roman" w:cs="Times New Roman"/>
          <w:sz w:val="28"/>
          <w:szCs w:val="28"/>
        </w:rPr>
        <w:t>:</w:t>
      </w:r>
    </w:p>
    <w:p w:rsidR="0017296F" w:rsidRDefault="0017296F" w:rsidP="00FC6D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A6C98">
        <w:rPr>
          <w:rFonts w:ascii="Times New Roman" w:hAnsi="Times New Roman" w:cs="Times New Roman"/>
          <w:sz w:val="28"/>
          <w:szCs w:val="28"/>
        </w:rPr>
        <w:t>риведение нормативно-правовой базы школы в соответствие с требованиями ФЗ №273-ФЗ и ФГОС;</w:t>
      </w:r>
    </w:p>
    <w:p w:rsidR="0017296F" w:rsidRPr="007A6C98" w:rsidRDefault="0017296F" w:rsidP="00FC6D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A6C98">
        <w:rPr>
          <w:rFonts w:ascii="Times New Roman" w:hAnsi="Times New Roman" w:cs="Times New Roman"/>
          <w:sz w:val="28"/>
          <w:szCs w:val="28"/>
        </w:rPr>
        <w:t>альнейшее развитие содержания и организации образовательного и воспитательного процесса;</w:t>
      </w:r>
    </w:p>
    <w:p w:rsidR="0017296F" w:rsidRPr="007A6C98" w:rsidRDefault="0017296F" w:rsidP="00FC6D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A6C98">
        <w:rPr>
          <w:rFonts w:ascii="Times New Roman" w:hAnsi="Times New Roman" w:cs="Times New Roman"/>
          <w:sz w:val="28"/>
          <w:szCs w:val="28"/>
        </w:rPr>
        <w:t>овершенствование системы взаимодействия школы с внешней средой</w:t>
      </w:r>
      <w:r w:rsidR="00FC6D38">
        <w:rPr>
          <w:rFonts w:ascii="Times New Roman" w:hAnsi="Times New Roman" w:cs="Times New Roman"/>
          <w:sz w:val="28"/>
          <w:szCs w:val="28"/>
        </w:rPr>
        <w:t>;</w:t>
      </w:r>
    </w:p>
    <w:p w:rsidR="0017296F" w:rsidRPr="007A6C98" w:rsidRDefault="0017296F" w:rsidP="00FC6D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A6C98">
        <w:rPr>
          <w:rFonts w:ascii="Times New Roman" w:hAnsi="Times New Roman" w:cs="Times New Roman"/>
          <w:sz w:val="28"/>
          <w:szCs w:val="28"/>
        </w:rPr>
        <w:t>птимизация системы профессионального роста педагогических работников в рамках ФГОС;</w:t>
      </w:r>
    </w:p>
    <w:p w:rsidR="0017296F" w:rsidRPr="007A6C98" w:rsidRDefault="0017296F" w:rsidP="00FC6D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C9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обновление инфраструктуры школы.</w:t>
      </w:r>
    </w:p>
    <w:p w:rsidR="00D65E73" w:rsidRDefault="00D65E73" w:rsidP="001729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7296F" w:rsidRPr="002A27C0" w:rsidRDefault="0017296F" w:rsidP="002A27C0">
      <w:pPr>
        <w:rPr>
          <w:rFonts w:ascii="Times New Roman" w:eastAsia="Arial" w:hAnsi="Times New Roman" w:cs="Calibri"/>
          <w:kern w:val="3"/>
          <w:sz w:val="28"/>
          <w:szCs w:val="28"/>
          <w:lang w:eastAsia="ar-SA"/>
        </w:rPr>
      </w:pPr>
      <w:r w:rsidRPr="006944AA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Pr="006944AA">
        <w:rPr>
          <w:rFonts w:ascii="Times New Roman" w:hAnsi="Times New Roman" w:cs="Times New Roman"/>
          <w:b/>
          <w:sz w:val="28"/>
          <w:szCs w:val="28"/>
        </w:rPr>
        <w:t>Стратегические цели и задачи образовательной политики</w:t>
      </w:r>
    </w:p>
    <w:p w:rsidR="0017296F" w:rsidRPr="006944AA" w:rsidRDefault="0017296F" w:rsidP="003F5A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4AA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стратегическая цель Программы </w:t>
      </w:r>
      <w:r w:rsidRPr="006944AA">
        <w:rPr>
          <w:rFonts w:ascii="Times New Roman" w:hAnsi="Times New Roman" w:cs="Times New Roman"/>
          <w:sz w:val="28"/>
          <w:szCs w:val="28"/>
        </w:rPr>
        <w:t>- обеспечение условий для удовлетворения потребностей обучающихся, воспитанников и их родителей в качественном образовании, а также требований государственной образовательной политики посредством обновления методик и технологий образовательной деятельности, индивидуализации процесса обучения, создания инновационных структурных подразделений школы, внедрения системно-деятельностного подхода в образовательный процесс, оптимизации механизмов управления, формирования системы дополнительного образования.</w:t>
      </w:r>
    </w:p>
    <w:p w:rsidR="0017296F" w:rsidRPr="006944AA" w:rsidRDefault="0017296F" w:rsidP="003F5A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4AA">
        <w:rPr>
          <w:rFonts w:ascii="Times New Roman" w:hAnsi="Times New Roman" w:cs="Times New Roman"/>
          <w:b/>
          <w:bCs/>
          <w:sz w:val="28"/>
          <w:szCs w:val="28"/>
        </w:rPr>
        <w:t xml:space="preserve">Стратегическими задачами Программы </w:t>
      </w:r>
      <w:r w:rsidRPr="006944AA">
        <w:rPr>
          <w:rFonts w:ascii="Times New Roman" w:hAnsi="Times New Roman" w:cs="Times New Roman"/>
          <w:sz w:val="28"/>
          <w:szCs w:val="28"/>
        </w:rPr>
        <w:t>являются: совершенствование технологий образования; внедрение системы обеспечения качества образовательных услуг; повышение эффективности управления; внедрение экономических механизмов в деятельность ОУ.</w:t>
      </w:r>
    </w:p>
    <w:p w:rsidR="0017296F" w:rsidRPr="00843219" w:rsidRDefault="0017296F" w:rsidP="003F5A99">
      <w:pPr>
        <w:tabs>
          <w:tab w:val="left" w:pos="142"/>
        </w:tabs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легитимности современного отечественного образования является Федеральный закон «Об образовании в РФ», который определяет цель и задачи Программы развития на 2014-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годы</w:t>
      </w:r>
      <w:r w:rsidR="00D65E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43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мероприятий по их реализации и контролю.</w:t>
      </w:r>
    </w:p>
    <w:p w:rsidR="0017296F" w:rsidRPr="00843219" w:rsidRDefault="0017296F" w:rsidP="003F5A99">
      <w:pPr>
        <w:tabs>
          <w:tab w:val="left" w:pos="142"/>
        </w:tabs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настоящей Программы является:       </w:t>
      </w:r>
    </w:p>
    <w:p w:rsidR="0017296F" w:rsidRPr="00843219" w:rsidRDefault="0017296F" w:rsidP="003F5A99">
      <w:pPr>
        <w:tabs>
          <w:tab w:val="left" w:pos="142"/>
        </w:tabs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предоставления качественного образования на трёх уровнях образования через формирование социальных компетенций, через освоение технологии успешного действия в различных жизненных ситуациях,  развитие сотрудничества между всеми участниками образовательного процесса на основе идей непрерывного образования.</w:t>
      </w:r>
    </w:p>
    <w:p w:rsidR="0017296F" w:rsidRPr="00843219" w:rsidRDefault="0017296F" w:rsidP="0017296F">
      <w:pPr>
        <w:tabs>
          <w:tab w:val="left" w:pos="142"/>
        </w:tabs>
        <w:spacing w:after="0" w:line="240" w:lineRule="auto"/>
        <w:ind w:right="36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2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достижения стратегической цели должны быть решены </w:t>
      </w:r>
      <w:r w:rsidRPr="00843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следующие задачи:</w:t>
      </w:r>
    </w:p>
    <w:p w:rsidR="00D65E73" w:rsidRPr="00B93E7D" w:rsidRDefault="00D65E73" w:rsidP="00D65E7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B93E7D">
        <w:rPr>
          <w:sz w:val="28"/>
          <w:szCs w:val="28"/>
        </w:rPr>
        <w:t xml:space="preserve">ривести  систему управления школой в соответствии с тенденциями развития управленческой науки и требованиями Федерального закона № 273-ФЗ. </w:t>
      </w:r>
    </w:p>
    <w:p w:rsidR="00D65E73" w:rsidRPr="0015634E" w:rsidRDefault="00D65E73" w:rsidP="00D65E7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34E">
        <w:rPr>
          <w:rFonts w:ascii="Times New Roman" w:hAnsi="Times New Roman" w:cs="Times New Roman"/>
          <w:sz w:val="28"/>
          <w:szCs w:val="28"/>
        </w:rPr>
        <w:t xml:space="preserve">2. Оптимизировать  систему профессионального и личностного роста педагогических работников как необходимое условие успешного сотрудничества между всеми участниками образовательного процесса: </w:t>
      </w:r>
    </w:p>
    <w:p w:rsidR="00D65E73" w:rsidRPr="00D65E73" w:rsidRDefault="00D65E73" w:rsidP="00B96329">
      <w:pPr>
        <w:pStyle w:val="a6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педагогами школы современными  педагогическими технологиями в рамках системно-деятельностного подхода и применение их в  профессиональной деятельности;</w:t>
      </w:r>
    </w:p>
    <w:p w:rsidR="00D65E73" w:rsidRPr="00D65E73" w:rsidRDefault="00D65E73" w:rsidP="00B96329">
      <w:pPr>
        <w:pStyle w:val="a6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квалификации  педагогов при переходе на ФГОС нового поколения.</w:t>
      </w:r>
    </w:p>
    <w:p w:rsidR="00D65E73" w:rsidRPr="0015634E" w:rsidRDefault="00D65E73" w:rsidP="00D65E73">
      <w:pPr>
        <w:pStyle w:val="Default"/>
        <w:ind w:firstLine="567"/>
        <w:jc w:val="both"/>
        <w:rPr>
          <w:sz w:val="28"/>
          <w:szCs w:val="28"/>
        </w:rPr>
      </w:pPr>
      <w:r w:rsidRPr="0015634E">
        <w:rPr>
          <w:sz w:val="28"/>
          <w:szCs w:val="28"/>
        </w:rPr>
        <w:t>3.Обеспечить обновление организации, содержания и технологий образовательного  и воспитательного процесса в направлении обеспечения оптимальных условий формирования духовно-нравственной, социально адаптированной, профессионально ориентированной, успешной  личности гражданина Российской Федерации:</w:t>
      </w:r>
    </w:p>
    <w:p w:rsidR="00D65E73" w:rsidRPr="0015634E" w:rsidRDefault="00D65E73" w:rsidP="00B96329">
      <w:pPr>
        <w:pStyle w:val="Default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15634E">
        <w:rPr>
          <w:sz w:val="28"/>
          <w:szCs w:val="28"/>
        </w:rPr>
        <w:t>создание условий для повышения качества знаний обучающихся (до 55 - 60% в начальной школе, до 45 - 55% на средней и старшей ступени);</w:t>
      </w:r>
    </w:p>
    <w:p w:rsidR="00D65E73" w:rsidRPr="00B60065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065">
        <w:rPr>
          <w:rFonts w:ascii="Times New Roman" w:hAnsi="Times New Roman" w:cs="Times New Roman"/>
          <w:sz w:val="28"/>
          <w:szCs w:val="28"/>
        </w:rPr>
        <w:t>обеспечение совершенствования системы мониторингаи оценки качества образования;</w:t>
      </w:r>
    </w:p>
    <w:p w:rsidR="00D65E73" w:rsidRPr="0015634E" w:rsidRDefault="00D65E73" w:rsidP="00B96329">
      <w:pPr>
        <w:pStyle w:val="Default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15634E">
        <w:rPr>
          <w:sz w:val="28"/>
          <w:szCs w:val="28"/>
        </w:rPr>
        <w:t>развитие системы дополнительного образования, внеурочной деятельности;</w:t>
      </w:r>
    </w:p>
    <w:p w:rsidR="00D65E73" w:rsidRPr="0015634E" w:rsidRDefault="00D65E73" w:rsidP="00B96329">
      <w:pPr>
        <w:pStyle w:val="Default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15634E">
        <w:rPr>
          <w:sz w:val="28"/>
          <w:szCs w:val="28"/>
        </w:rPr>
        <w:t>развитие системы воспитания, отражающей запросы, потребности и возрастные особенности учащихся, и создание условий для самоорганизации ребенка и его подготовки к активной жизнедеятельности в гражданском обществе;</w:t>
      </w:r>
    </w:p>
    <w:p w:rsidR="00D65E73" w:rsidRPr="00B60065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0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талантливых детей в течение всего периода становления личности;</w:t>
      </w:r>
    </w:p>
    <w:p w:rsidR="00D65E73" w:rsidRPr="0015634E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</w:t>
      </w:r>
      <w:r w:rsidRPr="0015634E">
        <w:rPr>
          <w:rFonts w:ascii="Times New Roman" w:hAnsi="Times New Roman" w:cs="Times New Roman"/>
          <w:sz w:val="28"/>
          <w:szCs w:val="28"/>
        </w:rPr>
        <w:t>участия детей, проявляющих повышенный интерес к изучению отдельных предметов, в исследовательской, проектной и творческой  деятельности, в олимпиадах, конкурсах, фестивалях различных уровней;</w:t>
      </w:r>
    </w:p>
    <w:p w:rsidR="00D65E73" w:rsidRPr="0015634E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34E">
        <w:rPr>
          <w:rFonts w:ascii="Times New Roman" w:hAnsi="Times New Roman" w:cs="Times New Roman"/>
          <w:sz w:val="28"/>
          <w:szCs w:val="28"/>
        </w:rPr>
        <w:t>стимулирование  процесса индивидуализации образования  учащихся;</w:t>
      </w:r>
    </w:p>
    <w:p w:rsidR="00D65E73" w:rsidRPr="00B60065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065">
        <w:rPr>
          <w:rFonts w:ascii="Times New Roman" w:hAnsi="Times New Roman" w:cs="Times New Roman"/>
          <w:sz w:val="28"/>
          <w:szCs w:val="28"/>
        </w:rPr>
        <w:t>развитие творческого потенциала учащихся путём совершенствования пространственно-предметного компонента среды;</w:t>
      </w:r>
    </w:p>
    <w:p w:rsidR="00D65E73" w:rsidRPr="00B60065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государственно </w:t>
      </w:r>
      <w:r w:rsidR="00B6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600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  управления ОУ;</w:t>
      </w:r>
    </w:p>
    <w:p w:rsidR="00D65E73" w:rsidRPr="00B60065" w:rsidRDefault="00D65E73" w:rsidP="00B96329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0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приоритета здорового образа жизни.</w:t>
      </w:r>
    </w:p>
    <w:p w:rsidR="00D65E73" w:rsidRPr="0015634E" w:rsidRDefault="00D65E73" w:rsidP="00D65E73">
      <w:pPr>
        <w:pStyle w:val="Default"/>
        <w:ind w:firstLine="567"/>
        <w:jc w:val="both"/>
        <w:rPr>
          <w:sz w:val="28"/>
          <w:szCs w:val="28"/>
        </w:rPr>
      </w:pPr>
      <w:r w:rsidRPr="0015634E">
        <w:rPr>
          <w:sz w:val="28"/>
          <w:szCs w:val="28"/>
        </w:rPr>
        <w:t>4. Обеспечить информационную открытость образовательного пространства школы в целях привлечения партнеров социума для обновления инфраструктуры и содержания образовательного процесса.</w:t>
      </w:r>
    </w:p>
    <w:p w:rsidR="001E320C" w:rsidRDefault="00D65E73" w:rsidP="00AB0F26">
      <w:pPr>
        <w:tabs>
          <w:tab w:val="left" w:pos="142"/>
        </w:tabs>
        <w:spacing w:after="0" w:line="240" w:lineRule="auto"/>
        <w:ind w:right="36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15634E">
        <w:rPr>
          <w:rFonts w:ascii="Times New Roman" w:hAnsi="Times New Roman" w:cs="Times New Roman"/>
          <w:sz w:val="28"/>
          <w:szCs w:val="28"/>
        </w:rPr>
        <w:lastRenderedPageBreak/>
        <w:t>5. Разработать и внедрить систему морального поощрения учащихся и родителей, стимулирования педагогов за высокие результаты учащихся в пр</w:t>
      </w:r>
      <w:r>
        <w:rPr>
          <w:rFonts w:ascii="Times New Roman" w:hAnsi="Times New Roman" w:cs="Times New Roman"/>
          <w:sz w:val="28"/>
          <w:szCs w:val="28"/>
        </w:rPr>
        <w:t>едметных и творческих конкурсах.</w:t>
      </w:r>
    </w:p>
    <w:p w:rsidR="00AB0F26" w:rsidRPr="00AB0F26" w:rsidRDefault="00AB0F26" w:rsidP="00AB0F26">
      <w:pPr>
        <w:tabs>
          <w:tab w:val="left" w:pos="142"/>
        </w:tabs>
        <w:spacing w:after="0" w:line="240" w:lineRule="auto"/>
        <w:ind w:right="360"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AB0F26" w:rsidRPr="002A27C0" w:rsidRDefault="00AB0F26" w:rsidP="002A27C0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3F92">
        <w:rPr>
          <w:rFonts w:ascii="Times New Roman" w:hAnsi="Times New Roman" w:cs="Times New Roman"/>
          <w:b/>
          <w:bCs/>
          <w:sz w:val="28"/>
          <w:szCs w:val="28"/>
        </w:rPr>
        <w:t>Мероприятия, направленные на реализацию цели и задач Программы:</w:t>
      </w:r>
    </w:p>
    <w:p w:rsidR="00AB0F26" w:rsidRPr="002A27C0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AB0F26" w:rsidRPr="002A27C0">
        <w:rPr>
          <w:rFonts w:ascii="Times New Roman" w:hAnsi="Times New Roman" w:cs="Times New Roman"/>
          <w:bCs/>
          <w:iCs/>
          <w:sz w:val="28"/>
          <w:szCs w:val="28"/>
        </w:rPr>
        <w:t>Поэтапное введение федеральных государственных образовательных стандартов общего образования.</w:t>
      </w:r>
    </w:p>
    <w:p w:rsidR="00AB0F26" w:rsidRPr="00AB0F26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B0F26" w:rsidRPr="00AB0F26">
        <w:rPr>
          <w:rFonts w:ascii="Times New Roman" w:hAnsi="Times New Roman" w:cs="Times New Roman"/>
          <w:sz w:val="28"/>
          <w:szCs w:val="28"/>
        </w:rPr>
        <w:t>Привлечение учителей к использованию информационных технологий на уроке и во внеурочной деятельности, использование Интернет-ресурсов, созданных учениками и учител</w:t>
      </w:r>
      <w:r w:rsidR="009D736D">
        <w:rPr>
          <w:rFonts w:ascii="Times New Roman" w:hAnsi="Times New Roman" w:cs="Times New Roman"/>
          <w:sz w:val="28"/>
          <w:szCs w:val="28"/>
        </w:rPr>
        <w:t>ями школы, в учебном процессе, и</w:t>
      </w:r>
      <w:r w:rsidR="00AB0F26" w:rsidRPr="00AB0F26">
        <w:rPr>
          <w:rFonts w:ascii="Times New Roman" w:hAnsi="Times New Roman" w:cs="Times New Roman"/>
          <w:sz w:val="28"/>
          <w:szCs w:val="28"/>
        </w:rPr>
        <w:t>спользование компьютерных технологий для подготовки внеклассных мероприятий.</w:t>
      </w:r>
    </w:p>
    <w:p w:rsidR="00AB0F26" w:rsidRPr="00AB0F26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B0F26" w:rsidRPr="00AB0F26">
        <w:rPr>
          <w:rFonts w:ascii="Times New Roman" w:hAnsi="Times New Roman" w:cs="Times New Roman"/>
          <w:sz w:val="28"/>
          <w:szCs w:val="28"/>
        </w:rPr>
        <w:t>Вовлечение обучающихся и учителей в исследовательскую  деятельность.</w:t>
      </w:r>
    </w:p>
    <w:p w:rsidR="00AB0F26" w:rsidRPr="00AB0F26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B0F26" w:rsidRPr="00AB0F26">
        <w:rPr>
          <w:rFonts w:ascii="Times New Roman" w:hAnsi="Times New Roman" w:cs="Times New Roman"/>
          <w:sz w:val="28"/>
          <w:szCs w:val="28"/>
        </w:rPr>
        <w:t>Совершенствование системы предпрофильной</w:t>
      </w:r>
      <w:r>
        <w:rPr>
          <w:rFonts w:ascii="Times New Roman" w:hAnsi="Times New Roman" w:cs="Times New Roman"/>
          <w:sz w:val="28"/>
          <w:szCs w:val="28"/>
        </w:rPr>
        <w:t xml:space="preserve"> и профессиональной </w:t>
      </w:r>
      <w:r w:rsidR="00AB0F26" w:rsidRPr="00AB0F26">
        <w:rPr>
          <w:rFonts w:ascii="Times New Roman" w:hAnsi="Times New Roman" w:cs="Times New Roman"/>
          <w:sz w:val="28"/>
          <w:szCs w:val="28"/>
        </w:rPr>
        <w:t>подготовки.</w:t>
      </w:r>
    </w:p>
    <w:p w:rsidR="00AB0F26" w:rsidRPr="00AB0F26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B0F26" w:rsidRPr="00AB0F26">
        <w:rPr>
          <w:rFonts w:ascii="Times New Roman" w:hAnsi="Times New Roman" w:cs="Times New Roman"/>
          <w:sz w:val="28"/>
          <w:szCs w:val="28"/>
        </w:rPr>
        <w:t>Организация работы кружков, факультативов, спортивных секций, объединений,  проведение экскурсий, праздников, конкурсов, общественных и трудовых дел.</w:t>
      </w:r>
    </w:p>
    <w:p w:rsidR="00AB0F26" w:rsidRPr="00AB0F26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B0F26" w:rsidRPr="00AB0F26">
        <w:rPr>
          <w:rFonts w:ascii="Times New Roman" w:hAnsi="Times New Roman" w:cs="Times New Roman"/>
          <w:sz w:val="28"/>
          <w:szCs w:val="28"/>
        </w:rPr>
        <w:t>Организация конкурсов и иных мероприятий (олимпиад, фестивалей, соревнований) и участие в подобных мероприятиях всероссийского, регионального и муниципального уровней для выявления одаренных детей в различных сферах деятельности.</w:t>
      </w:r>
    </w:p>
    <w:p w:rsidR="00AB0F26" w:rsidRPr="00AB0F26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B0F26" w:rsidRPr="00AB0F26">
        <w:rPr>
          <w:rFonts w:ascii="Times New Roman" w:hAnsi="Times New Roman" w:cs="Times New Roman"/>
          <w:sz w:val="28"/>
          <w:szCs w:val="28"/>
        </w:rPr>
        <w:t>Создание оптимальных условий для индивидуального творческого развития в рамках внеурочной деятельнос</w:t>
      </w:r>
      <w:r>
        <w:rPr>
          <w:rFonts w:ascii="Times New Roman" w:hAnsi="Times New Roman" w:cs="Times New Roman"/>
          <w:sz w:val="28"/>
          <w:szCs w:val="28"/>
        </w:rPr>
        <w:t>ти, дополнительного образования.</w:t>
      </w:r>
    </w:p>
    <w:p w:rsidR="00AB0F26" w:rsidRPr="002B3F92" w:rsidRDefault="002A27C0" w:rsidP="002A2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B0F26" w:rsidRPr="002B3F92">
        <w:rPr>
          <w:rFonts w:ascii="Times New Roman" w:hAnsi="Times New Roman" w:cs="Times New Roman"/>
          <w:sz w:val="28"/>
          <w:szCs w:val="28"/>
        </w:rPr>
        <w:t>Мониторинг динамики психофизического развития учащихся и условий для сохранения и развития здоровья школьников; внедрение технологий здоровьесбережения и создание здоровьесберегающей среды в школе; пробуждение в детях желания заботиться о своем здоровье, основанное на их заинтересованности в учебе, выборе курсов, адекватных индивидуальным интересам и склонностям. Организация работы летнего оздоровительного лагеря на базе школы; развитие взаимодействия образовательных учреждений с центрами здоровья для детей по формированию здорового образа жизни среди обучающихся; проведение</w:t>
      </w:r>
      <w:r w:rsidRPr="002B3F92">
        <w:rPr>
          <w:rFonts w:ascii="Times New Roman" w:hAnsi="Times New Roman" w:cs="Times New Roman"/>
          <w:sz w:val="28"/>
          <w:szCs w:val="28"/>
        </w:rPr>
        <w:t>мониторинга здоровья обучающихся и ситуации с употреблением наркотических и психоактивных веществ несовершеннолетними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0F26" w:rsidRPr="002B3F92" w:rsidRDefault="002A27C0" w:rsidP="002A2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B0F26" w:rsidRPr="002B3F92">
        <w:rPr>
          <w:rFonts w:ascii="Times New Roman" w:hAnsi="Times New Roman" w:cs="Times New Roman"/>
          <w:sz w:val="28"/>
          <w:szCs w:val="28"/>
        </w:rPr>
        <w:t xml:space="preserve">Изучение потребностей учащихся; выявление одаренных детей в различных сферах деятельности; внедрение подпрограммы « Одаренные дети»; организация конкурсов и иных мероприятий, а так же участие в конкурсах и мероприятиях (олимпиадах, фестивалях, соревнованиях) всероссийского, регионального и муниципального уровней для выявления одаренных детей в различных сферах деятельности; создание единой школьной базы данных </w:t>
      </w:r>
      <w:r w:rsidR="00AB0F26" w:rsidRPr="002B3F92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победителей и призеров всероссийской олимпиады школьников, мероприятий и конкурсов. </w:t>
      </w:r>
    </w:p>
    <w:p w:rsidR="00AB0F26" w:rsidRDefault="00AB0F26" w:rsidP="002A27C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27C0" w:rsidRDefault="002A27C0" w:rsidP="002A27C0">
      <w:pPr>
        <w:pStyle w:val="a6"/>
        <w:shd w:val="clear" w:color="auto" w:fill="FFFFFF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43D">
        <w:rPr>
          <w:rFonts w:ascii="Times New Roman" w:hAnsi="Times New Roman" w:cs="Times New Roman"/>
          <w:b/>
          <w:sz w:val="28"/>
          <w:szCs w:val="28"/>
        </w:rPr>
        <w:t>РАЗДЕЛ 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E343D">
        <w:rPr>
          <w:rFonts w:ascii="Times New Roman" w:hAnsi="Times New Roman" w:cs="Times New Roman"/>
          <w:b/>
          <w:sz w:val="28"/>
          <w:szCs w:val="28"/>
        </w:rPr>
        <w:t xml:space="preserve"> ЦЕЛЕВЫЕ ПРОЕКТЫ</w:t>
      </w:r>
    </w:p>
    <w:p w:rsidR="002A27C0" w:rsidRDefault="002A27C0" w:rsidP="002A27C0">
      <w:pPr>
        <w:pStyle w:val="Style7"/>
        <w:widowControl/>
        <w:spacing w:line="276" w:lineRule="auto"/>
        <w:jc w:val="center"/>
        <w:rPr>
          <w:rStyle w:val="FontStyle63"/>
          <w:rFonts w:ascii="Times New Roman" w:hAnsi="Times New Roman" w:cs="Times New Roman"/>
        </w:rPr>
      </w:pPr>
      <w:r w:rsidRPr="007A6C98">
        <w:rPr>
          <w:rStyle w:val="FontStyle63"/>
          <w:rFonts w:ascii="Times New Roman" w:hAnsi="Times New Roman" w:cs="Times New Roman"/>
        </w:rPr>
        <w:t>Целевой проект «Контроль и обеспечение качества образования»</w:t>
      </w:r>
    </w:p>
    <w:p w:rsidR="002A27C0" w:rsidRDefault="002A27C0" w:rsidP="002A27C0">
      <w:pPr>
        <w:spacing w:after="0" w:line="240" w:lineRule="auto"/>
        <w:ind w:left="-142"/>
        <w:jc w:val="both"/>
        <w:rPr>
          <w:rStyle w:val="FontStyle63"/>
          <w:rFonts w:ascii="Times New Roman" w:hAnsi="Times New Roman" w:cs="Times New Roman"/>
          <w:b w:val="0"/>
        </w:rPr>
      </w:pPr>
    </w:p>
    <w:p w:rsidR="002A27C0" w:rsidRPr="007A6C98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C98">
        <w:rPr>
          <w:rStyle w:val="FontStyle63"/>
          <w:rFonts w:ascii="Times New Roman" w:hAnsi="Times New Roman" w:cs="Times New Roman"/>
          <w:b w:val="0"/>
        </w:rPr>
        <w:t xml:space="preserve">Этот проект является приоритетным в Программе развития </w:t>
      </w:r>
      <w:r w:rsidRPr="007A6C98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учреждения«</w:t>
      </w:r>
      <w:r w:rsidRPr="007A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Айдарская средняя </w:t>
      </w:r>
      <w:r w:rsidRPr="007A6C98">
        <w:rPr>
          <w:rFonts w:ascii="Times New Roman" w:hAnsi="Times New Roman" w:cs="Times New Roman"/>
          <w:sz w:val="28"/>
          <w:szCs w:val="28"/>
        </w:rPr>
        <w:t>общеобразовательная школа имени Героя Советского Союза Бориса Григорьевича Кандыбина Ровеньского района Белгородской области»</w:t>
      </w:r>
    </w:p>
    <w:p w:rsidR="002A27C0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C98">
        <w:rPr>
          <w:rFonts w:ascii="Times New Roman" w:hAnsi="Times New Roman" w:cs="Times New Roman"/>
          <w:sz w:val="28"/>
          <w:szCs w:val="28"/>
        </w:rPr>
        <w:t xml:space="preserve"> на 2014 - 2019 годы</w:t>
      </w:r>
      <w:r>
        <w:rPr>
          <w:rFonts w:ascii="Times New Roman" w:hAnsi="Times New Roman" w:cs="Times New Roman"/>
          <w:sz w:val="28"/>
          <w:szCs w:val="28"/>
        </w:rPr>
        <w:t>, потому что:</w:t>
      </w:r>
    </w:p>
    <w:p w:rsidR="002A27C0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во-первых, отражает реалии современности - государственная политика в области образования направлена на повышение качества образования;</w:t>
      </w:r>
    </w:p>
    <w:p w:rsidR="002A27C0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09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во-вторых, качественное образования, </w:t>
      </w:r>
      <w:r w:rsidRPr="00B109FD">
        <w:rPr>
          <w:rStyle w:val="FontStyle58"/>
          <w:rFonts w:ascii="Times New Roman" w:hAnsi="Times New Roman" w:cs="Times New Roman"/>
          <w:sz w:val="28"/>
          <w:szCs w:val="28"/>
        </w:rPr>
        <w:t>личностно ориентированный подход к обучению и воспитанию, б</w:t>
      </w:r>
      <w:r>
        <w:rPr>
          <w:rStyle w:val="FontStyle58"/>
          <w:rFonts w:ascii="Times New Roman" w:hAnsi="Times New Roman" w:cs="Times New Roman"/>
          <w:sz w:val="28"/>
          <w:szCs w:val="28"/>
        </w:rPr>
        <w:t>лагоприятный микроклимат образовательного пространства, взаимоуважение</w:t>
      </w:r>
      <w:r w:rsidRPr="00B109FD">
        <w:rPr>
          <w:rStyle w:val="FontStyle58"/>
          <w:rFonts w:ascii="Times New Roman" w:hAnsi="Times New Roman" w:cs="Times New Roman"/>
          <w:sz w:val="28"/>
          <w:szCs w:val="28"/>
        </w:rPr>
        <w:t xml:space="preserve"> субъектов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являются гарантом конкурентоспособности школы на рынке образовательных услуг;</w:t>
      </w:r>
    </w:p>
    <w:p w:rsidR="002A27C0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– третьих, </w:t>
      </w:r>
      <w:r w:rsidRPr="00B109FD">
        <w:rPr>
          <w:rStyle w:val="FontStyle58"/>
          <w:rFonts w:ascii="Times New Roman" w:hAnsi="Times New Roman" w:cs="Times New Roman"/>
          <w:sz w:val="28"/>
          <w:szCs w:val="28"/>
        </w:rPr>
        <w:t xml:space="preserve">возрастают образовательные потребности учеников и их родителей, </w:t>
      </w:r>
      <w:r>
        <w:rPr>
          <w:rStyle w:val="FontStyle58"/>
          <w:rFonts w:ascii="Times New Roman" w:hAnsi="Times New Roman" w:cs="Times New Roman"/>
          <w:sz w:val="28"/>
          <w:szCs w:val="28"/>
        </w:rPr>
        <w:t>которые заинтересованы</w:t>
      </w:r>
      <w:r w:rsidRPr="00B109FD">
        <w:rPr>
          <w:rStyle w:val="FontStyle58"/>
          <w:rFonts w:ascii="Times New Roman" w:hAnsi="Times New Roman" w:cs="Times New Roman"/>
          <w:sz w:val="28"/>
          <w:szCs w:val="28"/>
        </w:rPr>
        <w:t xml:space="preserve"> в повышенном интеллектуальном развитии обучающихся, успешной сдаче ими государственной итоговой аттестации, сохранении и укреплении их здоровья;</w:t>
      </w:r>
    </w:p>
    <w:p w:rsidR="002A27C0" w:rsidRPr="007A6C98" w:rsidRDefault="002A27C0" w:rsidP="002A2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0B8">
        <w:rPr>
          <w:rFonts w:ascii="Times New Roman" w:hAnsi="Times New Roman" w:cs="Times New Roman"/>
          <w:sz w:val="28"/>
          <w:szCs w:val="28"/>
        </w:rPr>
        <w:t xml:space="preserve">- в – четвёртых, </w:t>
      </w:r>
      <w:r w:rsidRPr="00CB50B8">
        <w:rPr>
          <w:rStyle w:val="FontStyle58"/>
          <w:rFonts w:ascii="Times New Roman" w:hAnsi="Times New Roman" w:cs="Times New Roman"/>
          <w:sz w:val="28"/>
          <w:szCs w:val="28"/>
        </w:rPr>
        <w:t>ВУЗы  и другие учреждения профессионального образования</w:t>
      </w: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 отдают предпочтение </w:t>
      </w:r>
      <w:r w:rsidRPr="00F31040">
        <w:rPr>
          <w:rStyle w:val="FontStyle58"/>
          <w:rFonts w:ascii="Times New Roman" w:hAnsi="Times New Roman" w:cs="Times New Roman"/>
          <w:sz w:val="28"/>
          <w:szCs w:val="28"/>
        </w:rPr>
        <w:t>абитуриентам, обладающим качественными базовыми и углубленными знаниями в соответствии с государственным стандартом, с высокой мотивацией освоения профессиональных образовательных программ, с осознанным выбором профессии и образовательного учреждения;</w:t>
      </w:r>
    </w:p>
    <w:p w:rsidR="002A27C0" w:rsidRPr="00A812E6" w:rsidRDefault="002A27C0" w:rsidP="002A27C0">
      <w:pPr>
        <w:pStyle w:val="Style28"/>
        <w:widowControl/>
        <w:tabs>
          <w:tab w:val="left" w:pos="614"/>
        </w:tabs>
        <w:spacing w:line="276" w:lineRule="auto"/>
        <w:ind w:firstLine="567"/>
        <w:rPr>
          <w:rStyle w:val="FontStyle63"/>
          <w:rFonts w:ascii="Times New Roman" w:hAnsi="Times New Roman" w:cs="Times New Roman"/>
          <w:b w:val="0"/>
          <w:bCs w:val="0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 - в – пятых, в его рамках разработана «Дорожная карта», </w:t>
      </w:r>
      <w:r>
        <w:rPr>
          <w:rFonts w:cs="Times New Roman"/>
          <w:sz w:val="28"/>
          <w:szCs w:val="28"/>
          <w:lang w:eastAsia="ru-RU"/>
        </w:rPr>
        <w:t>регламентирующая мероприятия, направленные</w:t>
      </w:r>
      <w:r w:rsidRPr="00CB50B8">
        <w:rPr>
          <w:rFonts w:cs="Times New Roman"/>
          <w:sz w:val="28"/>
          <w:szCs w:val="28"/>
          <w:lang w:eastAsia="ru-RU"/>
        </w:rPr>
        <w:t>на реализацию  важного показателя   в кластере «Качество ре</w:t>
      </w:r>
      <w:r>
        <w:rPr>
          <w:rFonts w:cs="Times New Roman"/>
          <w:sz w:val="28"/>
          <w:szCs w:val="28"/>
          <w:lang w:eastAsia="ru-RU"/>
        </w:rPr>
        <w:t>зультатов учебной деятельности».</w:t>
      </w:r>
    </w:p>
    <w:p w:rsidR="002A27C0" w:rsidRPr="00D6481A" w:rsidRDefault="002A27C0" w:rsidP="002A27C0">
      <w:pPr>
        <w:pStyle w:val="Default"/>
        <w:ind w:firstLine="567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D6481A">
        <w:rPr>
          <w:rStyle w:val="FontStyle62"/>
          <w:rFonts w:ascii="Times New Roman" w:hAnsi="Times New Roman" w:cs="Times New Roman"/>
          <w:sz w:val="28"/>
          <w:szCs w:val="28"/>
        </w:rPr>
        <w:t>Цель проекта:</w:t>
      </w: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>повышение качества преподавания, повышение удовлетворенности потребителей образовательных услуг, повышение конкурентоспособности школы на рынке образова</w:t>
      </w:r>
      <w:r>
        <w:rPr>
          <w:rStyle w:val="FontStyle58"/>
          <w:rFonts w:ascii="Times New Roman" w:hAnsi="Times New Roman" w:cs="Times New Roman"/>
          <w:sz w:val="28"/>
          <w:szCs w:val="28"/>
        </w:rPr>
        <w:t>тельных услуг (района, региона),</w:t>
      </w:r>
      <w:r w:rsidRPr="00D6481A">
        <w:rPr>
          <w:color w:val="auto"/>
          <w:sz w:val="28"/>
          <w:szCs w:val="28"/>
        </w:rPr>
        <w:t>совершенствование управления качеством образования, предоставление всем участникам образовательного процесса и общественности достоверной информации о качестве образования в школе.</w:t>
      </w:r>
    </w:p>
    <w:p w:rsidR="002A27C0" w:rsidRDefault="002A27C0" w:rsidP="002A27C0">
      <w:pPr>
        <w:pStyle w:val="Style12"/>
        <w:widowControl/>
        <w:spacing w:line="240" w:lineRule="auto"/>
        <w:rPr>
          <w:rStyle w:val="FontStyle65"/>
          <w:rFonts w:ascii="Times New Roman" w:hAnsi="Times New Roman" w:cs="Times New Roman"/>
          <w:b w:val="0"/>
          <w:i w:val="0"/>
          <w:sz w:val="28"/>
          <w:szCs w:val="28"/>
        </w:rPr>
      </w:pP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 xml:space="preserve">Для достижения поставленной цели педагогическому коллективу школы предстоит решить следующие </w:t>
      </w:r>
      <w:r w:rsidRPr="00A812E6">
        <w:rPr>
          <w:rStyle w:val="FontStyle65"/>
          <w:rFonts w:ascii="Times New Roman" w:hAnsi="Times New Roman" w:cs="Times New Roman"/>
          <w:b w:val="0"/>
          <w:i w:val="0"/>
          <w:sz w:val="28"/>
          <w:szCs w:val="28"/>
        </w:rPr>
        <w:t>задачи:</w:t>
      </w:r>
    </w:p>
    <w:p w:rsidR="002A27C0" w:rsidRPr="00D6481A" w:rsidRDefault="002A27C0" w:rsidP="002A27C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создание единой системы</w:t>
      </w:r>
      <w:r w:rsidRPr="00D6481A">
        <w:rPr>
          <w:color w:val="auto"/>
          <w:sz w:val="28"/>
          <w:szCs w:val="28"/>
        </w:rPr>
        <w:t xml:space="preserve"> диагностики и контроля состо</w:t>
      </w:r>
      <w:r>
        <w:rPr>
          <w:color w:val="auto"/>
          <w:sz w:val="28"/>
          <w:szCs w:val="28"/>
        </w:rPr>
        <w:t>яния образования, обеспечивающей</w:t>
      </w:r>
      <w:r w:rsidRPr="00D6481A">
        <w:rPr>
          <w:color w:val="auto"/>
          <w:sz w:val="28"/>
          <w:szCs w:val="28"/>
        </w:rPr>
        <w:t xml:space="preserve"> определение факторов и своевременное выявление изменений, влияющих на качество образования в ОУ; </w:t>
      </w:r>
    </w:p>
    <w:p w:rsidR="002A27C0" w:rsidRPr="00D6481A" w:rsidRDefault="002A27C0" w:rsidP="002A27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6481A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повышение объективности</w:t>
      </w:r>
      <w:r w:rsidRPr="00D6481A">
        <w:rPr>
          <w:color w:val="auto"/>
          <w:sz w:val="28"/>
          <w:szCs w:val="28"/>
        </w:rPr>
        <w:t xml:space="preserve"> контроля и оценки образовательных достижений обучающихся; </w:t>
      </w:r>
    </w:p>
    <w:p w:rsidR="002A27C0" w:rsidRPr="00D6481A" w:rsidRDefault="002A27C0" w:rsidP="002A27C0">
      <w:pPr>
        <w:pStyle w:val="Default"/>
        <w:ind w:firstLine="709"/>
        <w:jc w:val="both"/>
        <w:rPr>
          <w:rStyle w:val="FontStyle65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D6481A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получение объективной информации</w:t>
      </w:r>
      <w:r w:rsidRPr="00D6481A">
        <w:rPr>
          <w:color w:val="auto"/>
          <w:sz w:val="28"/>
          <w:szCs w:val="28"/>
        </w:rPr>
        <w:t xml:space="preserve"> о состоянии качества образования, тенденциях его изменения и причинах, влияющих на его уровень; </w:t>
      </w:r>
    </w:p>
    <w:p w:rsidR="002A27C0" w:rsidRPr="00A812E6" w:rsidRDefault="002A27C0" w:rsidP="002A27C0">
      <w:pPr>
        <w:pStyle w:val="Style12"/>
        <w:widowControl/>
        <w:tabs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- о</w:t>
      </w: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>беспечение образовательного процесса высококвалифицированными кадрами;</w:t>
      </w:r>
    </w:p>
    <w:p w:rsidR="002A27C0" w:rsidRPr="00A812E6" w:rsidRDefault="002A27C0" w:rsidP="002A27C0">
      <w:pPr>
        <w:pStyle w:val="Style48"/>
        <w:widowControl/>
        <w:tabs>
          <w:tab w:val="left" w:pos="274"/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- ф</w:t>
      </w: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>ормирование мотивации учащихся на получение качественного образования;</w:t>
      </w:r>
    </w:p>
    <w:p w:rsidR="002A27C0" w:rsidRPr="00A812E6" w:rsidRDefault="002A27C0" w:rsidP="002A27C0">
      <w:pPr>
        <w:pStyle w:val="Style48"/>
        <w:widowControl/>
        <w:tabs>
          <w:tab w:val="left" w:pos="274"/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- у</w:t>
      </w: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>частие школы в проектах и программах различного уровня в области качества;</w:t>
      </w:r>
    </w:p>
    <w:p w:rsidR="002A27C0" w:rsidRPr="00A812E6" w:rsidRDefault="002A27C0" w:rsidP="002A27C0">
      <w:pPr>
        <w:pStyle w:val="Style48"/>
        <w:widowControl/>
        <w:tabs>
          <w:tab w:val="left" w:pos="374"/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- у</w:t>
      </w: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>частие школы в различных конкурсах и проектах;</w:t>
      </w:r>
    </w:p>
    <w:p w:rsidR="002A27C0" w:rsidRPr="00A812E6" w:rsidRDefault="002A27C0" w:rsidP="002A27C0">
      <w:pPr>
        <w:pStyle w:val="Style48"/>
        <w:widowControl/>
        <w:tabs>
          <w:tab w:val="left" w:pos="374"/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- в</w:t>
      </w:r>
      <w:r w:rsidRPr="00A812E6">
        <w:rPr>
          <w:rStyle w:val="FontStyle58"/>
          <w:rFonts w:ascii="Times New Roman" w:hAnsi="Times New Roman" w:cs="Times New Roman"/>
          <w:sz w:val="28"/>
          <w:szCs w:val="28"/>
        </w:rPr>
        <w:t>ведение технологии портфолио для интеграции систем оценки качества общего и дополнительного образования;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повышение уровня</w:t>
      </w:r>
      <w:r w:rsidRPr="00D6481A">
        <w:rPr>
          <w:sz w:val="28"/>
          <w:szCs w:val="28"/>
        </w:rPr>
        <w:t xml:space="preserve"> информированности потребителей образовательных услуг; 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определение результативности</w:t>
      </w:r>
      <w:r w:rsidRPr="00D6481A">
        <w:rPr>
          <w:sz w:val="28"/>
          <w:szCs w:val="28"/>
        </w:rPr>
        <w:t xml:space="preserve"> образовательного процесса, эффективност</w:t>
      </w:r>
      <w:r>
        <w:rPr>
          <w:sz w:val="28"/>
          <w:szCs w:val="28"/>
        </w:rPr>
        <w:t>и</w:t>
      </w:r>
      <w:r w:rsidRPr="00D6481A">
        <w:rPr>
          <w:sz w:val="28"/>
          <w:szCs w:val="28"/>
        </w:rPr>
        <w:t xml:space="preserve"> учебных программ, их соответствие нормам и требованиям стандартов, оценить реализацию инноваций в ОУ; 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содействие</w:t>
      </w:r>
      <w:r w:rsidRPr="00D6481A">
        <w:rPr>
          <w:sz w:val="28"/>
          <w:szCs w:val="28"/>
        </w:rPr>
        <w:t xml:space="preserve"> принятию обоснованных управл</w:t>
      </w:r>
      <w:r>
        <w:rPr>
          <w:sz w:val="28"/>
          <w:szCs w:val="28"/>
        </w:rPr>
        <w:t>енческих решений, прогнозирование развития</w:t>
      </w:r>
      <w:r w:rsidRPr="00D6481A">
        <w:rPr>
          <w:sz w:val="28"/>
          <w:szCs w:val="28"/>
        </w:rPr>
        <w:t xml:space="preserve"> образовательной системы школы; 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своевременное выявление</w:t>
      </w:r>
      <w:r w:rsidRPr="00D6481A">
        <w:rPr>
          <w:sz w:val="28"/>
          <w:szCs w:val="28"/>
        </w:rPr>
        <w:t xml:space="preserve"> измене</w:t>
      </w:r>
      <w:r>
        <w:rPr>
          <w:sz w:val="28"/>
          <w:szCs w:val="28"/>
        </w:rPr>
        <w:t>ний</w:t>
      </w:r>
      <w:r w:rsidRPr="00D6481A">
        <w:rPr>
          <w:sz w:val="28"/>
          <w:szCs w:val="28"/>
        </w:rPr>
        <w:t xml:space="preserve"> образовательного процесса и вызывающие их факторы; 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предупреждение негативных тенденций</w:t>
      </w:r>
      <w:r w:rsidRPr="00D6481A">
        <w:rPr>
          <w:sz w:val="28"/>
          <w:szCs w:val="28"/>
        </w:rPr>
        <w:t xml:space="preserve"> в образовательном процессе; 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обеспечение краткосрочного прогнозирования</w:t>
      </w:r>
      <w:r w:rsidRPr="00D6481A">
        <w:rPr>
          <w:sz w:val="28"/>
          <w:szCs w:val="28"/>
        </w:rPr>
        <w:t xml:space="preserve"> развития образовательного процесса в школе; </w:t>
      </w:r>
    </w:p>
    <w:p w:rsidR="002A27C0" w:rsidRPr="00D6481A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D6481A">
        <w:rPr>
          <w:sz w:val="28"/>
          <w:szCs w:val="28"/>
        </w:rPr>
        <w:t xml:space="preserve">- </w:t>
      </w:r>
      <w:r>
        <w:rPr>
          <w:sz w:val="28"/>
          <w:szCs w:val="28"/>
        </w:rPr>
        <w:t>оценивание эффективности и полноты</w:t>
      </w:r>
      <w:r w:rsidRPr="00D6481A">
        <w:rPr>
          <w:sz w:val="28"/>
          <w:szCs w:val="28"/>
        </w:rPr>
        <w:t xml:space="preserve"> реализации методического обеспечения образовательного процесса.</w:t>
      </w:r>
    </w:p>
    <w:p w:rsidR="002A27C0" w:rsidRPr="009F5B2E" w:rsidRDefault="002A27C0" w:rsidP="002A27C0">
      <w:pPr>
        <w:pStyle w:val="Default"/>
        <w:jc w:val="both"/>
        <w:rPr>
          <w:i/>
          <w:sz w:val="28"/>
          <w:szCs w:val="28"/>
        </w:rPr>
      </w:pPr>
      <w:r w:rsidRPr="009F5B2E">
        <w:rPr>
          <w:b/>
          <w:bCs/>
          <w:i/>
          <w:sz w:val="28"/>
          <w:szCs w:val="28"/>
        </w:rPr>
        <w:t xml:space="preserve">Принципы системы оценки качества образования ОУ </w:t>
      </w:r>
    </w:p>
    <w:p w:rsidR="002A27C0" w:rsidRPr="009F5B2E" w:rsidRDefault="002A27C0" w:rsidP="002A27C0">
      <w:pPr>
        <w:pStyle w:val="Default"/>
        <w:ind w:firstLine="708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В основу системы оценки качества образования  ОУ положены принципы: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объективности, достоверности, полноты и системности информации о качестве образования;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реалистичности требований, норм и показателей качества образования, их социальной и личностной значимости;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открытости, прозрачности процедур оценки качества образования;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применения и экономической обоснованности);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технологичности используемых показателей (с учетом существующих возможностей сбора данных, подготовленности потребителей к их восприятию);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lastRenderedPageBreak/>
        <w:t xml:space="preserve">- сопоставимости системы показателей с муниципальными, региональными и федеральными аналогами;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доступности информации о состоянии и качестве образования для различных групп потребителей;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соблюдения морально-этических норм при проведении процедур оценки качества образования в школе. </w:t>
      </w:r>
    </w:p>
    <w:p w:rsidR="002A27C0" w:rsidRPr="009F5B2E" w:rsidRDefault="002A27C0" w:rsidP="002A27C0">
      <w:pPr>
        <w:pStyle w:val="Default"/>
        <w:jc w:val="center"/>
        <w:rPr>
          <w:b/>
          <w:i/>
          <w:sz w:val="28"/>
          <w:szCs w:val="28"/>
        </w:rPr>
      </w:pPr>
      <w:r w:rsidRPr="009F5B2E">
        <w:rPr>
          <w:b/>
          <w:bCs/>
          <w:i/>
          <w:sz w:val="28"/>
          <w:szCs w:val="28"/>
        </w:rPr>
        <w:t xml:space="preserve">Организационно-технологический алгоритм функционирования </w:t>
      </w:r>
      <w:r w:rsidRPr="009F5B2E">
        <w:rPr>
          <w:b/>
          <w:i/>
          <w:sz w:val="28"/>
          <w:szCs w:val="28"/>
        </w:rPr>
        <w:t>системы оценки качества образования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Субъектом принятия управленческого решения является администрация ОУ, которая несет ответственность за качество исходящей информации.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Приказом директора школы назначаются ответственные: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за сбор первичных данных – учителя-предметники;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 обработку </w:t>
      </w:r>
      <w:r>
        <w:rPr>
          <w:sz w:val="28"/>
          <w:szCs w:val="28"/>
        </w:rPr>
        <w:t xml:space="preserve">и анализ данных, </w:t>
      </w:r>
      <w:r w:rsidRPr="009F5B2E">
        <w:rPr>
          <w:sz w:val="28"/>
          <w:szCs w:val="28"/>
        </w:rPr>
        <w:t>представление информации и ведение баз данных –</w:t>
      </w:r>
      <w:r>
        <w:rPr>
          <w:sz w:val="28"/>
          <w:szCs w:val="28"/>
        </w:rPr>
        <w:t xml:space="preserve"> заместители директора</w:t>
      </w:r>
      <w:r w:rsidRPr="009F5B2E">
        <w:rPr>
          <w:sz w:val="28"/>
          <w:szCs w:val="28"/>
        </w:rPr>
        <w:t xml:space="preserve">.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Внешняя информационная среда ОУ состоит из представителей местного сообщества, учащихся и родителей, администрации муниципалитета.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Организационное обеспечение выполнения программы включает в себя: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лицензирование и аккредитацию ОУ;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аттестацию педагогических кадров;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результаты ЕГЭ, ГИА и промежуточной аттестации учащихся школы; </w:t>
      </w:r>
    </w:p>
    <w:p w:rsidR="002A27C0" w:rsidRPr="009F5B2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9F5B2E">
        <w:rPr>
          <w:sz w:val="28"/>
          <w:szCs w:val="28"/>
        </w:rPr>
        <w:t xml:space="preserve">- социологический мониторинг состояния воспитательной работы в ОУ. </w:t>
      </w:r>
    </w:p>
    <w:p w:rsidR="002A27C0" w:rsidRPr="00DC5842" w:rsidRDefault="002A27C0" w:rsidP="002A27C0">
      <w:pPr>
        <w:pStyle w:val="Default"/>
        <w:jc w:val="both"/>
      </w:pPr>
    </w:p>
    <w:p w:rsidR="002A27C0" w:rsidRDefault="002A27C0" w:rsidP="002A27C0">
      <w:pPr>
        <w:pStyle w:val="Default"/>
        <w:jc w:val="center"/>
        <w:rPr>
          <w:b/>
          <w:i/>
          <w:sz w:val="28"/>
          <w:szCs w:val="28"/>
        </w:rPr>
      </w:pPr>
      <w:r w:rsidRPr="009F5B2E">
        <w:rPr>
          <w:b/>
          <w:i/>
          <w:sz w:val="28"/>
          <w:szCs w:val="28"/>
        </w:rPr>
        <w:t>Система управления качеством образования</w:t>
      </w:r>
    </w:p>
    <w:tbl>
      <w:tblPr>
        <w:tblStyle w:val="a5"/>
        <w:tblW w:w="0" w:type="auto"/>
        <w:tblLook w:val="04A0"/>
      </w:tblPr>
      <w:tblGrid>
        <w:gridCol w:w="1930"/>
        <w:gridCol w:w="2063"/>
        <w:gridCol w:w="1929"/>
        <w:gridCol w:w="2025"/>
        <w:gridCol w:w="1958"/>
      </w:tblGrid>
      <w:tr w:rsidR="002A27C0" w:rsidTr="008A2D73">
        <w:tc>
          <w:tcPr>
            <w:tcW w:w="9905" w:type="dxa"/>
            <w:gridSpan w:val="5"/>
          </w:tcPr>
          <w:p w:rsidR="002A27C0" w:rsidRPr="009F5B2E" w:rsidRDefault="002A27C0" w:rsidP="008A2D73">
            <w:pPr>
              <w:pStyle w:val="Default"/>
              <w:jc w:val="center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>Уровни управления</w:t>
            </w:r>
          </w:p>
        </w:tc>
      </w:tr>
      <w:tr w:rsidR="002A27C0" w:rsidTr="008A2D73">
        <w:tc>
          <w:tcPr>
            <w:tcW w:w="2033" w:type="dxa"/>
          </w:tcPr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Директор и его </w:t>
            </w:r>
          </w:p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заместители </w:t>
            </w:r>
          </w:p>
        </w:tc>
        <w:tc>
          <w:tcPr>
            <w:tcW w:w="2175" w:type="dxa"/>
          </w:tcPr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Учитель </w:t>
            </w:r>
          </w:p>
        </w:tc>
        <w:tc>
          <w:tcPr>
            <w:tcW w:w="2033" w:type="dxa"/>
          </w:tcPr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Классный </w:t>
            </w:r>
          </w:p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1812" w:type="dxa"/>
          </w:tcPr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Ученик </w:t>
            </w:r>
          </w:p>
        </w:tc>
        <w:tc>
          <w:tcPr>
            <w:tcW w:w="1852" w:type="dxa"/>
          </w:tcPr>
          <w:p w:rsidR="002A27C0" w:rsidRPr="009F5B2E" w:rsidRDefault="002A27C0" w:rsidP="008A2D73">
            <w:pPr>
              <w:pStyle w:val="Default"/>
              <w:rPr>
                <w:sz w:val="28"/>
                <w:szCs w:val="28"/>
              </w:rPr>
            </w:pPr>
            <w:r w:rsidRPr="009F5B2E">
              <w:rPr>
                <w:bCs/>
                <w:sz w:val="28"/>
                <w:szCs w:val="28"/>
              </w:rPr>
              <w:t xml:space="preserve">Родитель </w:t>
            </w:r>
          </w:p>
        </w:tc>
      </w:tr>
      <w:tr w:rsidR="002A27C0" w:rsidTr="008A2D73">
        <w:tc>
          <w:tcPr>
            <w:tcW w:w="9905" w:type="dxa"/>
            <w:gridSpan w:val="5"/>
          </w:tcPr>
          <w:p w:rsidR="002A27C0" w:rsidRPr="009F5B2E" w:rsidRDefault="002A27C0" w:rsidP="008A2D7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9F5B2E">
              <w:rPr>
                <w:iCs/>
                <w:sz w:val="28"/>
                <w:szCs w:val="28"/>
              </w:rPr>
              <w:t>Действия</w:t>
            </w:r>
          </w:p>
        </w:tc>
      </w:tr>
      <w:tr w:rsidR="002A27C0" w:rsidTr="008A2D73">
        <w:tc>
          <w:tcPr>
            <w:tcW w:w="2033" w:type="dxa"/>
          </w:tcPr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Создание условий повышения качества образования для учащихся и педагогов.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Определение методик, форм, критериев, показателей и процедур </w:t>
            </w:r>
            <w:r w:rsidRPr="007F0549">
              <w:rPr>
                <w:sz w:val="28"/>
                <w:szCs w:val="28"/>
              </w:rPr>
              <w:lastRenderedPageBreak/>
              <w:t xml:space="preserve">оценки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результативности образовательного процесса.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Обеспечение эффективного социального партнерства.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Создание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единой информационной системы.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>Системати-ческoe изучение образовательного спроса учащихся, родителей, а также общественности по вопросам качества образования.</w:t>
            </w:r>
          </w:p>
        </w:tc>
        <w:tc>
          <w:tcPr>
            <w:tcW w:w="2175" w:type="dxa"/>
          </w:tcPr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lastRenderedPageBreak/>
              <w:t xml:space="preserve">Обеспечение условий развития личности учащегося по показателям: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• обученность;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• обучаемость;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• уровень сформированности УУД,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• личностный рост.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lastRenderedPageBreak/>
              <w:t xml:space="preserve">Оценка результативности образовательного процесса по установленной циклограмме и технологии мониторинга.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Обработка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результатов учебного процесса по предмету.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Накопление достижений и формирование портфолио.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>Педагогическая рефлексия и взаимооценка коллег.</w:t>
            </w:r>
          </w:p>
        </w:tc>
        <w:tc>
          <w:tcPr>
            <w:tcW w:w="2033" w:type="dxa"/>
          </w:tcPr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lastRenderedPageBreak/>
              <w:t xml:space="preserve">Обеспечение взаимодействия учителей-предметников, учащихся и родителей при проведении мониторинга результатов учебного труда классного </w:t>
            </w:r>
            <w:r w:rsidRPr="007F0549">
              <w:rPr>
                <w:sz w:val="28"/>
                <w:szCs w:val="28"/>
              </w:rPr>
              <w:lastRenderedPageBreak/>
              <w:t xml:space="preserve">коллектива.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Обработка данных мониторинга уровня обучаемости учащихся класса.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Оформление индивидуальной карты результативности учебного процесса.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>Индивидуальная работа с родителями.</w:t>
            </w:r>
          </w:p>
        </w:tc>
        <w:tc>
          <w:tcPr>
            <w:tcW w:w="1812" w:type="dxa"/>
          </w:tcPr>
          <w:p w:rsidR="002A27C0" w:rsidRPr="007F0549" w:rsidRDefault="002A27C0" w:rsidP="00986E84">
            <w:pPr>
              <w:pStyle w:val="Default"/>
              <w:jc w:val="both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lastRenderedPageBreak/>
              <w:t>Разви</w:t>
            </w:r>
            <w:r w:rsidR="00986E84">
              <w:rPr>
                <w:sz w:val="28"/>
                <w:szCs w:val="28"/>
              </w:rPr>
              <w:t>тие стре</w:t>
            </w:r>
            <w:r w:rsidR="0094682A">
              <w:rPr>
                <w:sz w:val="28"/>
                <w:szCs w:val="28"/>
              </w:rPr>
              <w:t>-</w:t>
            </w:r>
            <w:r w:rsidR="00986E84">
              <w:rPr>
                <w:sz w:val="28"/>
                <w:szCs w:val="28"/>
              </w:rPr>
              <w:t>мления к само</w:t>
            </w:r>
            <w:r w:rsidR="0094682A">
              <w:rPr>
                <w:sz w:val="28"/>
                <w:szCs w:val="28"/>
              </w:rPr>
              <w:t>-</w:t>
            </w:r>
            <w:r w:rsidR="00986E84">
              <w:rPr>
                <w:sz w:val="28"/>
                <w:szCs w:val="28"/>
              </w:rPr>
              <w:t xml:space="preserve">познанию, </w:t>
            </w:r>
            <w:r w:rsidRPr="007F0549">
              <w:rPr>
                <w:sz w:val="28"/>
                <w:szCs w:val="28"/>
              </w:rPr>
              <w:t>са</w:t>
            </w:r>
            <w:r w:rsidR="0094682A">
              <w:rPr>
                <w:sz w:val="28"/>
                <w:szCs w:val="28"/>
              </w:rPr>
              <w:t>-</w:t>
            </w:r>
            <w:r w:rsidRPr="007F0549">
              <w:rPr>
                <w:sz w:val="28"/>
                <w:szCs w:val="28"/>
              </w:rPr>
              <w:t>мовоспитанию, саморазви</w:t>
            </w:r>
            <w:r w:rsidR="0094682A">
              <w:rPr>
                <w:sz w:val="28"/>
                <w:szCs w:val="28"/>
              </w:rPr>
              <w:t>-</w:t>
            </w:r>
            <w:r w:rsidRPr="007F0549">
              <w:rPr>
                <w:sz w:val="28"/>
                <w:szCs w:val="28"/>
              </w:rPr>
              <w:t>тию, самореал</w:t>
            </w:r>
            <w:r w:rsidR="003215BF">
              <w:rPr>
                <w:sz w:val="28"/>
                <w:szCs w:val="28"/>
              </w:rPr>
              <w:t>-</w:t>
            </w:r>
            <w:r w:rsidRPr="007F0549">
              <w:rPr>
                <w:sz w:val="28"/>
                <w:szCs w:val="28"/>
              </w:rPr>
              <w:t xml:space="preserve">изации и самопрезентации. </w:t>
            </w:r>
          </w:p>
          <w:p w:rsidR="002A27C0" w:rsidRPr="007F0549" w:rsidRDefault="002A27C0" w:rsidP="00986E84">
            <w:pPr>
              <w:pStyle w:val="Default"/>
              <w:jc w:val="both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Овладение ключевыми компетентностями и </w:t>
            </w:r>
            <w:r w:rsidRPr="007F0549">
              <w:rPr>
                <w:sz w:val="28"/>
                <w:szCs w:val="28"/>
              </w:rPr>
              <w:lastRenderedPageBreak/>
              <w:t xml:space="preserve">культурой умственного труда. </w:t>
            </w:r>
          </w:p>
          <w:p w:rsidR="002A27C0" w:rsidRPr="007F0549" w:rsidRDefault="002A27C0" w:rsidP="00986E84">
            <w:pPr>
              <w:pStyle w:val="Default"/>
              <w:jc w:val="both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>Накопление достижений и формирование портфолио.</w:t>
            </w:r>
          </w:p>
        </w:tc>
        <w:tc>
          <w:tcPr>
            <w:tcW w:w="1852" w:type="dxa"/>
          </w:tcPr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lastRenderedPageBreak/>
              <w:t xml:space="preserve">Создание условий в семье, обеспечивающих физическое, нравственное и интеллектуальное развитие личности ребенка.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Обеспечение </w:t>
            </w:r>
            <w:r w:rsidRPr="007F0549">
              <w:rPr>
                <w:sz w:val="28"/>
                <w:szCs w:val="28"/>
              </w:rPr>
              <w:lastRenderedPageBreak/>
              <w:t xml:space="preserve">систематического контроля результатов обучения ребенка.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 xml:space="preserve">Исполнение рекомендаций учителя, классного руководителя. </w:t>
            </w:r>
          </w:p>
          <w:p w:rsidR="002A27C0" w:rsidRPr="007F0549" w:rsidRDefault="002A27C0" w:rsidP="008A2D73">
            <w:pPr>
              <w:pStyle w:val="Default"/>
              <w:rPr>
                <w:sz w:val="28"/>
                <w:szCs w:val="28"/>
              </w:rPr>
            </w:pPr>
            <w:r w:rsidRPr="007F0549">
              <w:rPr>
                <w:sz w:val="28"/>
                <w:szCs w:val="28"/>
              </w:rPr>
              <w:t>Участие в соуправлении школой.</w:t>
            </w:r>
          </w:p>
        </w:tc>
      </w:tr>
    </w:tbl>
    <w:p w:rsidR="002A27C0" w:rsidRPr="00DC5842" w:rsidRDefault="002A27C0" w:rsidP="002A27C0">
      <w:pPr>
        <w:pStyle w:val="Default"/>
      </w:pP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b/>
          <w:bCs/>
          <w:i/>
          <w:color w:val="auto"/>
          <w:sz w:val="28"/>
          <w:szCs w:val="28"/>
        </w:rPr>
        <w:t>Объекты системы оценки качества образования</w:t>
      </w:r>
      <w:r w:rsidRPr="007F0549">
        <w:rPr>
          <w:color w:val="auto"/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индивидуальные образовательные достижения учащихся;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-профессиональная компетентность педагогов, их деятельность по обеспечению требуемого качества результатов образования;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качество организации образовательного процесса;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материально-техническое обеспечение образовательного процесса;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инновационная деятельность;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комфортность обучения;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адаптация первоклассников;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доступность образования;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сохранность контингента учащихся;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система дополнительных образовательных услуг;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организация питания;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  <w:sectPr w:rsidR="002A27C0" w:rsidRPr="007F0549" w:rsidSect="00DF19C6">
          <w:pgSz w:w="12240" w:h="15840"/>
          <w:pgMar w:top="1134" w:right="850" w:bottom="1134" w:left="1701" w:header="720" w:footer="720" w:gutter="0"/>
          <w:cols w:space="720"/>
          <w:noEndnote/>
        </w:sectPr>
      </w:pPr>
      <w:r>
        <w:rPr>
          <w:sz w:val="28"/>
          <w:szCs w:val="28"/>
        </w:rPr>
        <w:t>-</w:t>
      </w:r>
      <w:r w:rsidRPr="007F0549">
        <w:rPr>
          <w:sz w:val="28"/>
          <w:szCs w:val="28"/>
        </w:rPr>
        <w:t xml:space="preserve">состояние здоровья учащихся;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lastRenderedPageBreak/>
        <w:t xml:space="preserve">- воспитательная работа;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открытость деятельности. </w:t>
      </w:r>
    </w:p>
    <w:p w:rsidR="002A27C0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Показатели качества</w:t>
      </w:r>
      <w:r w:rsidRPr="007F0549">
        <w:rPr>
          <w:b/>
          <w:bCs/>
          <w:i/>
          <w:color w:val="auto"/>
          <w:sz w:val="28"/>
          <w:szCs w:val="28"/>
        </w:rPr>
        <w:t xml:space="preserve"> индивидуальных образовательных достижений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• результаты: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государственной (итоговой) аттестации выпускников 11-х и 9-х классов;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промежуточной и текущей аттестации учащихся (мониторинг и диагностика обученности);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• результаты мониторинговых исследований: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качества знаний учащихся 4-х классов по русскому языку, математике и чтению;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готовности и адаптации к обучению учащихся 1-х классов;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обученности и адаптации учащихся 5-х и 10-х классов;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• участие и результативность работы в НОУ, школьных, районных, областных предметных олимпиадах, конкурсах, соревнованиях, фестивалях и пр.;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• доля учащихся 9-х и 11-х классов, получивших: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документ об образовании;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– документ об образовании особого образца.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В качестве индивидуальных образовательных достижений рассматриваются: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образовательные достижения по отдельным предметам и их динамика;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отношение к учебным предметам;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удовлетворенность образованием;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степень участия в образовательном процессе (активность на уроке, участие во внеурочной работе и т. д.).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Показатели профессиональной компетентности</w:t>
      </w:r>
      <w:r w:rsidRPr="007F0549">
        <w:rPr>
          <w:b/>
          <w:bCs/>
          <w:i/>
          <w:color w:val="auto"/>
          <w:sz w:val="28"/>
          <w:szCs w:val="28"/>
        </w:rPr>
        <w:t xml:space="preserve"> педагогов</w:t>
      </w:r>
      <w:r w:rsidRPr="007F0549">
        <w:rPr>
          <w:color w:val="auto"/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совершенствование системы аттестации;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отношение педагога к инновационной работе;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готовность учителя к повышению педагогического мастерства (систематичность прохождения курсов повышения квалификации, участие в работе МО, научно-методических советах, педагогических конференциях различных уровней, в исследовательской работе и т. д.);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знание и использование педагогом современных педагогических методик и технологий;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образовательные достижения учащихся (успевающие на “4” и “5”, отличники, медалисты, победители олимпиад, конкурсов, смотров, фестивалей и т. д.);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участие педагога в качестве эксперта ЕГЭ, аттестационной комиссии, жюри и т. д.;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личные достижения в профессиональных конкурсах разных уровней. 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Показатели качества</w:t>
      </w:r>
      <w:r w:rsidRPr="007F0549">
        <w:rPr>
          <w:b/>
          <w:bCs/>
          <w:i/>
          <w:color w:val="auto"/>
          <w:sz w:val="28"/>
          <w:szCs w:val="28"/>
        </w:rPr>
        <w:t xml:space="preserve"> образовательного процесса</w:t>
      </w:r>
      <w:r w:rsidRPr="007F0549">
        <w:rPr>
          <w:color w:val="auto"/>
          <w:sz w:val="28"/>
          <w:szCs w:val="28"/>
        </w:rPr>
        <w:t>:</w:t>
      </w:r>
    </w:p>
    <w:p w:rsidR="002A27C0" w:rsidRPr="007F0549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F0549">
        <w:rPr>
          <w:color w:val="auto"/>
          <w:sz w:val="28"/>
          <w:szCs w:val="28"/>
        </w:rPr>
        <w:t xml:space="preserve">- результативность деятельности ОУ согласно программе развития;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lastRenderedPageBreak/>
        <w:t xml:space="preserve">- продуктивность и результативность образовательных программ;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результаты лицензирования, аттестации и государственной аккредитации ОУ;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достижения в конкурсах разного уровня и т. д.;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эффективность механизмов самооценки, оценки достоинств и недостатков в учебной, научно-методической, административной и хозяйственной деятельности, принятие стратегически значимых решений, представленных в ежегодных публичных докладах.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 качества</w:t>
      </w:r>
      <w:r w:rsidRPr="007F0549">
        <w:rPr>
          <w:b/>
          <w:bCs/>
          <w:i/>
          <w:sz w:val="28"/>
          <w:szCs w:val="28"/>
        </w:rPr>
        <w:t xml:space="preserve"> материально-технического обеспечения образовательного процесса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наличие и в перспективе расширение, а также обновление парка мультимедийной техники;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программно-информационное обеспечение, наличие и эффективность использования интернет-ресурсов в учебном процессе;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оснащенность учебных кабинетов современным оборудованием, средствами обучения и мебелью;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обеспеченность методической и учебной литературой.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 качества</w:t>
      </w:r>
      <w:r w:rsidRPr="007F0549">
        <w:rPr>
          <w:b/>
          <w:bCs/>
          <w:i/>
          <w:sz w:val="28"/>
          <w:szCs w:val="28"/>
        </w:rPr>
        <w:t xml:space="preserve"> инновационной деятельности</w:t>
      </w:r>
      <w:r w:rsidRPr="007F0549">
        <w:rPr>
          <w:b/>
          <w:bCs/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эффективность предпрофильной подготовки и профильного обучения;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положительная динамика результатов обучения школьников;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полезность и практическая значимость инновационных процессов;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наличие договоров и совместных планов работы с социальными партнерами.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Показателикомфортности</w:t>
      </w:r>
      <w:r w:rsidRPr="007F0549">
        <w:rPr>
          <w:b/>
          <w:bCs/>
          <w:i/>
          <w:sz w:val="28"/>
          <w:szCs w:val="28"/>
        </w:rPr>
        <w:t xml:space="preserve"> обучения</w:t>
      </w:r>
      <w:r w:rsidRPr="007F0549">
        <w:rPr>
          <w:b/>
          <w:bCs/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соответствие службы охраны труда и обеспечения безопасности (техники безопасности, охраны труда, противопожарной безопасности, антитеррористической защищенности) требованиям нормативных документов;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соответствие условий обучения (размещение ОУ, земельный участок, здание, оборудование помещений, воздушно-тепловой режим, искусственное и естественное освещение, водоснабжение и канализация, режим общеобразовательного процесса, организация медицинского обслуживания, организация питания) требованиям СанПиН 2.4.2.11.78-02;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соответствующий морально-психологический климат.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Показателидоступности</w:t>
      </w:r>
      <w:r w:rsidRPr="007F0549">
        <w:rPr>
          <w:b/>
          <w:bCs/>
          <w:i/>
          <w:sz w:val="28"/>
          <w:szCs w:val="28"/>
        </w:rPr>
        <w:t xml:space="preserve"> образования</w:t>
      </w:r>
      <w:r w:rsidRPr="007F0549">
        <w:rPr>
          <w:b/>
          <w:bCs/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система приема учащихся в школу;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конкурентоспособность ОУ (отношение количества детей школьного возраста, проживающих в микрорайоне учреждения, но обучающихся в других ОУ, к количеству детей, проживающих в других микрорайонах, но обучающихся в данном учреждении);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открытость деятельности ОУ для родителей и общественных организаций. </w:t>
      </w:r>
    </w:p>
    <w:p w:rsidR="0074395A" w:rsidRDefault="0074395A" w:rsidP="002A27C0">
      <w:pPr>
        <w:pStyle w:val="Default"/>
        <w:ind w:firstLine="567"/>
        <w:jc w:val="both"/>
        <w:rPr>
          <w:b/>
          <w:bCs/>
          <w:i/>
          <w:sz w:val="28"/>
          <w:szCs w:val="28"/>
        </w:rPr>
      </w:pP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Показателисистемы</w:t>
      </w:r>
      <w:r w:rsidRPr="007F0549">
        <w:rPr>
          <w:b/>
          <w:bCs/>
          <w:i/>
          <w:sz w:val="28"/>
          <w:szCs w:val="28"/>
        </w:rPr>
        <w:t xml:space="preserve"> дополнительного образования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количество предоставляемых дополнительных образовательных услуг и охват ими учащихся;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заинтересованность родителей и учащихся в дополнительных образовательных услугах;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степень соответствия количества и качества дополнительных образовательных услуг запросам родителей и учащихся;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результативность предоставляемых образовательных услуг (наличие победителей олимпиад, конкурсов, соревнований, фестивалей и т. д.);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Показателио</w:t>
      </w:r>
      <w:r w:rsidRPr="007F0549">
        <w:rPr>
          <w:b/>
          <w:bCs/>
          <w:i/>
          <w:sz w:val="28"/>
          <w:szCs w:val="28"/>
        </w:rPr>
        <w:t>рганизации питания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количество детей, обеспечиваемых бесплатных питанием;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количество учащихся, получающих горячее питание за счет бюджетных средств и средств родителей;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результаты мониторинга организации питания (положительные и отрицательные отзывы о качестве и ассортименте питания);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соблюдение нормативов и требований СанПиН 2.4.2.11.78-02.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Показателисостояния</w:t>
      </w:r>
      <w:r w:rsidRPr="007F0549">
        <w:rPr>
          <w:b/>
          <w:bCs/>
          <w:i/>
          <w:sz w:val="28"/>
          <w:szCs w:val="28"/>
        </w:rPr>
        <w:t xml:space="preserve"> здоровья учащихся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регулярность и качество проведения санитарно-эпидемиологических и гигиенических профилактических мероприятий, медицинских осмотров;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частота заболеваемости учащихся, педагогических и других работников;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эффективность оздоровительной работы (оздоровительный компонент содержания учебных предметов, здоровьесберегающие программы, режим дня, организация отдыха и оздоровления детей в каникулярное время и т. д.);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состояние физкультурно-оздоровительной работы (распределение школьников по уровню физического развития, группам здоровья, группам физической культуры).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Показателикачества</w:t>
      </w:r>
      <w:r w:rsidRPr="007F0549">
        <w:rPr>
          <w:b/>
          <w:bCs/>
          <w:i/>
          <w:sz w:val="28"/>
          <w:szCs w:val="28"/>
        </w:rPr>
        <w:t xml:space="preserve"> воспитательной работы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степень вовлеченности педагогического коллектива и родителей в воспитательный процесс;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демократичность характера планирования воспитательной работы (участие в составлении планов тех, кто планирует, и тех, для кого планируют);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охват учащихся деятельностью, соответствующей их интересам и потребностям;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наличие детского самоуправления, его соответствие различным направлениям детской самодеятельности;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удовлетворенность учащихся и родителей воспитательным процессом и наличие положительной динамики результатов воспитания;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положительная динамика в оценке учащимися образовательной среды (удовлетворенность школой, классом, обучением, организацией досуга, отношениями с родителями, сверстниками и педагогами);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наличие системы стимулирования участников воспитательного процесса;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участие классов в школьных мероприятиях;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lastRenderedPageBreak/>
        <w:t xml:space="preserve">- участие ОУ в мероприятиях разного уровня.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Показателикачества</w:t>
      </w:r>
      <w:r w:rsidRPr="007F0549">
        <w:rPr>
          <w:b/>
          <w:bCs/>
          <w:i/>
          <w:sz w:val="28"/>
          <w:szCs w:val="28"/>
        </w:rPr>
        <w:t xml:space="preserve"> финансово-экономической деятельности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объективность и открытость введения новой системы оплаты труда;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объективность расстановки кадров (анализ штатного расписания);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наполняемость классов;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продуктивность использования расходной части сметы по бюджетным ассигнованиям на финансовый год;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объективность управленческих решений, принятых по актам проверок и обследований финансово-хозяйственной деятельности вышестоящими и другими организациями.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Показатели открытости </w:t>
      </w:r>
      <w:r w:rsidRPr="007F0549">
        <w:rPr>
          <w:b/>
          <w:bCs/>
          <w:i/>
          <w:sz w:val="28"/>
          <w:szCs w:val="28"/>
        </w:rPr>
        <w:t>деятельности ОУ</w:t>
      </w:r>
      <w:r w:rsidRPr="007F0549">
        <w:rPr>
          <w:sz w:val="28"/>
          <w:szCs w:val="28"/>
        </w:rPr>
        <w:t xml:space="preserve">: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эффективность взаимодействия ОУ с родителями, выпускниками и профессиональным сообществом;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репутация (рейтинг) ОУ на муниципальном, региональном и федеральном уровнях; </w:t>
      </w:r>
    </w:p>
    <w:p w:rsidR="002A27C0" w:rsidRPr="007F0549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7F0549">
        <w:rPr>
          <w:sz w:val="28"/>
          <w:szCs w:val="28"/>
        </w:rPr>
        <w:t xml:space="preserve">- качество публичных докладов и их доступность широкой общественности. </w:t>
      </w:r>
    </w:p>
    <w:p w:rsidR="002A27C0" w:rsidRPr="00A102BE" w:rsidRDefault="002A27C0" w:rsidP="002A27C0">
      <w:pPr>
        <w:pStyle w:val="Default"/>
        <w:jc w:val="center"/>
        <w:rPr>
          <w:i/>
          <w:sz w:val="28"/>
          <w:szCs w:val="28"/>
        </w:rPr>
      </w:pPr>
      <w:r w:rsidRPr="00A102BE">
        <w:rPr>
          <w:b/>
          <w:bCs/>
          <w:i/>
          <w:sz w:val="28"/>
          <w:szCs w:val="28"/>
        </w:rPr>
        <w:t>Мониторинг и оценка качества образования</w:t>
      </w:r>
    </w:p>
    <w:p w:rsidR="002A27C0" w:rsidRPr="00A102BE" w:rsidRDefault="002A27C0" w:rsidP="002A27C0">
      <w:pPr>
        <w:pStyle w:val="Default"/>
        <w:jc w:val="both"/>
        <w:rPr>
          <w:sz w:val="28"/>
          <w:szCs w:val="28"/>
        </w:rPr>
      </w:pPr>
      <w:r w:rsidRPr="00A102BE">
        <w:rPr>
          <w:bCs/>
          <w:sz w:val="28"/>
          <w:szCs w:val="28"/>
        </w:rPr>
        <w:t>Цель мониторинга</w:t>
      </w:r>
      <w:r w:rsidRPr="00A102BE">
        <w:rPr>
          <w:sz w:val="28"/>
          <w:szCs w:val="28"/>
        </w:rPr>
        <w:t xml:space="preserve">– обеспечение всех участников образовательного процесса обратной связью, позволяющей корректировать реализацию образовательной программы с целью повышения качества результатов. </w:t>
      </w:r>
    </w:p>
    <w:p w:rsidR="002A27C0" w:rsidRPr="0074395A" w:rsidRDefault="002A27C0" w:rsidP="0074395A">
      <w:pPr>
        <w:pStyle w:val="Default"/>
        <w:jc w:val="center"/>
        <w:rPr>
          <w:iCs/>
          <w:sz w:val="28"/>
          <w:szCs w:val="28"/>
        </w:rPr>
      </w:pPr>
      <w:r w:rsidRPr="00A102BE">
        <w:rPr>
          <w:iCs/>
          <w:sz w:val="28"/>
          <w:szCs w:val="28"/>
        </w:rPr>
        <w:t>Объекты мониторинга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39"/>
        <w:gridCol w:w="3258"/>
        <w:gridCol w:w="2158"/>
        <w:gridCol w:w="1850"/>
      </w:tblGrid>
      <w:tr w:rsidR="002A27C0" w:rsidRPr="00A102BE" w:rsidTr="008A2D73">
        <w:trPr>
          <w:trHeight w:val="214"/>
        </w:trPr>
        <w:tc>
          <w:tcPr>
            <w:tcW w:w="0" w:type="auto"/>
          </w:tcPr>
          <w:p w:rsidR="002A27C0" w:rsidRPr="00A102BE" w:rsidRDefault="002A27C0" w:rsidP="0074395A">
            <w:pPr>
              <w:pStyle w:val="Default"/>
              <w:jc w:val="center"/>
              <w:rPr>
                <w:sz w:val="28"/>
                <w:szCs w:val="28"/>
              </w:rPr>
            </w:pPr>
            <w:r w:rsidRPr="00A102BE">
              <w:rPr>
                <w:bCs/>
                <w:sz w:val="28"/>
                <w:szCs w:val="28"/>
              </w:rPr>
              <w:t>Учащиеся</w:t>
            </w:r>
          </w:p>
        </w:tc>
        <w:tc>
          <w:tcPr>
            <w:tcW w:w="0" w:type="auto"/>
          </w:tcPr>
          <w:p w:rsidR="002A27C0" w:rsidRPr="00A102BE" w:rsidRDefault="002A27C0" w:rsidP="0074395A">
            <w:pPr>
              <w:pStyle w:val="Default"/>
              <w:jc w:val="center"/>
              <w:rPr>
                <w:sz w:val="28"/>
                <w:szCs w:val="28"/>
              </w:rPr>
            </w:pPr>
            <w:r w:rsidRPr="00A102BE">
              <w:rPr>
                <w:bCs/>
                <w:sz w:val="28"/>
                <w:szCs w:val="28"/>
              </w:rPr>
              <w:t>Педагоги</w:t>
            </w:r>
          </w:p>
        </w:tc>
        <w:tc>
          <w:tcPr>
            <w:tcW w:w="0" w:type="auto"/>
          </w:tcPr>
          <w:p w:rsidR="002A27C0" w:rsidRPr="00A102BE" w:rsidRDefault="002A27C0" w:rsidP="0074395A">
            <w:pPr>
              <w:pStyle w:val="Default"/>
              <w:jc w:val="center"/>
              <w:rPr>
                <w:sz w:val="28"/>
                <w:szCs w:val="28"/>
              </w:rPr>
            </w:pPr>
            <w:r w:rsidRPr="00A102BE">
              <w:rPr>
                <w:bCs/>
                <w:sz w:val="28"/>
                <w:szCs w:val="28"/>
              </w:rPr>
              <w:t>Родители</w:t>
            </w:r>
          </w:p>
        </w:tc>
        <w:tc>
          <w:tcPr>
            <w:tcW w:w="0" w:type="auto"/>
          </w:tcPr>
          <w:p w:rsidR="002A27C0" w:rsidRPr="00A102BE" w:rsidRDefault="002A27C0" w:rsidP="0074395A">
            <w:pPr>
              <w:pStyle w:val="Default"/>
              <w:jc w:val="center"/>
              <w:rPr>
                <w:sz w:val="28"/>
                <w:szCs w:val="28"/>
              </w:rPr>
            </w:pPr>
            <w:r w:rsidRPr="00A102BE">
              <w:rPr>
                <w:bCs/>
                <w:sz w:val="28"/>
                <w:szCs w:val="28"/>
              </w:rPr>
              <w:t>Социум</w:t>
            </w:r>
          </w:p>
        </w:tc>
      </w:tr>
      <w:tr w:rsidR="002A27C0" w:rsidRPr="00A102BE" w:rsidTr="008A2D73">
        <w:trPr>
          <w:trHeight w:val="219"/>
        </w:trPr>
        <w:tc>
          <w:tcPr>
            <w:tcW w:w="0" w:type="auto"/>
            <w:gridSpan w:val="4"/>
          </w:tcPr>
          <w:p w:rsidR="002A27C0" w:rsidRPr="00A102BE" w:rsidRDefault="002A27C0" w:rsidP="0074395A">
            <w:pPr>
              <w:pStyle w:val="Default"/>
              <w:jc w:val="center"/>
              <w:rPr>
                <w:sz w:val="28"/>
                <w:szCs w:val="28"/>
              </w:rPr>
            </w:pPr>
            <w:r w:rsidRPr="00A102BE">
              <w:rPr>
                <w:iCs/>
                <w:sz w:val="28"/>
                <w:szCs w:val="28"/>
              </w:rPr>
              <w:t>Показатели</w:t>
            </w:r>
          </w:p>
        </w:tc>
      </w:tr>
      <w:tr w:rsidR="002A27C0" w:rsidRPr="00A102BE" w:rsidTr="008A2D73">
        <w:trPr>
          <w:trHeight w:val="1599"/>
        </w:trPr>
        <w:tc>
          <w:tcPr>
            <w:tcW w:w="0" w:type="auto"/>
          </w:tcPr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Количественный состав.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Результаты учебной деятельности.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Характеристики состояния здоровья.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Результаты исследования психического развития.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>Результаты воспитательной деятельности.</w:t>
            </w:r>
          </w:p>
        </w:tc>
        <w:tc>
          <w:tcPr>
            <w:tcW w:w="0" w:type="auto"/>
          </w:tcPr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Удовлетворенность профессиональной деятельностью.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Уровень методических затруднений. Рейтинг.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Готовность к профессиональной личностно-ориентированной деятельности.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>Количественный состав.</w:t>
            </w:r>
          </w:p>
        </w:tc>
        <w:tc>
          <w:tcPr>
            <w:tcW w:w="0" w:type="auto"/>
          </w:tcPr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Социальный состав семей. </w:t>
            </w:r>
          </w:p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Результаты исследования "Моя семья". </w:t>
            </w:r>
          </w:p>
        </w:tc>
        <w:tc>
          <w:tcPr>
            <w:tcW w:w="0" w:type="auto"/>
          </w:tcPr>
          <w:p w:rsidR="002A27C0" w:rsidRPr="00A102BE" w:rsidRDefault="002A27C0" w:rsidP="008A2D73">
            <w:pPr>
              <w:pStyle w:val="Default"/>
              <w:rPr>
                <w:sz w:val="28"/>
                <w:szCs w:val="28"/>
              </w:rPr>
            </w:pPr>
            <w:r w:rsidRPr="00A102BE">
              <w:rPr>
                <w:sz w:val="28"/>
                <w:szCs w:val="28"/>
              </w:rPr>
              <w:t xml:space="preserve">Социальная карта поселения. </w:t>
            </w:r>
          </w:p>
        </w:tc>
      </w:tr>
    </w:tbl>
    <w:p w:rsidR="0074395A" w:rsidRPr="00A102BE" w:rsidRDefault="0074395A" w:rsidP="0074395A">
      <w:pPr>
        <w:pStyle w:val="Default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При оценке качества образования фактические значения показателей определяются на основе экспертизы и измерения. Процедура проведения экспертизы и измерений устанавливается нормативными региональными, муниципальными и локальными актами. </w:t>
      </w:r>
    </w:p>
    <w:p w:rsidR="002A27C0" w:rsidRPr="00A102BE" w:rsidRDefault="002A27C0" w:rsidP="002A27C0">
      <w:pPr>
        <w:pStyle w:val="Default"/>
        <w:rPr>
          <w:color w:val="auto"/>
          <w:sz w:val="28"/>
          <w:szCs w:val="28"/>
        </w:rPr>
        <w:sectPr w:rsidR="002A27C0" w:rsidRPr="00A102BE" w:rsidSect="009F5B2E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2A27C0" w:rsidRPr="00A102BE" w:rsidRDefault="002A27C0" w:rsidP="002A27C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lastRenderedPageBreak/>
        <w:t xml:space="preserve">Содержание контрольно-измерительных материалов, необходимых для оценки качества знаний, определяется на основе государственного образовательного стандарта. Школа обеспечивает проведение необходимых оценочных процедур, разработку и внедрение моделей систем оценки качества, а также использование их результатов в работе. </w:t>
      </w:r>
    </w:p>
    <w:p w:rsidR="002A27C0" w:rsidRPr="00A102BE" w:rsidRDefault="002A27C0" w:rsidP="002A27C0">
      <w:pPr>
        <w:pStyle w:val="Default"/>
        <w:ind w:firstLine="567"/>
        <w:jc w:val="both"/>
        <w:rPr>
          <w:i/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При проведении оценочных процедур используются следующие </w:t>
      </w:r>
      <w:r w:rsidRPr="00A102BE">
        <w:rPr>
          <w:b/>
          <w:bCs/>
          <w:i/>
          <w:color w:val="auto"/>
          <w:sz w:val="28"/>
          <w:szCs w:val="28"/>
        </w:rPr>
        <w:t xml:space="preserve">методы исследования: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– наблюдение за учащимися на уроках и внеурочных мероприятиях;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– анкетирование (удовлетворенность образовательным процессом учителей, учеников и родителей);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– мониторинг личностного роста учащихся, качества образования школьников;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– изучение результатов административных контрольных срезов;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– изучение школьной документации (учебного плана, классных журналов, дневников учащихся, тетрадей и т. д.);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– изучение результатов углубленного медицинского осмотра школьников. </w:t>
      </w:r>
    </w:p>
    <w:p w:rsidR="002A27C0" w:rsidRPr="00A102BE" w:rsidRDefault="002A27C0" w:rsidP="002A27C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102BE">
        <w:rPr>
          <w:color w:val="auto"/>
          <w:sz w:val="28"/>
          <w:szCs w:val="28"/>
        </w:rPr>
        <w:t xml:space="preserve">Средствами оценивания результатов являются: анкеты; контрольно-измерительные материалы; анализ апробации экспериментальных программ, учебно-методических материалов; анализ социализации учащихся после окончания школы.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Соответствие качества образования социальному заказу общества оценивается по следующим показателям: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–удовлетворенность: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– учащихся качеством общего образования;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– выпускников качеством общего среднего образования;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– родителей качеством образования;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 –доля выпускников, сдавших ЕГЭ менее чем на 30 баллов.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Результаты оценки качества образования доводятся до сведения педагогического коллектива, родителей учащихся (законных представителей), учредителя и общественности. </w:t>
      </w:r>
    </w:p>
    <w:p w:rsidR="002A27C0" w:rsidRPr="00A102BE" w:rsidRDefault="002A27C0" w:rsidP="002A27C0">
      <w:pPr>
        <w:pStyle w:val="Default"/>
        <w:ind w:firstLine="567"/>
        <w:jc w:val="both"/>
        <w:rPr>
          <w:sz w:val="28"/>
          <w:szCs w:val="28"/>
        </w:rPr>
      </w:pPr>
      <w:r w:rsidRPr="00A102BE">
        <w:rPr>
          <w:sz w:val="28"/>
          <w:szCs w:val="28"/>
        </w:rPr>
        <w:t xml:space="preserve">Администрация школы ежегодно представляет </w:t>
      </w:r>
      <w:r>
        <w:rPr>
          <w:sz w:val="28"/>
          <w:szCs w:val="28"/>
        </w:rPr>
        <w:t xml:space="preserve">отчёт </w:t>
      </w:r>
      <w:r w:rsidRPr="00A102BE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результатах самообследования </w:t>
      </w:r>
      <w:r w:rsidRPr="00A102BE">
        <w:rPr>
          <w:sz w:val="28"/>
          <w:szCs w:val="28"/>
        </w:rPr>
        <w:t xml:space="preserve">на сайте ОУ. </w:t>
      </w:r>
    </w:p>
    <w:p w:rsidR="002A27C0" w:rsidRDefault="002A27C0" w:rsidP="002A27C0">
      <w:pPr>
        <w:pStyle w:val="Style48"/>
        <w:widowControl/>
        <w:tabs>
          <w:tab w:val="left" w:pos="374"/>
          <w:tab w:val="left" w:pos="1276"/>
        </w:tabs>
        <w:spacing w:line="240" w:lineRule="auto"/>
        <w:ind w:firstLine="567"/>
        <w:rPr>
          <w:rFonts w:cs="Times New Roman"/>
          <w:sz w:val="28"/>
          <w:szCs w:val="28"/>
        </w:rPr>
      </w:pPr>
      <w:r w:rsidRPr="001E343D">
        <w:rPr>
          <w:rFonts w:cs="Times New Roman"/>
          <w:sz w:val="28"/>
          <w:szCs w:val="28"/>
        </w:rPr>
        <w:t>Основные направления реализации проекта:</w:t>
      </w:r>
    </w:p>
    <w:tbl>
      <w:tblPr>
        <w:tblW w:w="93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4684"/>
        <w:gridCol w:w="1654"/>
        <w:gridCol w:w="2319"/>
      </w:tblGrid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A2D73" w:rsidRDefault="008A2D73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D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4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82936" w:rsidRDefault="002A27C0" w:rsidP="008A2D73">
            <w:pPr>
              <w:spacing w:after="0" w:line="240" w:lineRule="auto"/>
              <w:ind w:left="63" w:right="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9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(пополнение) банка методических материалов, необходимых для реализации программ предпрофильной подготовки, программ личностно-ориентированного  и дифференцированного обучения, по вопросам организации педагогического мониторинга.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2A27C0" w:rsidRPr="001E343D" w:rsidRDefault="003215BF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руководители МО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A2D73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4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A2D73" w:rsidRDefault="002A27C0" w:rsidP="008A2D73">
            <w:pPr>
              <w:pStyle w:val="11"/>
              <w:jc w:val="both"/>
              <w:rPr>
                <w:sz w:val="28"/>
                <w:szCs w:val="28"/>
              </w:rPr>
            </w:pPr>
            <w:r w:rsidRPr="00297282">
              <w:rPr>
                <w:sz w:val="28"/>
                <w:szCs w:val="28"/>
              </w:rPr>
              <w:t xml:space="preserve">Использование в образовательном </w:t>
            </w:r>
            <w:r w:rsidRPr="00297282">
              <w:rPr>
                <w:sz w:val="28"/>
                <w:szCs w:val="28"/>
              </w:rPr>
              <w:lastRenderedPageBreak/>
              <w:t xml:space="preserve">процессе (в рамках всех учебных предметов) информационно-коммуникационных технологий </w:t>
            </w:r>
            <w:r w:rsidRPr="00297282">
              <w:rPr>
                <w:i/>
                <w:iCs/>
                <w:sz w:val="28"/>
                <w:szCs w:val="28"/>
              </w:rPr>
              <w:t>(проектная и организационная деятельность педагогов, использование разнообразных ресурсов школы, работа с Интернет-ресурсами)</w:t>
            </w:r>
            <w:r w:rsidR="008A2D73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3215BF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  <w:r w:rsidR="00C65BE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B455D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297282" w:rsidRDefault="002A27C0" w:rsidP="008A2D73">
            <w:pPr>
              <w:pStyle w:val="11"/>
              <w:jc w:val="both"/>
              <w:rPr>
                <w:sz w:val="28"/>
                <w:szCs w:val="28"/>
              </w:rPr>
            </w:pPr>
            <w:r w:rsidRPr="00297282">
              <w:rPr>
                <w:sz w:val="28"/>
                <w:szCs w:val="28"/>
              </w:rPr>
              <w:t xml:space="preserve">Использование в образовательном процессе разнообразных нетрадиционных форм контроля знаний: зачет, защита проектов, защита реферативных и исследовательских работ и др. </w:t>
            </w:r>
            <w:r w:rsidRPr="00297282">
              <w:rPr>
                <w:i/>
                <w:sz w:val="28"/>
                <w:szCs w:val="28"/>
              </w:rPr>
              <w:t>(проектная, организационная и аналитическая деятельность педагогов, использование разнообразных ресурсов школы, работа с Интернет-ресурсами)</w:t>
            </w:r>
            <w:r w:rsidRPr="00297282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3215BF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C65BE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B455D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82936" w:rsidRDefault="002A27C0" w:rsidP="008A2D73">
            <w:pPr>
              <w:pStyle w:val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182936">
              <w:rPr>
                <w:sz w:val="28"/>
                <w:szCs w:val="28"/>
                <w:lang w:eastAsia="ru-RU"/>
              </w:rPr>
              <w:t>истематическое отслеживание и анализ состояния системы образования в образовательном учреждении для принятия обоснованных и своевременных управленческих решений, направленных на повышение качества образовательного процесса и образовательного результата</w:t>
            </w:r>
            <w:r w:rsidR="008A2D73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3215BF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C65BE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</w:p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B455D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F41AC7" w:rsidRDefault="002A27C0" w:rsidP="008A2D73">
            <w:pPr>
              <w:pStyle w:val="11"/>
              <w:jc w:val="both"/>
              <w:rPr>
                <w:sz w:val="28"/>
                <w:szCs w:val="28"/>
                <w:lang w:eastAsia="ru-RU"/>
              </w:rPr>
            </w:pPr>
            <w:r w:rsidRPr="00F41AC7">
              <w:rPr>
                <w:sz w:val="28"/>
                <w:szCs w:val="28"/>
              </w:rPr>
              <w:t>Организация индивидуально-групповых занятий по предметам согласно учебного плана во 2-9 классах.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3215BF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C65BE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</w:p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8B455D" w:rsidRDefault="008B455D" w:rsidP="008B455D">
            <w:pPr>
              <w:spacing w:after="0" w:line="240" w:lineRule="auto"/>
              <w:ind w:right="62" w:firstLine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2A27C0" w:rsidRPr="008B455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8A2D7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П</w:t>
            </w:r>
            <w:r w:rsidRPr="00C36B68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роведение регулярного мониторинга самооценки качества работы</w:t>
            </w:r>
            <w:r w:rsidR="008A2D73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3215BF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C65BE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8B455D" w:rsidRDefault="008B455D" w:rsidP="008A2D73">
            <w:pPr>
              <w:pStyle w:val="a6"/>
              <w:spacing w:after="0" w:line="240" w:lineRule="auto"/>
              <w:ind w:left="783" w:right="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A27C0" w:rsidRPr="008B455D" w:rsidRDefault="008B455D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1E343D" w:rsidRDefault="002A27C0" w:rsidP="00CC1A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О</w:t>
            </w:r>
            <w:r w:rsidRPr="00C36B68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бучение педагогов школы методике проведения мониторинга качества образования</w:t>
            </w:r>
            <w:r w:rsidR="00CC1A6E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C65BE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8B455D" w:rsidRDefault="008B455D" w:rsidP="008B455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36B68" w:rsidRDefault="002A27C0" w:rsidP="00CC1A6E">
            <w:pPr>
              <w:pStyle w:val="Style28"/>
              <w:widowControl/>
              <w:tabs>
                <w:tab w:val="left" w:pos="360"/>
              </w:tabs>
              <w:spacing w:line="240" w:lineRule="auto"/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П</w:t>
            </w:r>
            <w:r w:rsidRPr="00C36B68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 xml:space="preserve">роведение конкурсов на лучшее портфолио </w:t>
            </w: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учащихся (класса, по предметам)</w:t>
            </w:r>
            <w:r w:rsidR="00CC1A6E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27C0" w:rsidRPr="001E343D" w:rsidRDefault="002A27C0" w:rsidP="00CC1A6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2A27C0" w:rsidRPr="001E343D" w:rsidRDefault="00C65BE4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предметники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B455D" w:rsidP="008B455D">
            <w:pPr>
              <w:spacing w:after="0" w:line="240" w:lineRule="auto"/>
              <w:ind w:left="8" w:right="62" w:hanging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CC1A6E">
            <w:pPr>
              <w:pStyle w:val="Style28"/>
              <w:widowControl/>
              <w:tabs>
                <w:tab w:val="left" w:pos="360"/>
              </w:tabs>
              <w:spacing w:line="240" w:lineRule="auto"/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П</w:t>
            </w:r>
            <w:r w:rsidRPr="00C36B68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роведение мониторинга качества подготовки выпускников 11-х классов к итоговой аттестации</w:t>
            </w:r>
            <w:r w:rsidR="00CC1A6E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5BE4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5BE4" w:rsidRPr="001E343D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B455D" w:rsidP="008B455D">
            <w:pPr>
              <w:spacing w:after="0" w:line="240" w:lineRule="auto"/>
              <w:ind w:left="8" w:right="62" w:hanging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CC1A6E">
            <w:pPr>
              <w:pStyle w:val="Style28"/>
              <w:widowControl/>
              <w:tabs>
                <w:tab w:val="left" w:pos="360"/>
              </w:tabs>
              <w:spacing w:line="240" w:lineRule="auto"/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П</w:t>
            </w:r>
            <w:r w:rsidRPr="00C36B68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роведение мониторинга качества подготовки выпускников 9-х классов к итоговой аттестации</w:t>
            </w:r>
            <w:r w:rsidR="00CC1A6E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5BE4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5BE4" w:rsidRPr="001E343D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8B455D" w:rsidP="008B455D">
            <w:pPr>
              <w:spacing w:after="0" w:line="240" w:lineRule="auto"/>
              <w:ind w:left="8" w:right="62" w:hanging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CC1A6E">
            <w:pPr>
              <w:pStyle w:val="Style23"/>
              <w:widowControl/>
              <w:tabs>
                <w:tab w:val="left" w:pos="360"/>
              </w:tabs>
              <w:spacing w:line="240" w:lineRule="auto"/>
              <w:jc w:val="both"/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О</w:t>
            </w:r>
            <w:r w:rsidRPr="00C36B68"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>существление контроля за проведением регулярного мониторинга качества знаний учащихся по предме</w:t>
            </w:r>
            <w:r>
              <w:rPr>
                <w:rStyle w:val="FontStyle58"/>
                <w:rFonts w:ascii="Times New Roman" w:hAnsi="Times New Roman" w:cs="Times New Roman"/>
                <w:sz w:val="28"/>
                <w:szCs w:val="28"/>
              </w:rPr>
              <w:t xml:space="preserve">там в соответствии с графиком. 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5BE4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2A27C0" w:rsidRPr="001E343D" w:rsidRDefault="002A27C0" w:rsidP="008A2D73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65BE4" w:rsidRPr="001E343D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Default="00C65BE4" w:rsidP="00C65BE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2A27C0" w:rsidRPr="001E343D" w:rsidTr="0074395A"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доступного общего образования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Составление списков учащихся для зачисления в 1, 5, 10 класс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>о 01.09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Составление списка прибывших и выбывших учащихся за лето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>о 01.09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Экспертиза и утверждение рабочих программ учителей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Составление расписания уроков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Контроль за работой с отстающими учащимися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Контроль посещаемости занятий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Ознакомление учащихся с правилами техники безопасности при проведении различных учебных занятий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Организация индивидуального обучения на дому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Составление списка детей-инвалидов и контроль за их обучением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>о 15.09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Обеспечение учащихся из малообеспеченных семей бесплатным питанием и учебниками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>о 05.09</w:t>
            </w:r>
          </w:p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Контроль за проведением медицинского осмотра учащихся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 xml:space="preserve">По графику 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Ознакомление учителей с итогами медицинского осмотра учащихся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По окончании медосмотра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Ознакомление родителей с итогами медицинского осмотра учащихся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Контроль за выполнением медицинских рекомендаций учителями при проведении учебного процесса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Проведение анализа успеваемости учащихся по итогам четвертей на педагогическом совете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>о итогам четверти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Контроль за посещаемостью учащихся, требующих ос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обого педагогического внимания.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A27C0" w:rsidRPr="00C646F3">
              <w:rPr>
                <w:rFonts w:ascii="Times New Roman" w:hAnsi="Times New Roman" w:cs="Times New Roman"/>
                <w:sz w:val="28"/>
                <w:szCs w:val="28"/>
              </w:rPr>
              <w:t>истематически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Проведение заседаний совета профилактики с приглашением учащихся, пропускающих занятия в школе, имеющих низкую мотивацию к обучению.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Проведение индивидуальных бесед с учащимися, пропускающими уроки без уважительных причин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0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C646F3">
              <w:rPr>
                <w:sz w:val="28"/>
                <w:szCs w:val="28"/>
              </w:rPr>
              <w:t>Организация встреч с родителями учащихся, пропускающих уроки без уважительных причин и безответственно относящихся к учёбе</w:t>
            </w:r>
            <w:r w:rsidR="00CC1A6E">
              <w:rPr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A2D73">
            <w:pPr>
              <w:spacing w:after="0"/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Организация адаптационного периода в 1 классе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1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Взаимопосещения уроков и внеурочных мероприятий учителями и воспитателям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и МДОУ.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Сентябрь-октябрь, апрель-май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ДОУ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1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Входная психолого-медико-педагогическая диагностика 1-классников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Учителя, педиатр,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1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Валео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логический анализ расписания 1-го  класса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CC1A6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1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Контроль за организацией образовательного процесса в 1 классах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74395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1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A2D73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«Адаптация первоклассников»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CC1A6E" w:rsidP="00CC1A6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646F3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6F3">
              <w:rPr>
                <w:rFonts w:ascii="Times New Roman" w:hAnsi="Times New Roman" w:cs="Times New Roman"/>
                <w:sz w:val="28"/>
                <w:szCs w:val="28"/>
              </w:rPr>
              <w:t>Администрация,</w:t>
            </w:r>
          </w:p>
          <w:p w:rsidR="002A27C0" w:rsidRPr="00C646F3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</w:tbl>
    <w:p w:rsidR="0074395A" w:rsidRDefault="0074395A">
      <w:r>
        <w:br w:type="page"/>
      </w:r>
    </w:p>
    <w:tbl>
      <w:tblPr>
        <w:tblW w:w="153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4684"/>
        <w:gridCol w:w="1654"/>
        <w:gridCol w:w="2319"/>
        <w:gridCol w:w="4617"/>
        <w:gridCol w:w="1342"/>
      </w:tblGrid>
      <w:tr w:rsidR="002A27C0" w:rsidRPr="001E343D" w:rsidTr="008A2D73">
        <w:trPr>
          <w:gridAfter w:val="2"/>
          <w:wAfter w:w="5959" w:type="dxa"/>
        </w:trPr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C0964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адаптационного периода в 5 классе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классного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еля 5-го класса 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адаптационного периода».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документов, методических рекомендаций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классный руководитель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Собеседования классного руководителя 5 класса с учителем нач классов «Индивидуальные 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особенности учащихся»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 здоровья учащихся 5-го  класса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A27C0" w:rsidRPr="00A808F8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Медсестра ФАПа, классный руководитель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Валео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логический анализ расписания 5- го класса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A27C0" w:rsidRPr="00A808F8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Родительское собра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«Организация  обучения в 5-м  классе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A27C0" w:rsidRPr="00A808F8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A808F8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Контроль за посещаемостью учебных и индивидуальных занятий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2A27C0" w:rsidRPr="00A808F8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Проверка дневников пятиклассников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A27C0" w:rsidRPr="00A808F8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Посещение 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оков учителей-предметников в 5-м классе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8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A27C0" w:rsidRPr="00A808F8">
              <w:rPr>
                <w:rFonts w:ascii="Times New Roman" w:hAnsi="Times New Roman" w:cs="Times New Roman"/>
                <w:sz w:val="28"/>
                <w:szCs w:val="28"/>
              </w:rPr>
              <w:t>о графику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Анализ контрольных работ по русскому языку и математике по текстам Департамента образования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CC1A6E" w:rsidP="00C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A27C0" w:rsidRPr="00E35F25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E35F25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Проверка школьной документации (инд. подход в период адаптации)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A27C0" w:rsidRPr="00A808F8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Совещание </w:t>
            </w: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«Ит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оги адаптационного периода в 5-м классе</w:t>
            </w: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CC1A6E" w:rsidP="00CC1A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A27C0" w:rsidRPr="00CB44B2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C096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A2D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 xml:space="preserve">Взаимопосещения учителями начальной и основной школы уроков и внеурочных мероприятий  в 4-5 классах. 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A2D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A2D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Экскурсия будущих 5-классников в предметные кабинеты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A2D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C09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Администрация, учителя-предметники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2"/>
              </w:numPr>
              <w:spacing w:after="0" w:line="240" w:lineRule="auto"/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A2D7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Консультации учителей 4-5 классов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A2D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CB44B2" w:rsidRDefault="002A27C0" w:rsidP="008C0964">
            <w:pPr>
              <w:snapToGri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B2">
              <w:rPr>
                <w:rFonts w:ascii="Times New Roman" w:hAnsi="Times New Roman" w:cs="Times New Roman"/>
                <w:sz w:val="28"/>
                <w:szCs w:val="28"/>
              </w:rPr>
              <w:t>администрация, руководитель МО</w:t>
            </w:r>
          </w:p>
        </w:tc>
      </w:tr>
      <w:tr w:rsidR="002A27C0" w:rsidRPr="001E343D" w:rsidTr="008A2D73"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C096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адаптационного периода в 10 классе</w:t>
            </w:r>
          </w:p>
        </w:tc>
        <w:tc>
          <w:tcPr>
            <w:tcW w:w="4617" w:type="dxa"/>
          </w:tcPr>
          <w:p w:rsidR="002A27C0" w:rsidRPr="000A278E" w:rsidRDefault="002A27C0" w:rsidP="008A2D73">
            <w:pPr>
              <w:snapToGrid w:val="0"/>
            </w:pPr>
          </w:p>
        </w:tc>
        <w:tc>
          <w:tcPr>
            <w:tcW w:w="1342" w:type="dxa"/>
          </w:tcPr>
          <w:p w:rsidR="002A27C0" w:rsidRPr="000A278E" w:rsidRDefault="002A27C0" w:rsidP="008A2D73">
            <w:pPr>
              <w:snapToGrid w:val="0"/>
            </w:pPr>
            <w:r w:rsidRPr="000A278E">
              <w:t>октябрь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CC1A6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 здоровья учащихся 10-го  класса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8A2D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8F8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A808F8" w:rsidRDefault="002A27C0" w:rsidP="005E5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Медсестра ФАПа, классный руководитель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Валеол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 xml:space="preserve">огический анализ расписания 10 </w:t>
            </w: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класса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Контроль за посещаемостью элективных курсов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Посещение уроков, внеклассных мероприятий, классных часов.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Собеседование с активом классов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Проверка ведения дневников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Анализ контрольных работ по русскому языку и математике по текстам Департамента образования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Анкетирование учащихся и родителей по итогам адаптационного периода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C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Собрание родителей «Итоги адаптационного периода»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F25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E35F25" w:rsidRDefault="002A27C0" w:rsidP="005E5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классный руководитель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C0964">
            <w:pPr>
              <w:numPr>
                <w:ilvl w:val="1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аттестации</w:t>
            </w:r>
          </w:p>
          <w:p w:rsidR="002A27C0" w:rsidRPr="008B455D" w:rsidRDefault="002A27C0" w:rsidP="008C0964">
            <w:pPr>
              <w:pStyle w:val="a6"/>
              <w:numPr>
                <w:ilvl w:val="0"/>
                <w:numId w:val="12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Организационная работа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для учащихся и родителей на стенде «Готовимся к ОГЭ и ЕГЭ», на школьном сайте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Подбор материалов и публикаций по организации ОГЭ и ЕГЭ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Сбор копий паспортов учащихся 9-х,  11-х классов. Подготовка электронной базы данных.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Сбор заявлений учащихся о выборе экзаменов в форме ОГЭ и  ЕГЭ.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Собрание  учащихся «Особенности государственной итоговой аттестации учащихся 9-х, 11-х классов. Психологические особенности подготовки к ОГЭ и ЕГЭ».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Родительские собрания «Особенности государственной 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(итоговой) аттестации учащихся 9-х, 11-х классов. Психологические особенности подготовки к ОГЭ и ЕГЭ». Оформление проколов родительских собраний и листа ознакомления с нормативными документами.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классные руководители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Ознакомление учителей с нормативной базой государственной итоговой аттестации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Административные планерки по вопросам подготовки, проведения и анализа результатов ОГЭ и ЕГЭ.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Организация индивидуальных консультаций для учащихся 9-х, 11-х классов по русскому языку и математике.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Оформление пропусков на  ЕГЭ. Инструктажи с учителями, задействованными в проведении ОГЭ и ЕГЭ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классные руководители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Получение протоколов результатов ОГЭ и ЕГЭ, ознакомление всех выпускников-участников ОГЭ и ЕГЭ с протоколами экзаменов в течение 1-2 дней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Май-июнь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Организация проведения апелляций: разъяснение порядка подачи заявлений ( время, место, сроки)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После экзамена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выпускников в ОГЭ и ЕГЭ в резервные сроки 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4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CC1A6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Проведение педагогического совета по результатам ОГЭ и ЕГЭ. Анализ, проблемы, задачи и пути решения.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A2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Июнь-начало июля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9808B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1E343D" w:rsidTr="008A2D73">
        <w:trPr>
          <w:gridAfter w:val="2"/>
          <w:wAfter w:w="5959" w:type="dxa"/>
        </w:trPr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C0964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Организация промежуточного контроля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napToGri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 xml:space="preserve"> Система работы учителей математики по освоению государственного стандарта.</w:t>
            </w:r>
          </w:p>
          <w:p w:rsidR="002A27C0" w:rsidRPr="008F071E" w:rsidRDefault="002A27C0" w:rsidP="00CC1A6E">
            <w:pPr>
              <w:snapToGri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 xml:space="preserve"> Система работы учителей русского языка по освоению государственного стандарта.</w:t>
            </w:r>
          </w:p>
          <w:p w:rsidR="002A27C0" w:rsidRPr="008F071E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Подготовка к государственной итоговой аттестации учащихся 9,11-х классов.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Январь, апрель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Организация подготовки учащихся к ОГЭ и ЕГЭ (совещание)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napToGri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Подготовка к государственной итоговой аттестации учащихся 9,11-х классов (посещение уроков)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Январь, апрель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Контроль прохожден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ия программ в 9-х, 11-х классах.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Подготовка к государственной (итоговой) аттестации учащихся 9-х, 11-х  классов (совещание)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Школьный репетиционный ОГЭ и ЕГЭ по русскому языку и математике (отработка процедуры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экзамена, анализ результатов)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</w:t>
            </w: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пробный ОГЭ по математике (анализ результатов)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F071E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93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55D">
              <w:rPr>
                <w:rFonts w:ascii="Times New Roman" w:hAnsi="Times New Roman" w:cs="Times New Roman"/>
                <w:sz w:val="28"/>
                <w:szCs w:val="28"/>
              </w:rPr>
              <w:t>3. Методическая работа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6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1A0">
              <w:rPr>
                <w:rFonts w:ascii="Times New Roman" w:hAnsi="Times New Roman" w:cs="Times New Roman"/>
                <w:sz w:val="28"/>
                <w:szCs w:val="28"/>
              </w:rPr>
              <w:t>Заседания методических объединений учителей-предметников «Приемы и методы работы, используемые при подготовке учащихся к сдаче ОГЭ и ЕГЭ»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1A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6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1A0">
              <w:rPr>
                <w:rFonts w:ascii="Times New Roman" w:hAnsi="Times New Roman" w:cs="Times New Roman"/>
                <w:sz w:val="28"/>
                <w:szCs w:val="28"/>
              </w:rPr>
              <w:t>Консультации для учащихся «Предупреждение типичных ошибок в заполнении бланков».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1A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2A27C0" w:rsidRPr="008F071E" w:rsidTr="008A2D73">
        <w:trPr>
          <w:gridAfter w:val="2"/>
          <w:wAfter w:w="5959" w:type="dxa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8B455D" w:rsidRDefault="002A27C0" w:rsidP="00B96329">
            <w:pPr>
              <w:pStyle w:val="a6"/>
              <w:numPr>
                <w:ilvl w:val="0"/>
                <w:numId w:val="26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CC1A6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1A0">
              <w:rPr>
                <w:rFonts w:ascii="Times New Roman" w:hAnsi="Times New Roman" w:cs="Times New Roman"/>
                <w:sz w:val="28"/>
                <w:szCs w:val="28"/>
              </w:rPr>
              <w:t>Совещание «Педагогические условия обеспечения качества проведения итоговой аттестации в форме ОГЭ и ЕГЭ»</w:t>
            </w:r>
            <w:r w:rsidR="00CC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8A2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1A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A27C0" w:rsidRPr="003F11A0" w:rsidRDefault="002A27C0" w:rsidP="008C0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808B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</w:tbl>
    <w:p w:rsidR="002A27C0" w:rsidRDefault="002A27C0" w:rsidP="002A27C0">
      <w:pPr>
        <w:pStyle w:val="Style48"/>
        <w:widowControl/>
        <w:tabs>
          <w:tab w:val="left" w:pos="374"/>
          <w:tab w:val="left" w:pos="1276"/>
        </w:tabs>
        <w:spacing w:line="240" w:lineRule="auto"/>
        <w:rPr>
          <w:rStyle w:val="FontStyle58"/>
          <w:rFonts w:ascii="Times New Roman" w:hAnsi="Times New Roman" w:cs="Times New Roman"/>
          <w:sz w:val="28"/>
          <w:szCs w:val="28"/>
        </w:rPr>
      </w:pPr>
    </w:p>
    <w:p w:rsidR="002A27C0" w:rsidRDefault="002A27C0" w:rsidP="00CC1A6E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43D">
        <w:rPr>
          <w:rFonts w:ascii="Times New Roman" w:hAnsi="Times New Roman" w:cs="Times New Roman"/>
          <w:bCs/>
          <w:sz w:val="28"/>
          <w:szCs w:val="28"/>
        </w:rPr>
        <w:t>Ожидаемые результаты</w:t>
      </w:r>
    </w:p>
    <w:p w:rsidR="002A27C0" w:rsidRPr="00697552" w:rsidRDefault="002A27C0" w:rsidP="00CC1A6E">
      <w:pPr>
        <w:pStyle w:val="Style48"/>
        <w:widowControl/>
        <w:tabs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1.</w:t>
      </w:r>
      <w:r w:rsidR="00413296" w:rsidRPr="00413296">
        <w:rPr>
          <w:rFonts w:cs="Times New Roman"/>
          <w:color w:val="000000"/>
          <w:sz w:val="28"/>
          <w:szCs w:val="28"/>
        </w:rPr>
        <w:t xml:space="preserve"> Повышение качества знаний,</w:t>
      </w:r>
      <w:r w:rsidR="00413296">
        <w:rPr>
          <w:rStyle w:val="FontStyle58"/>
          <w:rFonts w:ascii="Times New Roman" w:hAnsi="Times New Roman" w:cs="Times New Roman"/>
          <w:sz w:val="28"/>
          <w:szCs w:val="28"/>
        </w:rPr>
        <w:t xml:space="preserve"> у</w:t>
      </w:r>
      <w:r w:rsidRPr="00697552">
        <w:rPr>
          <w:rStyle w:val="FontStyle58"/>
          <w:rFonts w:ascii="Times New Roman" w:hAnsi="Times New Roman" w:cs="Times New Roman"/>
          <w:sz w:val="28"/>
          <w:szCs w:val="28"/>
        </w:rPr>
        <w:t xml:space="preserve">довлетворенность потребителей </w:t>
      </w:r>
      <w:r w:rsidR="00413296">
        <w:rPr>
          <w:rStyle w:val="FontStyle58"/>
          <w:rFonts w:ascii="Times New Roman" w:hAnsi="Times New Roman" w:cs="Times New Roman"/>
          <w:sz w:val="28"/>
          <w:szCs w:val="28"/>
        </w:rPr>
        <w:t>образовательных услуг качеством образования в школе.</w:t>
      </w:r>
    </w:p>
    <w:p w:rsidR="002A27C0" w:rsidRDefault="002A27C0" w:rsidP="00CC1A6E">
      <w:pPr>
        <w:pStyle w:val="Style48"/>
        <w:widowControl/>
        <w:tabs>
          <w:tab w:val="left" w:pos="278"/>
          <w:tab w:val="left" w:pos="1134"/>
        </w:tabs>
        <w:spacing w:line="240" w:lineRule="auto"/>
        <w:ind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2. </w:t>
      </w:r>
      <w:r w:rsidRPr="00697552">
        <w:rPr>
          <w:rStyle w:val="FontStyle58"/>
          <w:rFonts w:ascii="Times New Roman" w:hAnsi="Times New Roman" w:cs="Times New Roman"/>
          <w:sz w:val="28"/>
          <w:szCs w:val="28"/>
        </w:rPr>
        <w:t xml:space="preserve">Положительная динамика результативности </w:t>
      </w:r>
      <w:r>
        <w:rPr>
          <w:rStyle w:val="FontStyle58"/>
          <w:rFonts w:ascii="Times New Roman" w:hAnsi="Times New Roman" w:cs="Times New Roman"/>
          <w:sz w:val="28"/>
          <w:szCs w:val="28"/>
        </w:rPr>
        <w:t>итоговой аттестации выпускников.</w:t>
      </w:r>
    </w:p>
    <w:p w:rsidR="00413296" w:rsidRPr="00713054" w:rsidRDefault="00413296" w:rsidP="00CC1A6E">
      <w:pPr>
        <w:widowControl w:val="0"/>
        <w:tabs>
          <w:tab w:val="left" w:pos="274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05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713054">
        <w:rPr>
          <w:rFonts w:ascii="Times New Roman" w:hAnsi="Times New Roman" w:cs="Times New Roman"/>
          <w:color w:val="000000"/>
          <w:sz w:val="28"/>
          <w:szCs w:val="28"/>
        </w:rPr>
        <w:t>Результативное участие школы в конкурсах, проектах и программах различного уровня в области качества.</w:t>
      </w:r>
    </w:p>
    <w:p w:rsidR="00413296" w:rsidRPr="00713054" w:rsidRDefault="00413296" w:rsidP="00CC1A6E">
      <w:pPr>
        <w:widowControl w:val="0"/>
        <w:tabs>
          <w:tab w:val="left" w:pos="398"/>
          <w:tab w:val="left" w:pos="1134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054">
        <w:rPr>
          <w:rFonts w:ascii="Times New Roman" w:hAnsi="Times New Roman" w:cs="Times New Roman"/>
          <w:color w:val="000000"/>
          <w:sz w:val="28"/>
          <w:szCs w:val="28"/>
        </w:rPr>
        <w:t>4. Мониторинг самооценки качества работы школы (определение «сильных  сторон» и «областей для улучшения» в работе школы).</w:t>
      </w:r>
    </w:p>
    <w:p w:rsidR="00413296" w:rsidRDefault="00413296" w:rsidP="002A27C0">
      <w:pPr>
        <w:pStyle w:val="Style48"/>
        <w:widowControl/>
        <w:tabs>
          <w:tab w:val="left" w:pos="278"/>
          <w:tab w:val="left" w:pos="1134"/>
        </w:tabs>
        <w:spacing w:line="276" w:lineRule="auto"/>
        <w:ind w:firstLine="567"/>
        <w:rPr>
          <w:rFonts w:cs="Times New Roman"/>
          <w:color w:val="000000"/>
          <w:sz w:val="28"/>
          <w:szCs w:val="28"/>
        </w:rPr>
      </w:pPr>
    </w:p>
    <w:p w:rsidR="00351E9F" w:rsidRDefault="00351E9F" w:rsidP="002A27C0">
      <w:pPr>
        <w:pStyle w:val="Style48"/>
        <w:widowControl/>
        <w:tabs>
          <w:tab w:val="left" w:pos="278"/>
          <w:tab w:val="left" w:pos="1134"/>
        </w:tabs>
        <w:spacing w:line="276" w:lineRule="auto"/>
        <w:ind w:firstLine="567"/>
        <w:rPr>
          <w:rFonts w:cs="Times New Roman"/>
          <w:color w:val="000000"/>
          <w:sz w:val="28"/>
          <w:szCs w:val="28"/>
        </w:rPr>
      </w:pPr>
    </w:p>
    <w:p w:rsidR="008C0964" w:rsidRDefault="008C0964" w:rsidP="00351E9F">
      <w:pPr>
        <w:pStyle w:val="Default"/>
        <w:ind w:firstLine="567"/>
        <w:rPr>
          <w:b/>
          <w:bCs/>
          <w:iCs/>
          <w:sz w:val="28"/>
          <w:szCs w:val="28"/>
        </w:rPr>
      </w:pPr>
    </w:p>
    <w:p w:rsidR="005E5612" w:rsidRDefault="005E5612" w:rsidP="00351E9F">
      <w:pPr>
        <w:pStyle w:val="Default"/>
        <w:ind w:firstLine="567"/>
        <w:rPr>
          <w:b/>
          <w:bCs/>
          <w:iCs/>
          <w:sz w:val="28"/>
          <w:szCs w:val="28"/>
        </w:rPr>
      </w:pPr>
    </w:p>
    <w:p w:rsidR="00351E9F" w:rsidRDefault="00351E9F" w:rsidP="00351E9F">
      <w:pPr>
        <w:pStyle w:val="Default"/>
        <w:ind w:firstLine="567"/>
        <w:rPr>
          <w:b/>
          <w:bCs/>
          <w:iCs/>
          <w:sz w:val="28"/>
          <w:szCs w:val="28"/>
        </w:rPr>
      </w:pPr>
      <w:r w:rsidRPr="002C10B5">
        <w:rPr>
          <w:b/>
          <w:bCs/>
          <w:iCs/>
          <w:sz w:val="28"/>
          <w:szCs w:val="28"/>
        </w:rPr>
        <w:lastRenderedPageBreak/>
        <w:t>Целевой проект  «Реализация ФГОС нового поколения»</w:t>
      </w:r>
    </w:p>
    <w:p w:rsidR="008C0964" w:rsidRPr="002C10B5" w:rsidRDefault="008C0964" w:rsidP="00351E9F">
      <w:pPr>
        <w:pStyle w:val="Default"/>
        <w:ind w:firstLine="567"/>
        <w:rPr>
          <w:b/>
          <w:bCs/>
          <w:iCs/>
          <w:sz w:val="28"/>
          <w:szCs w:val="28"/>
        </w:rPr>
      </w:pPr>
    </w:p>
    <w:p w:rsidR="00351E9F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C10B5">
        <w:rPr>
          <w:sz w:val="28"/>
          <w:szCs w:val="28"/>
        </w:rPr>
        <w:t xml:space="preserve">дно из </w:t>
      </w:r>
      <w:r>
        <w:rPr>
          <w:sz w:val="28"/>
          <w:szCs w:val="28"/>
        </w:rPr>
        <w:t xml:space="preserve">приоритетных </w:t>
      </w:r>
      <w:r w:rsidRPr="002C10B5">
        <w:rPr>
          <w:sz w:val="28"/>
          <w:szCs w:val="28"/>
        </w:rPr>
        <w:t>направлений национальной образовательной инициативы «Наша новая школа», призванных существенно приблизить содержание образования к потребностям современного общества</w:t>
      </w:r>
      <w:r>
        <w:rPr>
          <w:sz w:val="28"/>
          <w:szCs w:val="28"/>
        </w:rPr>
        <w:t>, - этоп</w:t>
      </w:r>
      <w:r w:rsidRPr="002C10B5">
        <w:rPr>
          <w:sz w:val="28"/>
          <w:szCs w:val="28"/>
        </w:rPr>
        <w:t>ереход на новые государственные стандарты</w:t>
      </w:r>
      <w:r>
        <w:rPr>
          <w:sz w:val="28"/>
          <w:szCs w:val="28"/>
        </w:rPr>
        <w:t>.</w:t>
      </w:r>
      <w:r w:rsidRPr="00E86660">
        <w:rPr>
          <w:color w:val="auto"/>
          <w:sz w:val="28"/>
          <w:szCs w:val="28"/>
        </w:rPr>
        <w:t xml:space="preserve"> Новая школа должна стать центром творчества и информации, насыщенной интеллектуальной и спортивной жизни, обеспечивать не только усвоение знаний по конкретным дисциплинам, но и формировать умение применять их в повседневной жизни, использовать в дальнейшем обучении.На решение этих задач направлены</w:t>
      </w:r>
      <w:r>
        <w:rPr>
          <w:color w:val="auto"/>
          <w:sz w:val="28"/>
          <w:szCs w:val="28"/>
        </w:rPr>
        <w:t>ф</w:t>
      </w:r>
      <w:r w:rsidRPr="00E86660">
        <w:rPr>
          <w:color w:val="auto"/>
          <w:sz w:val="28"/>
          <w:szCs w:val="28"/>
        </w:rPr>
        <w:t>едеральные государственные образовательные стандарты общего образования</w:t>
      </w:r>
      <w:r>
        <w:rPr>
          <w:color w:val="auto"/>
          <w:sz w:val="28"/>
          <w:szCs w:val="28"/>
        </w:rPr>
        <w:t>, которые</w:t>
      </w:r>
      <w:r>
        <w:rPr>
          <w:sz w:val="28"/>
          <w:szCs w:val="28"/>
        </w:rPr>
        <w:t xml:space="preserve"> представляют собой </w:t>
      </w:r>
      <w:r w:rsidRPr="00E86660">
        <w:rPr>
          <w:color w:val="auto"/>
          <w:sz w:val="28"/>
          <w:szCs w:val="28"/>
        </w:rPr>
        <w:t>требования к структуре основной образовательной программы</w:t>
      </w:r>
      <w:r>
        <w:rPr>
          <w:color w:val="auto"/>
          <w:sz w:val="28"/>
          <w:szCs w:val="28"/>
        </w:rPr>
        <w:t xml:space="preserve">, </w:t>
      </w:r>
      <w:r w:rsidRPr="00E86660">
        <w:rPr>
          <w:color w:val="auto"/>
          <w:sz w:val="28"/>
          <w:szCs w:val="28"/>
        </w:rPr>
        <w:t xml:space="preserve"> к результатам обучения</w:t>
      </w:r>
      <w:r>
        <w:rPr>
          <w:color w:val="auto"/>
          <w:sz w:val="28"/>
          <w:szCs w:val="28"/>
        </w:rPr>
        <w:t xml:space="preserve">, </w:t>
      </w:r>
      <w:r w:rsidRPr="00E86660">
        <w:rPr>
          <w:color w:val="auto"/>
          <w:sz w:val="28"/>
          <w:szCs w:val="28"/>
        </w:rPr>
        <w:t xml:space="preserve"> к условиям реализации образовательных программ</w:t>
      </w:r>
      <w:r>
        <w:rPr>
          <w:color w:val="auto"/>
          <w:sz w:val="28"/>
          <w:szCs w:val="28"/>
        </w:rPr>
        <w:t>.</w:t>
      </w:r>
    </w:p>
    <w:p w:rsidR="00351E9F" w:rsidRPr="002B3F92" w:rsidRDefault="00351E9F" w:rsidP="00351E9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24A9D">
        <w:rPr>
          <w:rFonts w:ascii="Times New Roman" w:hAnsi="Times New Roman" w:cs="Times New Roman"/>
          <w:sz w:val="28"/>
          <w:szCs w:val="28"/>
        </w:rPr>
        <w:t>С 01 сентября 2011 года в начальной школе началось обучение по  Федеральному государственному стандарту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>, утверждённого</w:t>
      </w:r>
      <w:r w:rsidRPr="002B3F92">
        <w:rPr>
          <w:rFonts w:ascii="Times New Roman" w:hAnsi="Times New Roman" w:cs="Times New Roman"/>
          <w:sz w:val="28"/>
          <w:szCs w:val="28"/>
        </w:rPr>
        <w:t>приказом Минобрнауки России от 6 октября 2009 года №373.</w:t>
      </w:r>
      <w:r w:rsidRPr="00D24A9D">
        <w:rPr>
          <w:rFonts w:ascii="Times New Roman" w:hAnsi="Times New Roman" w:cs="Times New Roman"/>
          <w:sz w:val="28"/>
          <w:szCs w:val="28"/>
        </w:rPr>
        <w:t>В настоящее время ФГОС НОО реализуется в четвертом  классе. Ожидаемая тенденция развития ситуации – внедрение ФГОС на уровне основного общего и среднего общего образования.</w:t>
      </w:r>
    </w:p>
    <w:p w:rsidR="00351E9F" w:rsidRPr="002C10B5" w:rsidRDefault="00351E9F" w:rsidP="00351E9F">
      <w:pPr>
        <w:pStyle w:val="Default"/>
        <w:ind w:firstLine="567"/>
        <w:jc w:val="both"/>
      </w:pPr>
      <w:r w:rsidRPr="002C10B5">
        <w:rPr>
          <w:sz w:val="28"/>
          <w:szCs w:val="28"/>
        </w:rPr>
        <w:t xml:space="preserve">Вместе с тем, переход на ФГОС выявил проблемные вопросы в реализации инициативы: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 необеспеченность в полной мере оснащённости ОУ в соответствии с минимальными требованиями к оснащению ОУ для реализации ФГОС;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-информированность заказчиков образовательных услуг об особенностях новых стандартов остаётся недостаточной.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>Актуальность создания целевого проекта «Реализация ФГОС</w:t>
      </w:r>
      <w:r w:rsidRPr="005A6CD6">
        <w:rPr>
          <w:color w:val="auto"/>
          <w:sz w:val="28"/>
          <w:szCs w:val="28"/>
        </w:rPr>
        <w:t xml:space="preserve"> нового</w:t>
      </w:r>
      <w:r w:rsidRPr="005A6CD6">
        <w:rPr>
          <w:sz w:val="28"/>
          <w:szCs w:val="28"/>
        </w:rPr>
        <w:t xml:space="preserve">поколения» определяется необходимостью обобщения и распространения накопленного опыта, создания условий для их внедрения на всех уровнях  образования, подготовки субъектов образовательного процесса к принятию стратегических целей современного образования, освоения новых форм организации образовательного процесса. </w:t>
      </w:r>
    </w:p>
    <w:p w:rsidR="00351E9F" w:rsidRPr="00531F77" w:rsidRDefault="00351E9F" w:rsidP="00351E9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31F77">
        <w:rPr>
          <w:color w:val="auto"/>
          <w:sz w:val="28"/>
          <w:szCs w:val="28"/>
        </w:rPr>
        <w:t xml:space="preserve">Целевой проект «Реализация ФГОС нового поколения» на 2014-2019 годы позволит реализовать государственную политику в сфере образования: сконцентрировать усилия на создании условий для внедрения ФГОС, осуществлять координацию деятельности всех заинтересованных и взаимосвязанных структур, осуществлять мониторинг результативности и запланированных мероприятий, вносить своевременные коррективы.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b/>
          <w:bCs/>
          <w:color w:val="auto"/>
          <w:sz w:val="28"/>
          <w:szCs w:val="28"/>
        </w:rPr>
        <w:t>Цель</w:t>
      </w:r>
      <w:r>
        <w:rPr>
          <w:b/>
          <w:bCs/>
          <w:color w:val="auto"/>
          <w:sz w:val="28"/>
          <w:szCs w:val="28"/>
        </w:rPr>
        <w:t>проекта</w:t>
      </w:r>
      <w:r w:rsidRPr="00531F77">
        <w:rPr>
          <w:b/>
          <w:bCs/>
          <w:i/>
          <w:color w:val="auto"/>
          <w:sz w:val="28"/>
          <w:szCs w:val="28"/>
        </w:rPr>
        <w:t>:</w:t>
      </w:r>
      <w:r w:rsidRPr="00531F77">
        <w:rPr>
          <w:color w:val="auto"/>
          <w:sz w:val="28"/>
          <w:szCs w:val="28"/>
        </w:rPr>
        <w:t xml:space="preserve">достижение современного качества образования на основе реализации образовательных стандартов нового поколения.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b/>
          <w:bCs/>
          <w:color w:val="auto"/>
          <w:sz w:val="28"/>
          <w:szCs w:val="28"/>
        </w:rPr>
        <w:t>Задачи</w:t>
      </w:r>
      <w:r>
        <w:rPr>
          <w:b/>
          <w:bCs/>
          <w:color w:val="auto"/>
          <w:sz w:val="28"/>
          <w:szCs w:val="28"/>
        </w:rPr>
        <w:t xml:space="preserve"> проекта</w:t>
      </w:r>
      <w:r w:rsidRPr="00531F77">
        <w:rPr>
          <w:b/>
          <w:bCs/>
          <w:color w:val="auto"/>
          <w:sz w:val="28"/>
          <w:szCs w:val="28"/>
        </w:rPr>
        <w:t xml:space="preserve">: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color w:val="auto"/>
          <w:sz w:val="28"/>
          <w:szCs w:val="28"/>
        </w:rPr>
        <w:t xml:space="preserve">1. Реализация концепции государственных стандартов общего образования в области образовательных результатов предметных знаний и личностных результатов как системы ценностных отношений.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color w:val="auto"/>
          <w:sz w:val="28"/>
          <w:szCs w:val="28"/>
        </w:rPr>
        <w:lastRenderedPageBreak/>
        <w:t xml:space="preserve">2. Обеспечение кадровых, материально-технических, финансовых, информационных условий получения общего образования в соответствии с требованиями государственного стандарта.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color w:val="auto"/>
          <w:sz w:val="28"/>
          <w:szCs w:val="28"/>
        </w:rPr>
        <w:t xml:space="preserve">3. Совершенствование системы профильного обучения, профессиональной подготовки учащихся.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color w:val="auto"/>
          <w:sz w:val="28"/>
          <w:szCs w:val="28"/>
        </w:rPr>
        <w:t xml:space="preserve">4. Освоение механизма реализации и контроля за внедрением новых образовательных стандартов. </w:t>
      </w:r>
    </w:p>
    <w:p w:rsidR="00351E9F" w:rsidRPr="00531F77" w:rsidRDefault="00351E9F" w:rsidP="00351E9F">
      <w:pPr>
        <w:pStyle w:val="Default"/>
        <w:tabs>
          <w:tab w:val="left" w:pos="567"/>
        </w:tabs>
        <w:ind w:firstLine="567"/>
        <w:jc w:val="both"/>
        <w:rPr>
          <w:color w:val="auto"/>
          <w:sz w:val="28"/>
          <w:szCs w:val="28"/>
        </w:rPr>
      </w:pPr>
      <w:r w:rsidRPr="00531F77">
        <w:rPr>
          <w:color w:val="auto"/>
          <w:sz w:val="28"/>
          <w:szCs w:val="28"/>
        </w:rPr>
        <w:t xml:space="preserve">5. Разработка научно-методической, организационной и управленческой базы реализации программы.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Основное назначение целевого проекта заключается в разработке целостной системы действий с чётко определёнными и понятными для всех результатами.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Создание программы направлено на: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 нормативно-правовое сопровождение введения ФГОС;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-организационно-методическое обеспечение введения ФГОС;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-финансово-экономическое обеспечение введения ФГОС;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-кадровое обеспечение введения ФГОС; </w:t>
      </w:r>
    </w:p>
    <w:p w:rsidR="00351E9F" w:rsidRPr="005A6CD6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 xml:space="preserve">-информационное обеспечение введения ФГОС; </w:t>
      </w:r>
    </w:p>
    <w:p w:rsidR="00351E9F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 w:rsidRPr="005A6CD6">
        <w:rPr>
          <w:sz w:val="28"/>
          <w:szCs w:val="28"/>
        </w:rPr>
        <w:t>-материально-техническое обеспечение введения ФГОС.</w:t>
      </w:r>
    </w:p>
    <w:p w:rsidR="00351E9F" w:rsidRPr="00EE37B9" w:rsidRDefault="00351E9F" w:rsidP="0035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Основные направления реализации проекта: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4684"/>
        <w:gridCol w:w="1654"/>
        <w:gridCol w:w="2319"/>
      </w:tblGrid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документов и методических рекомендаций по введению ФГОС НОО и ООО.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E9F" w:rsidRPr="00BC3228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78264C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Разработка новых локальных актов и внесение изменений в действующие нормативные документы школы </w:t>
            </w:r>
            <w:r>
              <w:rPr>
                <w:sz w:val="28"/>
                <w:szCs w:val="28"/>
              </w:rPr>
              <w:t>(устав</w:t>
            </w:r>
            <w:r w:rsidRPr="0078264C">
              <w:rPr>
                <w:sz w:val="28"/>
                <w:szCs w:val="28"/>
              </w:rPr>
              <w:t>, должностные инструкции и т.д.)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78264C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Прохождение курсовой подготовки по внедрению ФГОС педагогическими и руководящими работниками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78264C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Разработка основной образовательной программы начального общего, основного общего образования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</w:t>
            </w:r>
          </w:p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Директор, заместители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78264C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</w:t>
            </w:r>
            <w:r w:rsidRPr="0078264C">
              <w:rPr>
                <w:sz w:val="28"/>
                <w:szCs w:val="28"/>
              </w:rPr>
              <w:t xml:space="preserve"> ОУ в соответствии с Минимальными требованиями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Обеспечение ОУ учебной и учебно-методической литературой 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педагог-библиотекарь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Отражение информации о внедрении ФГОС на сайте школы 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за ведение сайта школы</w:t>
            </w:r>
          </w:p>
        </w:tc>
      </w:tr>
      <w:tr w:rsidR="00351E9F" w:rsidRPr="001E343D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родительской общественности о ходе реализации ФГОС НОО и ООО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Корректировка ООП НОО.</w:t>
            </w:r>
          </w:p>
          <w:p w:rsidR="00351E9F" w:rsidRPr="003376E2" w:rsidRDefault="00351E9F" w:rsidP="00AE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Разработка, принятие и утверждение рабочих программ по предметам.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Работа школьной творческой группы «Стандарты второго поколения»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требований новых стандартов в 1-4 классах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</w:t>
            </w:r>
          </w:p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председатель МО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Формирование у учащихся начальных классов УУД.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</w:t>
            </w:r>
          </w:p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Организация внеурочной деятельности по предметам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</w:t>
            </w:r>
          </w:p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Школьный педагогический семинар «Подготовка к введению ФГОС в основной школе»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 «Требования ФГОС к анализу урока»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Разработка системы оценки достижения планируемых результатов (личностных, метапредметных, предметных)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председатель МО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Методическое оснащение кабинета начальной школы для  реализации ФГОС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2014-2019 годы 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председатель МО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E9F" w:rsidRPr="00BC3228" w:rsidRDefault="00351E9F" w:rsidP="00AE2938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начальной школы по реализации ФГОС НОО, перспективы развития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Анализ выполнения и корректировка перспективного плана мероприятий по подготовке к введению ФГОС ООО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Рабочая группа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Работа постоянно действующего методического семинара «Урок в свете ФГОС»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1 раз в четверть</w:t>
            </w:r>
          </w:p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2015-2019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Работа школьной творческой группы «Стандарты второго поколения»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ворческая группа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Корректировка ООП ООО.</w:t>
            </w:r>
          </w:p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Разработка, принятие и утверждение рабочих программ по предметам.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основной  школы по реализации ФГОС ООО, перспективы развития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  <w:tr w:rsidR="00351E9F" w:rsidRPr="003376E2" w:rsidTr="00AE2938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BC3228" w:rsidRDefault="00351E9F" w:rsidP="00B96329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Подготовка программ в соответствии с ФГОС в старшей школе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дминистрация, </w:t>
            </w:r>
          </w:p>
          <w:p w:rsidR="00351E9F" w:rsidRPr="003376E2" w:rsidRDefault="00351E9F" w:rsidP="00AE2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6E2">
              <w:rPr>
                <w:rFonts w:ascii="Times New Roman" w:hAnsi="Times New Roman" w:cs="Times New Roman"/>
                <w:sz w:val="28"/>
                <w:szCs w:val="28"/>
              </w:rPr>
              <w:t>МО, учителя</w:t>
            </w:r>
          </w:p>
        </w:tc>
      </w:tr>
    </w:tbl>
    <w:p w:rsidR="00351E9F" w:rsidRPr="003376E2" w:rsidRDefault="00351E9F" w:rsidP="00351E9F">
      <w:pPr>
        <w:pStyle w:val="Default"/>
        <w:jc w:val="both"/>
        <w:rPr>
          <w:sz w:val="28"/>
          <w:szCs w:val="28"/>
        </w:rPr>
      </w:pPr>
    </w:p>
    <w:p w:rsidR="00351E9F" w:rsidRPr="002C550A" w:rsidRDefault="00351E9F" w:rsidP="00351E9F">
      <w:pPr>
        <w:pStyle w:val="Default"/>
        <w:ind w:left="720"/>
        <w:rPr>
          <w:b/>
          <w:bCs/>
          <w:sz w:val="28"/>
          <w:szCs w:val="28"/>
        </w:rPr>
      </w:pPr>
      <w:r w:rsidRPr="00531F77">
        <w:rPr>
          <w:b/>
          <w:bCs/>
          <w:sz w:val="28"/>
          <w:szCs w:val="28"/>
        </w:rPr>
        <w:t xml:space="preserve">Ожидаемые результаты </w:t>
      </w:r>
      <w:r w:rsidRPr="00FD5733">
        <w:rPr>
          <w:b/>
          <w:bCs/>
          <w:sz w:val="28"/>
          <w:szCs w:val="28"/>
        </w:rPr>
        <w:t>целевого проекта</w:t>
      </w:r>
    </w:p>
    <w:p w:rsidR="00351E9F" w:rsidRPr="00531F77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31F77">
        <w:rPr>
          <w:sz w:val="28"/>
          <w:szCs w:val="28"/>
        </w:rPr>
        <w:t xml:space="preserve">Внедрение в образовательный процесс УМК, соответствующих государственным стандартам нового поколения. </w:t>
      </w:r>
    </w:p>
    <w:p w:rsidR="00351E9F" w:rsidRPr="005C52D6" w:rsidRDefault="00351E9F" w:rsidP="00351E9F">
      <w:pPr>
        <w:spacing w:after="0" w:line="240" w:lineRule="auto"/>
        <w:ind w:firstLine="567"/>
        <w:rPr>
          <w:sz w:val="28"/>
          <w:szCs w:val="28"/>
        </w:rPr>
      </w:pPr>
      <w:r w:rsidRPr="005C52D6">
        <w:rPr>
          <w:rFonts w:ascii="Times New Roman" w:hAnsi="Times New Roman" w:cs="Times New Roman"/>
          <w:sz w:val="28"/>
          <w:szCs w:val="28"/>
        </w:rPr>
        <w:t xml:space="preserve"> 2.</w:t>
      </w:r>
      <w:r w:rsidRPr="005C52D6">
        <w:rPr>
          <w:rFonts w:ascii="Times New Roman" w:hAnsi="Times New Roman"/>
          <w:color w:val="000000"/>
          <w:sz w:val="28"/>
          <w:szCs w:val="28"/>
        </w:rPr>
        <w:t>Успешное освоение новых федеральных стандартов начального образования</w:t>
      </w:r>
    </w:p>
    <w:p w:rsidR="00351E9F" w:rsidRPr="005C52D6" w:rsidRDefault="00351E9F" w:rsidP="00351E9F">
      <w:pPr>
        <w:spacing w:after="0" w:line="240" w:lineRule="auto"/>
        <w:ind w:firstLine="567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5C52D6">
        <w:rPr>
          <w:rFonts w:ascii="Times New Roman" w:hAnsi="Times New Roman"/>
          <w:color w:val="000000"/>
          <w:sz w:val="28"/>
          <w:szCs w:val="28"/>
          <w:lang w:eastAsia="ru-RU"/>
        </w:rPr>
        <w:t>Создание условий для освоения стандартов основного образования</w:t>
      </w:r>
    </w:p>
    <w:p w:rsidR="00351E9F" w:rsidRPr="00531F77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31F77">
        <w:rPr>
          <w:sz w:val="28"/>
          <w:szCs w:val="28"/>
        </w:rPr>
        <w:t xml:space="preserve">Создание мониторинга оценки компетентностного развития учащихся. </w:t>
      </w:r>
    </w:p>
    <w:p w:rsidR="00351E9F" w:rsidRPr="005C52D6" w:rsidRDefault="00351E9F" w:rsidP="00351E9F">
      <w:pPr>
        <w:pStyle w:val="a6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C52D6">
        <w:rPr>
          <w:rFonts w:ascii="Times New Roman" w:hAnsi="Times New Roman" w:cs="Times New Roman"/>
          <w:sz w:val="28"/>
          <w:szCs w:val="28"/>
        </w:rPr>
        <w:t>Создание базы нормативных документов, способствующих реализации новых стандартов образования.</w:t>
      </w:r>
    </w:p>
    <w:p w:rsidR="00351E9F" w:rsidRPr="00531F77" w:rsidRDefault="00351E9F" w:rsidP="00351E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31F77">
        <w:rPr>
          <w:sz w:val="28"/>
          <w:szCs w:val="28"/>
        </w:rPr>
        <w:t xml:space="preserve">Положительная динамика изменений в кадровых, материально-технических, финансовых, информационных условиях школы. </w:t>
      </w:r>
    </w:p>
    <w:p w:rsidR="00351E9F" w:rsidRPr="00531F77" w:rsidRDefault="00351E9F" w:rsidP="00351E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E9F" w:rsidRPr="00FD5733" w:rsidRDefault="00351E9F" w:rsidP="00351E9F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FD5733">
        <w:rPr>
          <w:rFonts w:ascii="Times New Roman" w:hAnsi="Times New Roman" w:cs="Times New Roman"/>
          <w:b/>
          <w:bCs/>
          <w:sz w:val="28"/>
          <w:szCs w:val="28"/>
        </w:rPr>
        <w:t>Показатели и индикаторы эффективности  целевого проекта</w:t>
      </w:r>
    </w:p>
    <w:tbl>
      <w:tblPr>
        <w:tblStyle w:val="a5"/>
        <w:tblW w:w="0" w:type="auto"/>
        <w:tblLayout w:type="fixed"/>
        <w:tblLook w:val="04A0"/>
      </w:tblPr>
      <w:tblGrid>
        <w:gridCol w:w="2660"/>
        <w:gridCol w:w="1276"/>
        <w:gridCol w:w="1134"/>
        <w:gridCol w:w="850"/>
        <w:gridCol w:w="992"/>
        <w:gridCol w:w="851"/>
        <w:gridCol w:w="850"/>
        <w:gridCol w:w="958"/>
      </w:tblGrid>
      <w:tr w:rsidR="00351E9F" w:rsidRPr="0078264C" w:rsidTr="00351E9F">
        <w:tc>
          <w:tcPr>
            <w:tcW w:w="2660" w:type="dxa"/>
            <w:vMerge w:val="restart"/>
          </w:tcPr>
          <w:p w:rsidR="00351E9F" w:rsidRPr="0078264C" w:rsidRDefault="00351E9F" w:rsidP="00351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vMerge w:val="restart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635" w:type="dxa"/>
            <w:gridSpan w:val="6"/>
          </w:tcPr>
          <w:p w:rsidR="00351E9F" w:rsidRPr="0078264C" w:rsidRDefault="00351E9F" w:rsidP="00AE2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Показатели и индикаторы по годам</w:t>
            </w:r>
          </w:p>
        </w:tc>
      </w:tr>
      <w:tr w:rsidR="00351E9F" w:rsidRPr="0078264C" w:rsidTr="00351E9F">
        <w:tc>
          <w:tcPr>
            <w:tcW w:w="2660" w:type="dxa"/>
            <w:vMerge/>
          </w:tcPr>
          <w:p w:rsidR="00351E9F" w:rsidRPr="0078264C" w:rsidRDefault="00351E9F" w:rsidP="00351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58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51E9F" w:rsidRPr="0078264C" w:rsidTr="00351E9F">
        <w:tc>
          <w:tcPr>
            <w:tcW w:w="2660" w:type="dxa"/>
          </w:tcPr>
          <w:p w:rsidR="00351E9F" w:rsidRPr="0078264C" w:rsidRDefault="00351E9F" w:rsidP="00351E9F">
            <w:pPr>
              <w:pStyle w:val="Default"/>
              <w:jc w:val="both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1.Коли</w:t>
            </w:r>
            <w:r>
              <w:rPr>
                <w:sz w:val="28"/>
                <w:szCs w:val="28"/>
              </w:rPr>
              <w:t xml:space="preserve">чество классов, внедряющих ФГОС </w:t>
            </w:r>
          </w:p>
        </w:tc>
        <w:tc>
          <w:tcPr>
            <w:tcW w:w="1276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Кол-во классов </w:t>
            </w:r>
          </w:p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1-4-ые кл.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5-ые кл.</w:t>
            </w:r>
          </w:p>
        </w:tc>
        <w:tc>
          <w:tcPr>
            <w:tcW w:w="992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5,6-ые кл.</w:t>
            </w:r>
          </w:p>
        </w:tc>
        <w:tc>
          <w:tcPr>
            <w:tcW w:w="851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5,6,7-ые кл.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5-8-е</w:t>
            </w:r>
          </w:p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кл.</w:t>
            </w:r>
          </w:p>
        </w:tc>
        <w:tc>
          <w:tcPr>
            <w:tcW w:w="958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5-9-е кл.</w:t>
            </w:r>
          </w:p>
        </w:tc>
      </w:tr>
      <w:tr w:rsidR="00351E9F" w:rsidRPr="0078264C" w:rsidTr="00351E9F">
        <w:tc>
          <w:tcPr>
            <w:tcW w:w="2660" w:type="dxa"/>
          </w:tcPr>
          <w:p w:rsidR="00351E9F" w:rsidRPr="0078264C" w:rsidRDefault="00351E9F" w:rsidP="00351E9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8264C">
              <w:rPr>
                <w:sz w:val="28"/>
                <w:szCs w:val="28"/>
              </w:rPr>
              <w:t xml:space="preserve">. Прохождение курсовой подготовки по внедрению ФГОС педагогическими и руководящими работниками </w:t>
            </w:r>
          </w:p>
        </w:tc>
        <w:tc>
          <w:tcPr>
            <w:tcW w:w="1276" w:type="dxa"/>
          </w:tcPr>
          <w:p w:rsidR="00351E9F" w:rsidRPr="0078264C" w:rsidRDefault="00351E9F" w:rsidP="00351E9F">
            <w:pPr>
              <w:pStyle w:val="Default"/>
              <w:jc w:val="center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%</w:t>
            </w:r>
          </w:p>
          <w:p w:rsidR="00351E9F" w:rsidRPr="0078264C" w:rsidRDefault="00351E9F" w:rsidP="00351E9F">
            <w:pPr>
              <w:pStyle w:val="Default"/>
              <w:jc w:val="center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работников</w:t>
            </w:r>
          </w:p>
        </w:tc>
        <w:tc>
          <w:tcPr>
            <w:tcW w:w="1134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color w:val="auto"/>
                <w:sz w:val="28"/>
                <w:szCs w:val="28"/>
              </w:rPr>
            </w:pPr>
            <w:r w:rsidRPr="0078264C">
              <w:rPr>
                <w:color w:val="auto"/>
                <w:sz w:val="28"/>
                <w:szCs w:val="28"/>
              </w:rPr>
              <w:t>75%</w:t>
            </w:r>
          </w:p>
        </w:tc>
        <w:tc>
          <w:tcPr>
            <w:tcW w:w="992" w:type="dxa"/>
          </w:tcPr>
          <w:p w:rsidR="00351E9F" w:rsidRPr="0078264C" w:rsidRDefault="00351E9F" w:rsidP="00AE2938">
            <w:pPr>
              <w:pStyle w:val="Default"/>
              <w:rPr>
                <w:color w:val="auto"/>
                <w:sz w:val="28"/>
                <w:szCs w:val="28"/>
              </w:rPr>
            </w:pPr>
            <w:r w:rsidRPr="0078264C">
              <w:rPr>
                <w:color w:val="auto"/>
                <w:sz w:val="28"/>
                <w:szCs w:val="28"/>
              </w:rPr>
              <w:t>90%</w:t>
            </w:r>
          </w:p>
        </w:tc>
        <w:tc>
          <w:tcPr>
            <w:tcW w:w="851" w:type="dxa"/>
          </w:tcPr>
          <w:p w:rsidR="00351E9F" w:rsidRPr="0078264C" w:rsidRDefault="00351E9F" w:rsidP="00AE2938">
            <w:pPr>
              <w:pStyle w:val="Default"/>
              <w:rPr>
                <w:color w:val="auto"/>
                <w:sz w:val="28"/>
                <w:szCs w:val="28"/>
              </w:rPr>
            </w:pPr>
            <w:r w:rsidRPr="0078264C">
              <w:rPr>
                <w:color w:val="auto"/>
                <w:sz w:val="28"/>
                <w:szCs w:val="28"/>
              </w:rPr>
              <w:t>100%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color w:val="auto"/>
                <w:sz w:val="28"/>
                <w:szCs w:val="28"/>
              </w:rPr>
            </w:pPr>
            <w:r w:rsidRPr="0078264C">
              <w:rPr>
                <w:color w:val="auto"/>
                <w:sz w:val="28"/>
                <w:szCs w:val="28"/>
              </w:rPr>
              <w:t>100%</w:t>
            </w:r>
          </w:p>
        </w:tc>
        <w:tc>
          <w:tcPr>
            <w:tcW w:w="958" w:type="dxa"/>
          </w:tcPr>
          <w:p w:rsidR="00351E9F" w:rsidRPr="0078264C" w:rsidRDefault="00351E9F" w:rsidP="00AE2938">
            <w:pPr>
              <w:pStyle w:val="Default"/>
              <w:rPr>
                <w:color w:val="auto"/>
                <w:sz w:val="28"/>
                <w:szCs w:val="28"/>
              </w:rPr>
            </w:pPr>
            <w:r w:rsidRPr="0078264C">
              <w:rPr>
                <w:color w:val="auto"/>
                <w:sz w:val="28"/>
                <w:szCs w:val="28"/>
              </w:rPr>
              <w:t>100%</w:t>
            </w:r>
          </w:p>
        </w:tc>
      </w:tr>
      <w:tr w:rsidR="00351E9F" w:rsidRPr="0078264C" w:rsidTr="00351E9F">
        <w:tc>
          <w:tcPr>
            <w:tcW w:w="2660" w:type="dxa"/>
          </w:tcPr>
          <w:p w:rsidR="00351E9F" w:rsidRPr="0078264C" w:rsidRDefault="00351E9F" w:rsidP="00351E9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8264C">
              <w:rPr>
                <w:sz w:val="28"/>
                <w:szCs w:val="28"/>
              </w:rPr>
              <w:t xml:space="preserve">. Оснащённость ОУ в соответствии с Минимальными требованиями </w:t>
            </w:r>
          </w:p>
        </w:tc>
        <w:tc>
          <w:tcPr>
            <w:tcW w:w="1276" w:type="dxa"/>
          </w:tcPr>
          <w:p w:rsidR="00351E9F" w:rsidRPr="0078264C" w:rsidRDefault="00351E9F" w:rsidP="00351E9F">
            <w:pPr>
              <w:pStyle w:val="Default"/>
              <w:jc w:val="center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70% </w:t>
            </w:r>
          </w:p>
        </w:tc>
        <w:tc>
          <w:tcPr>
            <w:tcW w:w="992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80% </w:t>
            </w:r>
          </w:p>
        </w:tc>
        <w:tc>
          <w:tcPr>
            <w:tcW w:w="851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85% 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90% </w:t>
            </w:r>
          </w:p>
        </w:tc>
        <w:tc>
          <w:tcPr>
            <w:tcW w:w="958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95% </w:t>
            </w:r>
          </w:p>
        </w:tc>
      </w:tr>
      <w:tr w:rsidR="00351E9F" w:rsidRPr="0078264C" w:rsidTr="00351E9F">
        <w:tc>
          <w:tcPr>
            <w:tcW w:w="2660" w:type="dxa"/>
          </w:tcPr>
          <w:p w:rsidR="00351E9F" w:rsidRPr="0078264C" w:rsidRDefault="00351E9F" w:rsidP="00351E9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8264C">
              <w:rPr>
                <w:sz w:val="28"/>
                <w:szCs w:val="28"/>
              </w:rPr>
              <w:t xml:space="preserve">. Обеспечение ОУ учебной и учебно-методической литературой </w:t>
            </w:r>
          </w:p>
        </w:tc>
        <w:tc>
          <w:tcPr>
            <w:tcW w:w="1276" w:type="dxa"/>
          </w:tcPr>
          <w:p w:rsidR="00351E9F" w:rsidRPr="0078264C" w:rsidRDefault="00351E9F" w:rsidP="00351E9F">
            <w:pPr>
              <w:pStyle w:val="Default"/>
              <w:jc w:val="center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351E9F" w:rsidRPr="0078264C" w:rsidRDefault="00351E9F" w:rsidP="00AE2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50% </w:t>
            </w:r>
          </w:p>
        </w:tc>
        <w:tc>
          <w:tcPr>
            <w:tcW w:w="992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60% </w:t>
            </w:r>
          </w:p>
        </w:tc>
        <w:tc>
          <w:tcPr>
            <w:tcW w:w="851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70% 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80% </w:t>
            </w:r>
          </w:p>
        </w:tc>
        <w:tc>
          <w:tcPr>
            <w:tcW w:w="958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100% </w:t>
            </w:r>
          </w:p>
        </w:tc>
      </w:tr>
      <w:tr w:rsidR="00351E9F" w:rsidRPr="0078264C" w:rsidTr="00351E9F">
        <w:tc>
          <w:tcPr>
            <w:tcW w:w="2660" w:type="dxa"/>
          </w:tcPr>
          <w:p w:rsidR="00351E9F" w:rsidRPr="0078264C" w:rsidRDefault="00351E9F" w:rsidP="00351E9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8264C">
              <w:rPr>
                <w:sz w:val="28"/>
                <w:szCs w:val="28"/>
              </w:rPr>
              <w:t xml:space="preserve">.Отражение </w:t>
            </w:r>
            <w:r w:rsidRPr="0078264C">
              <w:rPr>
                <w:sz w:val="28"/>
                <w:szCs w:val="28"/>
              </w:rPr>
              <w:lastRenderedPageBreak/>
              <w:t xml:space="preserve">информации о внедрении ФГОС на сайте школы </w:t>
            </w:r>
          </w:p>
        </w:tc>
        <w:tc>
          <w:tcPr>
            <w:tcW w:w="1276" w:type="dxa"/>
          </w:tcPr>
          <w:p w:rsidR="00351E9F" w:rsidRPr="0078264C" w:rsidRDefault="00351E9F" w:rsidP="00351E9F">
            <w:pPr>
              <w:pStyle w:val="Default"/>
              <w:jc w:val="center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 xml:space="preserve">100% 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100</w:t>
            </w:r>
            <w:r w:rsidRPr="0078264C">
              <w:rPr>
                <w:sz w:val="28"/>
                <w:szCs w:val="28"/>
              </w:rPr>
              <w:lastRenderedPageBreak/>
              <w:t xml:space="preserve">% </w:t>
            </w:r>
          </w:p>
        </w:tc>
        <w:tc>
          <w:tcPr>
            <w:tcW w:w="992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lastRenderedPageBreak/>
              <w:t xml:space="preserve">100% </w:t>
            </w:r>
          </w:p>
        </w:tc>
        <w:tc>
          <w:tcPr>
            <w:tcW w:w="851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t>100</w:t>
            </w:r>
            <w:r w:rsidRPr="0078264C">
              <w:rPr>
                <w:sz w:val="28"/>
                <w:szCs w:val="28"/>
              </w:rPr>
              <w:lastRenderedPageBreak/>
              <w:t xml:space="preserve">% </w:t>
            </w:r>
          </w:p>
        </w:tc>
        <w:tc>
          <w:tcPr>
            <w:tcW w:w="850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lastRenderedPageBreak/>
              <w:t>100</w:t>
            </w:r>
            <w:r w:rsidRPr="0078264C">
              <w:rPr>
                <w:sz w:val="28"/>
                <w:szCs w:val="28"/>
              </w:rPr>
              <w:lastRenderedPageBreak/>
              <w:t xml:space="preserve">% </w:t>
            </w:r>
          </w:p>
        </w:tc>
        <w:tc>
          <w:tcPr>
            <w:tcW w:w="958" w:type="dxa"/>
          </w:tcPr>
          <w:p w:rsidR="00351E9F" w:rsidRPr="0078264C" w:rsidRDefault="00351E9F" w:rsidP="00AE2938">
            <w:pPr>
              <w:pStyle w:val="Default"/>
              <w:rPr>
                <w:sz w:val="28"/>
                <w:szCs w:val="28"/>
              </w:rPr>
            </w:pPr>
            <w:r w:rsidRPr="0078264C">
              <w:rPr>
                <w:sz w:val="28"/>
                <w:szCs w:val="28"/>
              </w:rPr>
              <w:lastRenderedPageBreak/>
              <w:t xml:space="preserve">100% </w:t>
            </w:r>
          </w:p>
        </w:tc>
      </w:tr>
      <w:tr w:rsidR="00351E9F" w:rsidRPr="0078264C" w:rsidTr="00351E9F">
        <w:tc>
          <w:tcPr>
            <w:tcW w:w="2660" w:type="dxa"/>
          </w:tcPr>
          <w:p w:rsidR="00351E9F" w:rsidRPr="009C3C5D" w:rsidRDefault="00351E9F" w:rsidP="00351E9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6. Охват учащихся ОУ </w:t>
            </w:r>
            <w:r w:rsidRPr="009C3C5D">
              <w:rPr>
                <w:sz w:val="28"/>
                <w:szCs w:val="28"/>
              </w:rPr>
              <w:t>дополнительным образованием и внеурочной деятельностью</w:t>
            </w:r>
          </w:p>
        </w:tc>
        <w:tc>
          <w:tcPr>
            <w:tcW w:w="1276" w:type="dxa"/>
          </w:tcPr>
          <w:p w:rsidR="00351E9F" w:rsidRPr="009C3C5D" w:rsidRDefault="00351E9F" w:rsidP="00351E9F">
            <w:pPr>
              <w:pStyle w:val="Default"/>
              <w:jc w:val="center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351E9F" w:rsidRPr="009C3C5D" w:rsidRDefault="00351E9F" w:rsidP="00AE2938">
            <w:pPr>
              <w:pStyle w:val="Default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 xml:space="preserve">100% </w:t>
            </w:r>
          </w:p>
        </w:tc>
        <w:tc>
          <w:tcPr>
            <w:tcW w:w="850" w:type="dxa"/>
          </w:tcPr>
          <w:p w:rsidR="00351E9F" w:rsidRPr="009C3C5D" w:rsidRDefault="00351E9F" w:rsidP="00AE2938">
            <w:pPr>
              <w:pStyle w:val="Default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 xml:space="preserve">75% </w:t>
            </w:r>
          </w:p>
        </w:tc>
        <w:tc>
          <w:tcPr>
            <w:tcW w:w="992" w:type="dxa"/>
          </w:tcPr>
          <w:p w:rsidR="00351E9F" w:rsidRPr="009C3C5D" w:rsidRDefault="00351E9F" w:rsidP="00AE2938">
            <w:pPr>
              <w:pStyle w:val="Default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 xml:space="preserve">80% </w:t>
            </w:r>
          </w:p>
        </w:tc>
        <w:tc>
          <w:tcPr>
            <w:tcW w:w="851" w:type="dxa"/>
          </w:tcPr>
          <w:p w:rsidR="00351E9F" w:rsidRPr="009C3C5D" w:rsidRDefault="00351E9F" w:rsidP="00AE2938">
            <w:pPr>
              <w:pStyle w:val="Default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 xml:space="preserve">85% </w:t>
            </w:r>
          </w:p>
        </w:tc>
        <w:tc>
          <w:tcPr>
            <w:tcW w:w="850" w:type="dxa"/>
          </w:tcPr>
          <w:p w:rsidR="00351E9F" w:rsidRPr="009C3C5D" w:rsidRDefault="00351E9F" w:rsidP="00AE2938">
            <w:pPr>
              <w:pStyle w:val="Default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 xml:space="preserve">90% </w:t>
            </w:r>
          </w:p>
        </w:tc>
        <w:tc>
          <w:tcPr>
            <w:tcW w:w="958" w:type="dxa"/>
          </w:tcPr>
          <w:p w:rsidR="00351E9F" w:rsidRPr="009C3C5D" w:rsidRDefault="00351E9F" w:rsidP="00AE2938">
            <w:pPr>
              <w:pStyle w:val="Default"/>
              <w:rPr>
                <w:sz w:val="28"/>
                <w:szCs w:val="28"/>
              </w:rPr>
            </w:pPr>
            <w:r w:rsidRPr="009C3C5D">
              <w:rPr>
                <w:sz w:val="28"/>
                <w:szCs w:val="28"/>
              </w:rPr>
              <w:t xml:space="preserve">100% </w:t>
            </w:r>
          </w:p>
        </w:tc>
      </w:tr>
    </w:tbl>
    <w:p w:rsidR="00B150F1" w:rsidRDefault="00B150F1" w:rsidP="00351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E9F" w:rsidRDefault="00351E9F" w:rsidP="00351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Целевой проект </w:t>
      </w:r>
      <w:r w:rsidRPr="001E343D">
        <w:rPr>
          <w:rFonts w:ascii="Times New Roman" w:hAnsi="Times New Roman" w:cs="Times New Roman"/>
          <w:b/>
          <w:sz w:val="28"/>
          <w:szCs w:val="28"/>
        </w:rPr>
        <w:t xml:space="preserve"> «Работа с мотивированными детьми»</w:t>
      </w:r>
    </w:p>
    <w:p w:rsidR="00B150F1" w:rsidRDefault="00B150F1" w:rsidP="00351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E9F" w:rsidRPr="00B150F1" w:rsidRDefault="00351E9F" w:rsidP="00351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B150F1">
        <w:rPr>
          <w:rFonts w:ascii="Times New Roman" w:hAnsi="Times New Roman" w:cs="Times New Roman"/>
          <w:b/>
          <w:sz w:val="28"/>
          <w:szCs w:val="28"/>
        </w:rPr>
        <w:t>:</w:t>
      </w:r>
      <w:r w:rsidR="00B150F1" w:rsidRPr="00B150F1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творческого потенциала учащихся, обеспечение их личностной, социальной самореализации и профессионального самоопределения.</w:t>
      </w:r>
    </w:p>
    <w:p w:rsidR="00351E9F" w:rsidRPr="00351E9F" w:rsidRDefault="00351E9F" w:rsidP="00351E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E9F">
        <w:rPr>
          <w:rFonts w:ascii="Times New Roman" w:hAnsi="Times New Roman" w:cs="Times New Roman"/>
          <w:b/>
          <w:iCs/>
          <w:sz w:val="28"/>
          <w:szCs w:val="28"/>
        </w:rPr>
        <w:t>Задачи проекта:</w:t>
      </w:r>
    </w:p>
    <w:p w:rsidR="00351E9F" w:rsidRPr="001E343D" w:rsidRDefault="00351E9F" w:rsidP="00351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1.Формирование индивидуальной образовательной траектории талантливых и способных детей, в том числе через разнообразные формы обучения;</w:t>
      </w:r>
    </w:p>
    <w:p w:rsidR="00351E9F" w:rsidRPr="001E343D" w:rsidRDefault="00351E9F" w:rsidP="00351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2. Повышение объема учебно-исследовательской деятельности в избранной предметной области, которая содействует полноценному раскрытию интеллектуальных способностей обучающихся;</w:t>
      </w:r>
    </w:p>
    <w:p w:rsidR="00351E9F" w:rsidRPr="001E343D" w:rsidRDefault="00351E9F" w:rsidP="00351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3. Внедрение в образовательный процесс моделей взаимодействия школы и других учебных заведений по реализации образовательных программ старшей ступени, ориентированных на развитие одаренности и профессионального самоопределения обучающихся.</w:t>
      </w:r>
    </w:p>
    <w:p w:rsidR="00351E9F" w:rsidRPr="001E343D" w:rsidRDefault="00351E9F" w:rsidP="00351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 xml:space="preserve"> Принципы работы с одаренными детьми:</w:t>
      </w:r>
    </w:p>
    <w:p w:rsidR="00351E9F" w:rsidRPr="001E343D" w:rsidRDefault="00351E9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 xml:space="preserve"> 1.Принцип дифференциации и индивидуализации обучения, высшим уровнем реализации которых является раз</w:t>
      </w:r>
      <w:r>
        <w:rPr>
          <w:rFonts w:ascii="Times New Roman" w:hAnsi="Times New Roman" w:cs="Times New Roman"/>
          <w:sz w:val="28"/>
          <w:szCs w:val="28"/>
        </w:rPr>
        <w:t>работка индивидуальной траектории</w:t>
      </w:r>
      <w:r w:rsidRPr="001E343D">
        <w:rPr>
          <w:rFonts w:ascii="Times New Roman" w:hAnsi="Times New Roman" w:cs="Times New Roman"/>
          <w:sz w:val="28"/>
          <w:szCs w:val="28"/>
        </w:rPr>
        <w:t xml:space="preserve"> развития одаренного ребенка.</w:t>
      </w:r>
    </w:p>
    <w:p w:rsidR="00351E9F" w:rsidRPr="001E343D" w:rsidRDefault="00351E9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2.Принцип максимального разнообразия предоставляемых возможностей.</w:t>
      </w:r>
    </w:p>
    <w:p w:rsidR="00351E9F" w:rsidRPr="00035DC6" w:rsidRDefault="00351E9F" w:rsidP="007439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</w:pPr>
      <w:r w:rsidRPr="001E343D">
        <w:rPr>
          <w:rFonts w:ascii="Times New Roman" w:hAnsi="Times New Roman" w:cs="Times New Roman"/>
          <w:sz w:val="28"/>
          <w:szCs w:val="28"/>
        </w:rPr>
        <w:t xml:space="preserve">3.Принцип обеспечения свободы выбора учащимися </w:t>
      </w:r>
      <w:r w:rsidRPr="001E343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>дополнительных образовательных услуг, помощи, наставничества.</w:t>
      </w:r>
    </w:p>
    <w:p w:rsidR="00351E9F" w:rsidRPr="001E343D" w:rsidRDefault="00351E9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4.Принцип возрастания роли внеурочной деятельности одаренных детей через кружки, секции, факультативы, клубы по интересам.</w:t>
      </w:r>
    </w:p>
    <w:p w:rsidR="00351E9F" w:rsidRPr="001E343D" w:rsidRDefault="00351E9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5.Принцип усиления внимания к проблеме межпредметных связей в индивидуальной работе с учащимися.</w:t>
      </w:r>
    </w:p>
    <w:p w:rsidR="00351E9F" w:rsidRDefault="00351E9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6.Принцип создания условий для совместной работы учащихс</w:t>
      </w:r>
      <w:r>
        <w:rPr>
          <w:rFonts w:ascii="Times New Roman" w:hAnsi="Times New Roman" w:cs="Times New Roman"/>
          <w:sz w:val="28"/>
          <w:szCs w:val="28"/>
        </w:rPr>
        <w:t>я при минимальной роли учителя.</w:t>
      </w:r>
    </w:p>
    <w:p w:rsidR="00351E9F" w:rsidRDefault="00351E9F" w:rsidP="0035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Основные направления реализации проекта: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5"/>
        <w:gridCol w:w="4678"/>
        <w:gridCol w:w="1743"/>
        <w:gridCol w:w="2375"/>
      </w:tblGrid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E343D">
              <w:rPr>
                <w:color w:val="000000"/>
                <w:sz w:val="28"/>
                <w:szCs w:val="28"/>
              </w:rPr>
              <w:t xml:space="preserve">Изучение интересов и склонностей обучающихся: уточнение критериев всех видов одаренности: интеллектуальной, академической, </w:t>
            </w:r>
            <w:r w:rsidRPr="001E343D">
              <w:rPr>
                <w:color w:val="000000"/>
                <w:sz w:val="28"/>
                <w:szCs w:val="28"/>
              </w:rPr>
              <w:lastRenderedPageBreak/>
              <w:t xml:space="preserve">творческой, художественной и т.д. Диагностика родителей  и индивидуальные беседы Формирование списка одаренных детей. 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2014-2019</w:t>
            </w:r>
          </w:p>
          <w:p w:rsidR="005E5612" w:rsidRPr="001E343D" w:rsidRDefault="005E5612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лассные 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Создание и постоянное пополнение  банка педагогической информации по работе с одаренными детьми: авторские образовательные программы педагогов и  технологии обучения одаренных детей.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E343D">
              <w:rPr>
                <w:color w:val="000000"/>
                <w:sz w:val="28"/>
                <w:szCs w:val="28"/>
              </w:rPr>
              <w:t xml:space="preserve">Разработка </w:t>
            </w:r>
            <w:r w:rsidRPr="001E343D">
              <w:rPr>
                <w:sz w:val="28"/>
                <w:szCs w:val="28"/>
              </w:rPr>
              <w:t>индивидуальных  образовательных  траекторий (маршрутов) для талантливых и способных детей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5E561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A47777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4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повышения мотивации педагогов к деятельности по выявлению и развитию детской одарённости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5E561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E343D">
              <w:rPr>
                <w:color w:val="000000"/>
                <w:sz w:val="28"/>
                <w:szCs w:val="28"/>
              </w:rPr>
              <w:t xml:space="preserve">Изучение интересов и склонностей обучающихся: уточнение критериев всех видов одаренности: интеллектуальной, академической, творческой, художественной и т.д. Диагностика родителей  и индивидуальные беседы Формирование списка одаренных детей. 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5E5612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Создание и постоянное пополнение  банка педагогической информации по работе с одаренными детьми: авторские образовательные программы педагогов и  технологии обучения одаренных детей.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E343D">
              <w:rPr>
                <w:color w:val="000000"/>
                <w:sz w:val="28"/>
                <w:szCs w:val="28"/>
              </w:rPr>
              <w:t xml:space="preserve">Разработка </w:t>
            </w:r>
            <w:r w:rsidRPr="001E343D">
              <w:rPr>
                <w:sz w:val="28"/>
                <w:szCs w:val="28"/>
              </w:rPr>
              <w:t>индивидуальных  образовательных  траекторий (маршрутов) для талантливых и способных детей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Разработка развивающих программ и технологий обучения для одаренных детей в рамках их индивидуальных </w:t>
            </w: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образовательных траекторий.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E5612" w:rsidRDefault="005E5612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6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2014-2015 годы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предметники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A47777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4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повышения мотивации педагогов к деятельности по выявлению и развитию детской одарённости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формирования мотивации к развитию одарённости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51E9F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роведение Дней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отличника, Дней школьной элиты;</w:t>
            </w:r>
          </w:p>
          <w:p w:rsidR="00351E9F" w:rsidRPr="00BB24D7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редоставление информации о победах и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стижениях учащихся в СМИ;</w:t>
            </w:r>
          </w:p>
          <w:p w:rsidR="00351E9F" w:rsidRPr="00BB24D7" w:rsidRDefault="00351E9F" w:rsidP="00AE2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ествования победителей районных,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бластных олимпиад, соревнований;</w:t>
            </w:r>
          </w:p>
          <w:p w:rsidR="00351E9F" w:rsidRPr="00BB24D7" w:rsidRDefault="00351E9F" w:rsidP="00AE2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ыпуск школьного сборника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исследовательских работ;</w:t>
            </w:r>
          </w:p>
          <w:p w:rsidR="00351E9F" w:rsidRPr="00BB24D7" w:rsidRDefault="00351E9F" w:rsidP="00AE2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школьного фонда материальн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поощрения талантливых детей;</w:t>
            </w:r>
          </w:p>
          <w:p w:rsidR="00351E9F" w:rsidRPr="00BB24D7" w:rsidRDefault="00351E9F" w:rsidP="00AE2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рганизация выездов победителей конкурсов на областные конкурсы, экскурсии и др.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51E9F" w:rsidRPr="00BB24D7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Pr="00BB2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роведение Дней успеха с приглашением людей, добившихся значительного успеха в профессиональной или в общественной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5707B2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и инновационных механизмов развития системы </w:t>
            </w:r>
            <w:hyperlink r:id="rId9" w:tooltip="Воспитательная работа" w:history="1">
              <w:r w:rsidRPr="0019790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воспитательной работы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дополнитель</w:t>
            </w:r>
            <w:r w:rsidRPr="00197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образования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51E9F" w:rsidRPr="00A47777" w:rsidRDefault="00351E9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4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кружков, клубов по интересам, спортивных секций.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предметных недель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Ежегодно, по графику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учителя -предметники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г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рупповые и индивидуальные занятия с сильными учащимися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Учителя -предметники 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Расширение системы дополнительного образования для развития творческих способностей одаренных детей 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Директор, заместитель директора 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роведение информационных часов с родителями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Олимпиадное движение: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- школьные предметные олимпиады;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E34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участию в районных предметных олимпиадах. Районные предметные олимпиады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E34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размещение информации о результатах школьных и районных предметных олимпиад на сайте школы. 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анализ итогов школьных, районных и региональных  олимпиад.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Директор, заместитель директора, учителя -предметники 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Обучение учителей через методическую учебу, педсоветы, самообразование.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  <w:p w:rsidR="00351E9F" w:rsidRDefault="005E5612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Анализ и корректировка результативности и выполнения программы «Одаренные дети» 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Январь, ежегодно</w:t>
            </w:r>
          </w:p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351E9F" w:rsidRPr="001E343D" w:rsidTr="00AE2938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Обобщение опыта работы учителей, работающих с одаренными детьми 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  <w:p w:rsidR="00351E9F" w:rsidRPr="001E343D" w:rsidRDefault="005E5612" w:rsidP="005E5612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1E9F" w:rsidRPr="001E343D" w:rsidRDefault="00351E9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</w:tbl>
    <w:p w:rsidR="00351E9F" w:rsidRPr="001E343D" w:rsidRDefault="00351E9F" w:rsidP="007439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43D">
        <w:rPr>
          <w:rFonts w:ascii="Times New Roman" w:hAnsi="Times New Roman" w:cs="Times New Roman"/>
          <w:bCs/>
          <w:sz w:val="28"/>
          <w:szCs w:val="28"/>
        </w:rPr>
        <w:t>Ожидаемые результаты</w:t>
      </w:r>
    </w:p>
    <w:p w:rsidR="00351E9F" w:rsidRPr="00197903" w:rsidRDefault="00351E9F" w:rsidP="00B9632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мотивации учащихся к учёбе и занятиям внеурочной деятельностью.</w:t>
      </w:r>
    </w:p>
    <w:p w:rsidR="00351E9F" w:rsidRPr="00197903" w:rsidRDefault="00351E9F" w:rsidP="00B9632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социальной активности школьников</w:t>
      </w:r>
      <w:r w:rsidRPr="00197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51E9F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Создание системы работы с одаренными детьми.</w:t>
      </w:r>
    </w:p>
    <w:p w:rsidR="00351E9F" w:rsidRPr="00197903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Изменение шкалы социальных ценностей молодежи нашей школы на увеличение значимости такой категории как «знание».</w:t>
      </w:r>
    </w:p>
    <w:p w:rsidR="00351E9F" w:rsidRPr="00197903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10" w:right="19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1E343D">
        <w:rPr>
          <w:rFonts w:ascii="Times New Roman" w:hAnsi="Times New Roman" w:cs="Times New Roman"/>
          <w:sz w:val="28"/>
          <w:szCs w:val="28"/>
        </w:rPr>
        <w:t>Расширение диапазона мероприятий для раскрытия творческих способностей учащихся (в том числе, хоровым пением).</w:t>
      </w:r>
    </w:p>
    <w:p w:rsidR="00351E9F" w:rsidRPr="00197903" w:rsidRDefault="00351E9F" w:rsidP="00B9632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903">
        <w:rPr>
          <w:rFonts w:ascii="Times New Roman" w:hAnsi="Times New Roman" w:cs="Times New Roman"/>
          <w:sz w:val="28"/>
          <w:szCs w:val="28"/>
        </w:rPr>
        <w:t>Увеличение числа детей с интеллектуальной и творческой одарённостью.</w:t>
      </w:r>
    </w:p>
    <w:p w:rsidR="00351E9F" w:rsidRPr="00197903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7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степень включенности учащихся в систему проектной, </w:t>
      </w:r>
      <w:hyperlink r:id="rId10" w:tooltip="Научно-исследовательская деятельность" w:history="1">
        <w:r w:rsidRPr="001979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исследовательской деятельности</w:t>
        </w:r>
      </w:hyperlink>
      <w:r w:rsidRPr="001979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1E9F" w:rsidRPr="00A47777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79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числа участников и победителей олимпиад, конкурсов различного уровня.</w:t>
      </w:r>
    </w:p>
    <w:p w:rsidR="00351E9F" w:rsidRPr="00A47777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77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числа учащихся, занятых в кружках, секциях в школе и учреждениях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1E9F" w:rsidRPr="00197903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79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личностных и коммуникативных учебных действий.</w:t>
      </w:r>
    </w:p>
    <w:p w:rsidR="00351E9F" w:rsidRPr="00197903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7903">
        <w:rPr>
          <w:rFonts w:ascii="Times New Roman" w:hAnsi="Times New Roman" w:cs="Times New Roman"/>
          <w:sz w:val="28"/>
          <w:szCs w:val="28"/>
        </w:rPr>
        <w:t>Увеличение числа педагогов, владеющих современными методиками работы с одаренными детьми.</w:t>
      </w:r>
    </w:p>
    <w:p w:rsidR="00351E9F" w:rsidRPr="00197903" w:rsidRDefault="00351E9F" w:rsidP="00B96329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7903">
        <w:rPr>
          <w:rFonts w:ascii="Times New Roman" w:hAnsi="Times New Roman" w:cs="Times New Roman"/>
          <w:sz w:val="28"/>
          <w:szCs w:val="28"/>
        </w:rPr>
        <w:t>Выявление проблем по различным аспектам работы с одаренными детьми.</w:t>
      </w:r>
    </w:p>
    <w:p w:rsidR="00323830" w:rsidRDefault="00323830" w:rsidP="00323830">
      <w:pPr>
        <w:pStyle w:val="Style7"/>
        <w:widowControl/>
        <w:spacing w:line="276" w:lineRule="auto"/>
        <w:ind w:left="567"/>
        <w:rPr>
          <w:rStyle w:val="FontStyle63"/>
          <w:rFonts w:ascii="Times New Roman" w:hAnsi="Times New Roman" w:cs="Times New Roman"/>
        </w:rPr>
      </w:pPr>
    </w:p>
    <w:p w:rsidR="0081090E" w:rsidRDefault="0081090E" w:rsidP="00200426">
      <w:pPr>
        <w:pStyle w:val="Style7"/>
        <w:widowControl/>
        <w:spacing w:line="276" w:lineRule="auto"/>
        <w:rPr>
          <w:rStyle w:val="FontStyle63"/>
          <w:rFonts w:ascii="Times New Roman" w:hAnsi="Times New Roman" w:cs="Times New Roman"/>
        </w:rPr>
      </w:pPr>
    </w:p>
    <w:p w:rsidR="00323830" w:rsidRDefault="00323830" w:rsidP="00323830">
      <w:pPr>
        <w:pStyle w:val="Style7"/>
        <w:widowControl/>
        <w:spacing w:line="276" w:lineRule="auto"/>
        <w:ind w:left="567"/>
        <w:rPr>
          <w:rStyle w:val="FontStyle63"/>
          <w:rFonts w:ascii="Times New Roman" w:hAnsi="Times New Roman" w:cs="Times New Roman"/>
        </w:rPr>
      </w:pPr>
      <w:r>
        <w:rPr>
          <w:rStyle w:val="FontStyle63"/>
          <w:rFonts w:ascii="Times New Roman" w:hAnsi="Times New Roman" w:cs="Times New Roman"/>
        </w:rPr>
        <w:lastRenderedPageBreak/>
        <w:t>Целевой п</w:t>
      </w:r>
      <w:r w:rsidRPr="006F544D">
        <w:rPr>
          <w:rStyle w:val="FontStyle63"/>
          <w:rFonts w:ascii="Times New Roman" w:hAnsi="Times New Roman" w:cs="Times New Roman"/>
        </w:rPr>
        <w:t>роект «</w:t>
      </w:r>
      <w:r>
        <w:rPr>
          <w:rStyle w:val="FontStyle63"/>
          <w:rFonts w:ascii="Times New Roman" w:hAnsi="Times New Roman" w:cs="Times New Roman"/>
        </w:rPr>
        <w:t>Развитие кадрового</w:t>
      </w:r>
      <w:r w:rsidRPr="006F544D">
        <w:rPr>
          <w:rStyle w:val="FontStyle63"/>
          <w:rFonts w:ascii="Times New Roman" w:hAnsi="Times New Roman" w:cs="Times New Roman"/>
        </w:rPr>
        <w:t xml:space="preserve"> потенциал</w:t>
      </w:r>
      <w:r>
        <w:rPr>
          <w:rStyle w:val="FontStyle63"/>
          <w:rFonts w:ascii="Times New Roman" w:hAnsi="Times New Roman" w:cs="Times New Roman"/>
        </w:rPr>
        <w:t>а</w:t>
      </w:r>
      <w:r w:rsidRPr="006F544D">
        <w:rPr>
          <w:rStyle w:val="FontStyle63"/>
          <w:rFonts w:ascii="Times New Roman" w:hAnsi="Times New Roman" w:cs="Times New Roman"/>
        </w:rPr>
        <w:t xml:space="preserve"> школы»</w:t>
      </w:r>
    </w:p>
    <w:p w:rsidR="0081090E" w:rsidRDefault="0081090E" w:rsidP="00323830">
      <w:pPr>
        <w:pStyle w:val="Style7"/>
        <w:widowControl/>
        <w:spacing w:line="276" w:lineRule="auto"/>
        <w:ind w:left="567"/>
        <w:rPr>
          <w:rStyle w:val="FontStyle63"/>
          <w:rFonts w:ascii="Times New Roman" w:hAnsi="Times New Roman" w:cs="Times New Roman"/>
        </w:rPr>
      </w:pPr>
    </w:p>
    <w:p w:rsidR="00855489" w:rsidRDefault="00323830" w:rsidP="00437BEB">
      <w:pPr>
        <w:pStyle w:val="Style7"/>
        <w:widowControl/>
        <w:tabs>
          <w:tab w:val="left" w:pos="1843"/>
        </w:tabs>
        <w:ind w:firstLine="567"/>
        <w:jc w:val="both"/>
        <w:rPr>
          <w:rFonts w:cs="Times New Roman"/>
          <w:sz w:val="28"/>
          <w:szCs w:val="28"/>
        </w:rPr>
      </w:pPr>
      <w:r>
        <w:rPr>
          <w:rStyle w:val="FontStyle63"/>
          <w:rFonts w:ascii="Times New Roman" w:hAnsi="Times New Roman" w:cs="Times New Roman"/>
          <w:b w:val="0"/>
        </w:rPr>
        <w:t>Кадровое обеспечение образовательного процесса – неотъемлемое условие успешности,  как учащихся, так и всего образовательного учреждения.</w:t>
      </w:r>
      <w:r w:rsidR="002A702D">
        <w:rPr>
          <w:rStyle w:val="FontStyle63"/>
          <w:rFonts w:ascii="Times New Roman" w:hAnsi="Times New Roman" w:cs="Times New Roman"/>
          <w:b w:val="0"/>
        </w:rPr>
        <w:t xml:space="preserve"> Каждый учитель должен </w:t>
      </w:r>
      <w:r w:rsidR="00855489">
        <w:rPr>
          <w:rStyle w:val="FontStyle63"/>
          <w:rFonts w:ascii="Times New Roman" w:hAnsi="Times New Roman" w:cs="Times New Roman"/>
          <w:b w:val="0"/>
        </w:rPr>
        <w:t xml:space="preserve">знать и </w:t>
      </w:r>
      <w:r w:rsidR="002A702D">
        <w:rPr>
          <w:rStyle w:val="FontStyle63"/>
          <w:rFonts w:ascii="Times New Roman" w:hAnsi="Times New Roman" w:cs="Times New Roman"/>
          <w:b w:val="0"/>
        </w:rPr>
        <w:t xml:space="preserve">помнить слова, сказанные </w:t>
      </w:r>
      <w:r w:rsidR="002A702D" w:rsidRPr="008939CF">
        <w:rPr>
          <w:sz w:val="28"/>
          <w:szCs w:val="28"/>
        </w:rPr>
        <w:t>У.</w:t>
      </w:r>
      <w:r w:rsidR="002A702D">
        <w:rPr>
          <w:sz w:val="28"/>
          <w:szCs w:val="28"/>
        </w:rPr>
        <w:t>Черчелем:  «</w:t>
      </w:r>
      <w:r w:rsidR="002A702D" w:rsidRPr="008939CF">
        <w:rPr>
          <w:rFonts w:cs="Times New Roman"/>
          <w:sz w:val="28"/>
          <w:szCs w:val="28"/>
        </w:rPr>
        <w:t>Школьные учителя обладают властью, о которой премьер-министры могут только мечтать»</w:t>
      </w:r>
      <w:r w:rsidR="00855489">
        <w:rPr>
          <w:rFonts w:cs="Times New Roman"/>
          <w:sz w:val="28"/>
          <w:szCs w:val="28"/>
        </w:rPr>
        <w:t xml:space="preserve">. </w:t>
      </w:r>
    </w:p>
    <w:p w:rsidR="00323830" w:rsidRDefault="00855489" w:rsidP="00437BEB">
      <w:pPr>
        <w:pStyle w:val="Style7"/>
        <w:widowControl/>
        <w:tabs>
          <w:tab w:val="left" w:pos="1843"/>
        </w:tabs>
        <w:ind w:firstLine="567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Без процессов совершенствования профессионализма и мастерства педагогических работников </w:t>
      </w: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невозможно 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 xml:space="preserve"> решения проблем качества, модернизации и индивидуализации образования</w:t>
      </w: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, построения Новой школы, поэтому  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кадровая политика школы должна стать основой достижения нового качества образования</w:t>
      </w:r>
      <w:r>
        <w:rPr>
          <w:rStyle w:val="FontStyle58"/>
          <w:rFonts w:ascii="Times New Roman" w:hAnsi="Times New Roman" w:cs="Times New Roman"/>
          <w:sz w:val="28"/>
          <w:szCs w:val="28"/>
        </w:rPr>
        <w:t>.</w:t>
      </w:r>
    </w:p>
    <w:p w:rsidR="00E26C7E" w:rsidRPr="00323830" w:rsidRDefault="00E26C7E" w:rsidP="00437BEB">
      <w:pPr>
        <w:pStyle w:val="Style7"/>
        <w:widowControl/>
        <w:tabs>
          <w:tab w:val="left" w:pos="1843"/>
        </w:tabs>
        <w:ind w:firstLine="567"/>
        <w:jc w:val="both"/>
        <w:rPr>
          <w:rStyle w:val="FontStyle63"/>
          <w:rFonts w:ascii="Times New Roman" w:hAnsi="Times New Roman" w:cs="Times New Roman"/>
          <w:b w:val="0"/>
        </w:rPr>
      </w:pPr>
      <w:r>
        <w:rPr>
          <w:rFonts w:cs="Times New Roman"/>
          <w:sz w:val="28"/>
          <w:szCs w:val="28"/>
          <w:lang w:eastAsia="ru-RU"/>
        </w:rPr>
        <w:t>Непрерывный</w:t>
      </w:r>
      <w:r w:rsidRPr="002B3F92">
        <w:rPr>
          <w:rFonts w:cs="Times New Roman"/>
          <w:sz w:val="28"/>
          <w:szCs w:val="28"/>
          <w:lang w:eastAsia="ru-RU"/>
        </w:rPr>
        <w:t xml:space="preserve"> профессио</w:t>
      </w:r>
      <w:r>
        <w:rPr>
          <w:rFonts w:cs="Times New Roman"/>
          <w:sz w:val="28"/>
          <w:szCs w:val="28"/>
          <w:lang w:eastAsia="ru-RU"/>
        </w:rPr>
        <w:t>нальный рост учителя</w:t>
      </w:r>
      <w:r w:rsidRPr="002B3F92">
        <w:rPr>
          <w:rFonts w:cs="Times New Roman"/>
          <w:sz w:val="28"/>
          <w:szCs w:val="28"/>
          <w:lang w:eastAsia="ru-RU"/>
        </w:rPr>
        <w:t xml:space="preserve">, </w:t>
      </w:r>
      <w:r>
        <w:rPr>
          <w:rFonts w:cs="Times New Roman"/>
          <w:sz w:val="28"/>
          <w:szCs w:val="28"/>
          <w:lang w:eastAsia="ru-RU"/>
        </w:rPr>
        <w:t xml:space="preserve"> развитие </w:t>
      </w:r>
      <w:r w:rsidRPr="002B3F92">
        <w:rPr>
          <w:rFonts w:cs="Times New Roman"/>
          <w:sz w:val="28"/>
          <w:szCs w:val="28"/>
          <w:lang w:eastAsia="ru-RU"/>
        </w:rPr>
        <w:t xml:space="preserve"> инновационной и экспериментальной работы педагогов, совершенствовани</w:t>
      </w:r>
      <w:r>
        <w:rPr>
          <w:rFonts w:cs="Times New Roman"/>
          <w:sz w:val="28"/>
          <w:szCs w:val="28"/>
          <w:lang w:eastAsia="ru-RU"/>
        </w:rPr>
        <w:t>е</w:t>
      </w:r>
      <w:r w:rsidRPr="002B3F92">
        <w:rPr>
          <w:rFonts w:cs="Times New Roman"/>
          <w:sz w:val="28"/>
          <w:szCs w:val="28"/>
          <w:lang w:eastAsia="ru-RU"/>
        </w:rPr>
        <w:t xml:space="preserve"> механизмов морального и материаль</w:t>
      </w:r>
      <w:r>
        <w:rPr>
          <w:rFonts w:cs="Times New Roman"/>
          <w:sz w:val="28"/>
          <w:szCs w:val="28"/>
          <w:lang w:eastAsia="ru-RU"/>
        </w:rPr>
        <w:t>ного стимулирования педагогов, обогащение</w:t>
      </w:r>
      <w:r w:rsidRPr="002B3F92">
        <w:rPr>
          <w:rFonts w:cs="Times New Roman"/>
          <w:sz w:val="28"/>
          <w:szCs w:val="28"/>
          <w:lang w:eastAsia="ru-RU"/>
        </w:rPr>
        <w:t xml:space="preserve"> содержания работы по обобщению и распространению передового педагогического опыта</w:t>
      </w:r>
      <w:r>
        <w:rPr>
          <w:rFonts w:cs="Times New Roman"/>
          <w:sz w:val="28"/>
          <w:szCs w:val="28"/>
          <w:lang w:eastAsia="ru-RU"/>
        </w:rPr>
        <w:t xml:space="preserve">, </w:t>
      </w:r>
      <w:r w:rsidRPr="002B3F92">
        <w:rPr>
          <w:rFonts w:cs="Times New Roman"/>
          <w:sz w:val="28"/>
          <w:szCs w:val="28"/>
          <w:lang w:eastAsia="ru-RU"/>
        </w:rPr>
        <w:t xml:space="preserve"> привлечения в школу молодых специалистов</w:t>
      </w:r>
      <w:r>
        <w:rPr>
          <w:rFonts w:cs="Times New Roman"/>
          <w:sz w:val="28"/>
          <w:szCs w:val="28"/>
          <w:lang w:eastAsia="ru-RU"/>
        </w:rPr>
        <w:t xml:space="preserve"> являются регламентирующими составляющими 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новой стратегии формирования кадрового потенциала</w:t>
      </w: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 школы.</w:t>
      </w:r>
    </w:p>
    <w:p w:rsidR="00351E9F" w:rsidRPr="00E26C7E" w:rsidRDefault="00E26C7E" w:rsidP="00437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C7E">
        <w:rPr>
          <w:rFonts w:ascii="Times New Roman" w:hAnsi="Times New Roman" w:cs="Times New Roman"/>
          <w:sz w:val="28"/>
          <w:szCs w:val="28"/>
        </w:rPr>
        <w:t xml:space="preserve">Несмотря на имеющийся положительный опыт </w:t>
      </w:r>
      <w:r w:rsidR="002A702D" w:rsidRPr="00E26C7E">
        <w:rPr>
          <w:rFonts w:ascii="Times New Roman" w:hAnsi="Times New Roman" w:cs="Times New Roman"/>
          <w:sz w:val="28"/>
          <w:szCs w:val="28"/>
        </w:rPr>
        <w:t xml:space="preserve">  </w:t>
      </w:r>
      <w:r w:rsidRPr="00E26C7E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 по развитию кадрового потенциала дальнейшее совершенствование работы в данном направлении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нашей школы является </w:t>
      </w:r>
      <w:r w:rsidRPr="00E26C7E">
        <w:rPr>
          <w:rFonts w:ascii="Times New Roman" w:hAnsi="Times New Roman" w:cs="Times New Roman"/>
          <w:sz w:val="28"/>
          <w:szCs w:val="28"/>
          <w:lang w:eastAsia="ru-RU"/>
        </w:rPr>
        <w:t>необходимым и а</w:t>
      </w:r>
      <w:r>
        <w:rPr>
          <w:rFonts w:ascii="Times New Roman" w:hAnsi="Times New Roman" w:cs="Times New Roman"/>
          <w:sz w:val="28"/>
          <w:szCs w:val="28"/>
          <w:lang w:eastAsia="ru-RU"/>
        </w:rPr>
        <w:t>ктуальным.</w:t>
      </w:r>
      <w:r w:rsidR="00775CCB">
        <w:rPr>
          <w:rStyle w:val="FontStyle58"/>
          <w:rFonts w:ascii="Times New Roman" w:hAnsi="Times New Roman" w:cs="Times New Roman"/>
          <w:sz w:val="28"/>
          <w:szCs w:val="28"/>
        </w:rPr>
        <w:t>Ш</w:t>
      </w:r>
      <w:r w:rsidR="00775CCB" w:rsidRPr="006F544D">
        <w:rPr>
          <w:rStyle w:val="FontStyle58"/>
          <w:rFonts w:ascii="Times New Roman" w:hAnsi="Times New Roman" w:cs="Times New Roman"/>
          <w:sz w:val="28"/>
          <w:szCs w:val="28"/>
        </w:rPr>
        <w:t>кола испытывает потребность в современных кадрах, готовых к работе в новых социально-экономических условиях, открытых инновационной деятельности, свободно владеющих современными средствами коммуникации.</w:t>
      </w:r>
    </w:p>
    <w:p w:rsidR="008939CF" w:rsidRPr="00F6718C" w:rsidRDefault="008939CF" w:rsidP="008939C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C7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F6718C">
        <w:rPr>
          <w:rFonts w:ascii="Times New Roman" w:hAnsi="Times New Roman"/>
          <w:color w:val="000000"/>
          <w:sz w:val="28"/>
          <w:szCs w:val="28"/>
          <w:lang w:eastAsia="ru-RU"/>
        </w:rPr>
        <w:t>азвитие профессиональной компетентности педагогов и администрации ОУ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 подготовки</w:t>
      </w:r>
      <w:r w:rsidRPr="00F6718C">
        <w:rPr>
          <w:rFonts w:ascii="Times New Roman" w:hAnsi="Times New Roman" w:cs="Times New Roman"/>
          <w:sz w:val="28"/>
          <w:szCs w:val="28"/>
        </w:rPr>
        <w:t xml:space="preserve"> кадров к работе в новых условиях,</w:t>
      </w:r>
      <w:r>
        <w:rPr>
          <w:rFonts w:ascii="Times New Roman" w:hAnsi="Times New Roman" w:cs="Times New Roman"/>
          <w:sz w:val="28"/>
          <w:szCs w:val="28"/>
        </w:rPr>
        <w:t xml:space="preserve"> поддержка</w:t>
      </w:r>
      <w:r w:rsidRPr="00F6718C">
        <w:rPr>
          <w:rFonts w:ascii="Times New Roman" w:hAnsi="Times New Roman" w:cs="Times New Roman"/>
          <w:sz w:val="28"/>
          <w:szCs w:val="28"/>
        </w:rPr>
        <w:t xml:space="preserve"> творческие инициативы педагогических работников</w:t>
      </w:r>
      <w:r w:rsidRPr="002359A6">
        <w:rPr>
          <w:sz w:val="28"/>
          <w:szCs w:val="28"/>
        </w:rPr>
        <w:t>.</w:t>
      </w:r>
    </w:p>
    <w:p w:rsidR="008939CF" w:rsidRPr="00E26C7E" w:rsidRDefault="008939CF" w:rsidP="008939CF">
      <w:pPr>
        <w:spacing w:after="0" w:line="240" w:lineRule="auto"/>
        <w:ind w:left="6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C7E">
        <w:rPr>
          <w:rFonts w:ascii="Times New Roman" w:hAnsi="Times New Roman" w:cs="Times New Roman"/>
          <w:b/>
          <w:iCs/>
          <w:sz w:val="28"/>
          <w:szCs w:val="28"/>
        </w:rPr>
        <w:t>Задачи проекта: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59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р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азработка стратегии прогнозирования и планирования потребности в кадрах;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59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у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правление карьерой и профессиональным ростом педагогов;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59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а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нализ личностного роста и развития педагогических работников;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59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р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асширение профессиональной компетенции учителя и повышение уровня его творческой активности и исполнительности;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461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о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рганизация процесса адаптации, о</w:t>
      </w:r>
      <w:r>
        <w:rPr>
          <w:rStyle w:val="FontStyle58"/>
          <w:rFonts w:ascii="Times New Roman" w:hAnsi="Times New Roman" w:cs="Times New Roman"/>
          <w:sz w:val="28"/>
          <w:szCs w:val="28"/>
        </w:rPr>
        <w:t xml:space="preserve">бучения, тренинга, формирование 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организационной культуры педагогических работников;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78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и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нформационная поддержка каждого педагога школы;</w:t>
      </w:r>
    </w:p>
    <w:p w:rsidR="008939CF" w:rsidRDefault="008939CF" w:rsidP="00B96329">
      <w:pPr>
        <w:pStyle w:val="Style48"/>
        <w:widowControl/>
        <w:numPr>
          <w:ilvl w:val="0"/>
          <w:numId w:val="7"/>
        </w:numPr>
        <w:tabs>
          <w:tab w:val="left" w:pos="278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t>о</w:t>
      </w:r>
      <w:r w:rsidRPr="006F544D">
        <w:rPr>
          <w:rStyle w:val="FontStyle58"/>
          <w:rFonts w:ascii="Times New Roman" w:hAnsi="Times New Roman" w:cs="Times New Roman"/>
          <w:sz w:val="28"/>
          <w:szCs w:val="28"/>
        </w:rPr>
        <w:t>бновление форм и методов стимулирования педагогов, создание условий для их творческой самореализации;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78"/>
          <w:tab w:val="left" w:pos="1134"/>
        </w:tabs>
        <w:spacing w:line="240" w:lineRule="auto"/>
        <w:ind w:left="0" w:firstLine="567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Pr="00E45B97">
        <w:rPr>
          <w:rFonts w:cs="Times New Roman"/>
          <w:sz w:val="28"/>
          <w:szCs w:val="28"/>
        </w:rPr>
        <w:t>овершенствование педагогического творчества методического мастерства</w:t>
      </w:r>
      <w:r>
        <w:rPr>
          <w:rFonts w:cs="Times New Roman"/>
          <w:sz w:val="28"/>
          <w:szCs w:val="28"/>
        </w:rPr>
        <w:t xml:space="preserve"> педагогов;</w:t>
      </w:r>
    </w:p>
    <w:p w:rsidR="008939CF" w:rsidRPr="006F544D" w:rsidRDefault="008939CF" w:rsidP="00B96329">
      <w:pPr>
        <w:pStyle w:val="Style48"/>
        <w:widowControl/>
        <w:numPr>
          <w:ilvl w:val="0"/>
          <w:numId w:val="7"/>
        </w:numPr>
        <w:tabs>
          <w:tab w:val="left" w:pos="278"/>
          <w:tab w:val="left" w:pos="1134"/>
        </w:tabs>
        <w:spacing w:line="240" w:lineRule="auto"/>
        <w:ind w:left="0" w:firstLine="567"/>
        <w:rPr>
          <w:rStyle w:val="FontStyle67"/>
          <w:rFonts w:ascii="Times New Roman" w:hAnsi="Times New Roman" w:cs="Times New Roman"/>
          <w:sz w:val="28"/>
          <w:szCs w:val="28"/>
        </w:rPr>
      </w:pPr>
      <w:r>
        <w:rPr>
          <w:rStyle w:val="FontStyle67"/>
          <w:rFonts w:ascii="Times New Roman" w:hAnsi="Times New Roman" w:cs="Times New Roman"/>
          <w:sz w:val="28"/>
          <w:szCs w:val="28"/>
        </w:rPr>
        <w:t>с</w:t>
      </w:r>
      <w:r w:rsidRPr="006F544D">
        <w:rPr>
          <w:rStyle w:val="FontStyle67"/>
          <w:rFonts w:ascii="Times New Roman" w:hAnsi="Times New Roman" w:cs="Times New Roman"/>
          <w:sz w:val="28"/>
          <w:szCs w:val="28"/>
        </w:rPr>
        <w:t xml:space="preserve">оциальная, материальная и моральная поддержка педагогов. </w:t>
      </w:r>
    </w:p>
    <w:p w:rsidR="00200426" w:rsidRDefault="00200426" w:rsidP="008939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39CF" w:rsidRPr="00957C6F" w:rsidRDefault="008939CF" w:rsidP="007439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7C6F">
        <w:rPr>
          <w:rFonts w:ascii="Times New Roman" w:hAnsi="Times New Roman" w:cs="Times New Roman"/>
          <w:sz w:val="28"/>
          <w:szCs w:val="28"/>
        </w:rPr>
        <w:lastRenderedPageBreak/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реализации проекта</w:t>
      </w:r>
    </w:p>
    <w:tbl>
      <w:tblPr>
        <w:tblW w:w="5068" w:type="pct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0"/>
        <w:gridCol w:w="5153"/>
        <w:gridCol w:w="1500"/>
        <w:gridCol w:w="2275"/>
      </w:tblGrid>
      <w:tr w:rsidR="008939CF" w:rsidRPr="00D52FFE" w:rsidTr="00AE2938">
        <w:trPr>
          <w:trHeight w:val="6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9CF" w:rsidRPr="00E17315" w:rsidRDefault="008939CF" w:rsidP="0074395A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939CF" w:rsidRPr="00E17315" w:rsidRDefault="008939CF" w:rsidP="0074395A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9CF" w:rsidRPr="00E17315" w:rsidRDefault="008939CF" w:rsidP="0074395A">
            <w:pPr>
              <w:spacing w:after="0" w:line="240" w:lineRule="auto"/>
              <w:ind w:left="131" w:right="2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9CF" w:rsidRPr="00E17315" w:rsidRDefault="008939CF" w:rsidP="0074395A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9CF" w:rsidRPr="00E17315" w:rsidRDefault="008939CF" w:rsidP="0074395A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939CF" w:rsidRPr="00D52FFE" w:rsidTr="00AE2938">
        <w:trPr>
          <w:trHeight w:val="1246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74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74395A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Организация постоянно действующего семинара по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блеме: «ФГОС нового поколения: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методическая культура педагога»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74395A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2014-2016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74395A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108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8E4A23" w:rsidRDefault="008939CF" w:rsidP="00AE2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544D"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Диагностика профессионального роста педагогов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13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системы наставничества. Помощь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молодым специалистам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D70345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директора, руководители МО</w:t>
            </w:r>
          </w:p>
        </w:tc>
      </w:tr>
      <w:tr w:rsidR="008939CF" w:rsidRPr="00D52FFE" w:rsidTr="00AE2938">
        <w:trPr>
          <w:trHeight w:val="1674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74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 проектирование </w:t>
            </w:r>
          </w:p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процесса в рамках системно-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деятельностного подхода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D70345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директора, руководители МО</w:t>
            </w:r>
          </w:p>
        </w:tc>
      </w:tr>
      <w:tr w:rsidR="008939CF" w:rsidRPr="00D52FFE" w:rsidTr="00AE2938">
        <w:trPr>
          <w:trHeight w:val="1674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C57927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методических фестивалей педагогического мастерства по теме «Урок как ресурс национальной образовательной инициативы «Наша новая школа»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D70345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8939CF" w:rsidRPr="00D52FFE" w:rsidTr="00AE2938">
        <w:trPr>
          <w:trHeight w:val="95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Изучение и презентация передового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</w:t>
            </w:r>
            <w:r w:rsidRPr="00E1731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опыта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ч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ерез</w:t>
            </w:r>
            <w:r w:rsidRPr="00224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систему внутришкольной методической работы и в рамках районных межшкольных методических объединений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и информационно-коммуникационные </w:t>
            </w:r>
          </w:p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издания различных уровней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D70345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8939CF" w:rsidRPr="00D52FFE" w:rsidTr="00AE2938">
        <w:trPr>
          <w:trHeight w:val="95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731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обоснованного выбора индивидуального маршрута  повышения квалификации педагога,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95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F544D"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Планирование повышения квалификации педагогов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200426">
        <w:trPr>
          <w:trHeight w:val="134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200426" w:rsidRDefault="008939CF" w:rsidP="00200426">
            <w:pPr>
              <w:spacing w:before="100" w:beforeAutospacing="1" w:after="100" w:afterAutospacing="1" w:line="240" w:lineRule="auto"/>
              <w:jc w:val="both"/>
              <w:rPr>
                <w:rStyle w:val="FontStyle67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работе школьных</w:t>
            </w:r>
            <w:r w:rsidRPr="00C57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районных методических объединений, научно-практических конференций, </w:t>
            </w:r>
            <w:hyperlink r:id="rId11" w:tooltip="Круглые столы" w:history="1">
              <w:r w:rsidRPr="00C5792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круглых столов</w:t>
              </w:r>
            </w:hyperlink>
            <w:r w:rsidRPr="00C57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57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вленных на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квалификации педагогов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руководители МО</w:t>
            </w:r>
          </w:p>
        </w:tc>
      </w:tr>
      <w:tr w:rsidR="008939CF" w:rsidRPr="00D52FFE" w:rsidTr="00AE2938">
        <w:trPr>
          <w:trHeight w:val="95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982209" w:rsidRDefault="008939CF" w:rsidP="00AE29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методических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дней, </w:t>
            </w:r>
            <w:r w:rsidRPr="00C57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фестивалей педагогического мастерства по теме «Урок как ресурс национальной образовательной инициативы «Наша новая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руководители МО</w:t>
            </w:r>
          </w:p>
        </w:tc>
      </w:tr>
      <w:tr w:rsidR="008939CF" w:rsidRPr="00D52FFE" w:rsidTr="00AE2938">
        <w:trPr>
          <w:trHeight w:val="318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widowControl w:val="0"/>
              <w:tabs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200426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Организация работы творческих групп педагогов по проблемам:</w:t>
            </w:r>
          </w:p>
          <w:p w:rsidR="008939CF" w:rsidRPr="00E17315" w:rsidRDefault="008939CF" w:rsidP="00200426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- разработка рабочих программ по новым ФГОС;</w:t>
            </w:r>
          </w:p>
          <w:p w:rsidR="008939CF" w:rsidRPr="00E17315" w:rsidRDefault="008939CF" w:rsidP="00200426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-учебно-методи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ческий комплекс кабинета и его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роль в совер</w:t>
            </w:r>
            <w:r w:rsidR="00200426">
              <w:rPr>
                <w:rFonts w:ascii="Times New Roman" w:hAnsi="Times New Roman" w:cs="Times New Roman"/>
                <w:sz w:val="28"/>
                <w:szCs w:val="28"/>
              </w:rPr>
              <w:t>-шенствовании учебно-в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оспитаельного процесса;</w:t>
            </w:r>
          </w:p>
          <w:p w:rsidR="008939CF" w:rsidRPr="00E17315" w:rsidRDefault="008939CF" w:rsidP="00200426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- диагност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ика в учебной и воспитательной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39CF" w:rsidRPr="00E17315" w:rsidRDefault="008939CF" w:rsidP="00200426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- монитор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инг образовательного процесса в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рамках ФГОС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руководители МО</w:t>
            </w:r>
          </w:p>
        </w:tc>
      </w:tr>
      <w:tr w:rsidR="008939CF" w:rsidRPr="00D52FFE" w:rsidTr="00AE2938">
        <w:trPr>
          <w:trHeight w:val="8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стимулированияинновационной деятельности педагогов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D70345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2014-2015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spacing w:after="0" w:line="240" w:lineRule="auto"/>
              <w:ind w:left="131" w:right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Педагогический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 «Образователь</w:t>
            </w:r>
            <w:r w:rsidR="002004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ная система </w:t>
            </w: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школы: достижения и перспективы»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9CF" w:rsidRPr="00E17315" w:rsidRDefault="008939CF" w:rsidP="00AE2938">
            <w:pPr>
              <w:spacing w:after="0" w:line="240" w:lineRule="auto"/>
              <w:ind w:left="141"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D70345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pStyle w:val="Style35"/>
              <w:widowControl/>
              <w:tabs>
                <w:tab w:val="left" w:pos="1134"/>
              </w:tabs>
              <w:spacing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6F544D"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школьного конкурса педагогических </w:t>
            </w:r>
            <w:r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достижений «Ступени мастерства»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D70345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1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-2019</w:t>
            </w:r>
            <w:r w:rsidR="00D7034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pStyle w:val="Style35"/>
              <w:widowControl/>
              <w:tabs>
                <w:tab w:val="left" w:pos="1134"/>
              </w:tabs>
              <w:spacing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6F544D"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Проведение педагогических советов, методических совещаний по вопросам</w:t>
            </w:r>
            <w:r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 xml:space="preserve"> новаций в области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D70345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pStyle w:val="Style35"/>
              <w:widowControl/>
              <w:tabs>
                <w:tab w:val="left" w:pos="1134"/>
              </w:tabs>
              <w:spacing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6F544D"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Участие педагогов школы в разли</w:t>
            </w:r>
            <w:r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чных профессиональных конкурса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727785" w:rsidRDefault="008939CF" w:rsidP="00AE2938">
            <w:pPr>
              <w:pStyle w:val="Style35"/>
              <w:widowControl/>
              <w:tabs>
                <w:tab w:val="left" w:pos="1134"/>
              </w:tabs>
              <w:spacing w:line="240" w:lineRule="auto"/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</w:pPr>
            <w:r w:rsidRPr="00727785">
              <w:rPr>
                <w:rFonts w:cs="Times New Roman"/>
                <w:sz w:val="28"/>
                <w:szCs w:val="28"/>
                <w:lang w:eastAsia="ru-RU"/>
              </w:rPr>
              <w:t>Организация работы по профессио</w:t>
            </w:r>
            <w:r w:rsidR="0074395A">
              <w:rPr>
                <w:rFonts w:cs="Times New Roman"/>
                <w:sz w:val="28"/>
                <w:szCs w:val="28"/>
                <w:lang w:eastAsia="ru-RU"/>
              </w:rPr>
              <w:t>-</w:t>
            </w:r>
            <w:r w:rsidRPr="00727785">
              <w:rPr>
                <w:rFonts w:cs="Times New Roman"/>
                <w:sz w:val="28"/>
                <w:szCs w:val="28"/>
                <w:lang w:eastAsia="ru-RU"/>
              </w:rPr>
              <w:t>нальной ориентации выпускников школ</w:t>
            </w:r>
            <w:r>
              <w:rPr>
                <w:rFonts w:cs="Times New Roman"/>
                <w:sz w:val="28"/>
                <w:szCs w:val="28"/>
                <w:lang w:eastAsia="ru-RU"/>
              </w:rPr>
              <w:t>ы</w:t>
            </w:r>
            <w:r w:rsidRPr="00727785">
              <w:rPr>
                <w:rFonts w:cs="Times New Roman"/>
                <w:sz w:val="28"/>
                <w:szCs w:val="28"/>
                <w:lang w:eastAsia="ru-RU"/>
              </w:rPr>
              <w:t xml:space="preserve"> на педагогические специальности в </w:t>
            </w:r>
            <w:r>
              <w:rPr>
                <w:rFonts w:cs="Times New Roman"/>
                <w:sz w:val="28"/>
                <w:szCs w:val="28"/>
                <w:lang w:eastAsia="ru-RU"/>
              </w:rPr>
              <w:t>ссузах и вузах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18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B76EF2" w:rsidRDefault="008939CF" w:rsidP="00AE2938">
            <w:pPr>
              <w:pStyle w:val="Style35"/>
              <w:widowControl/>
              <w:tabs>
                <w:tab w:val="left" w:pos="1134"/>
              </w:tabs>
              <w:spacing w:line="240" w:lineRule="auto"/>
              <w:rPr>
                <w:rFonts w:cs="Times New Roman"/>
                <w:sz w:val="28"/>
                <w:szCs w:val="28"/>
                <w:lang w:eastAsia="ru-RU"/>
              </w:rPr>
            </w:pPr>
            <w:r w:rsidRPr="00B76EF2">
              <w:rPr>
                <w:rFonts w:cs="Times New Roman"/>
                <w:sz w:val="28"/>
                <w:szCs w:val="28"/>
                <w:lang w:eastAsia="ru-RU"/>
              </w:rPr>
              <w:t>Представление работников к награж</w:t>
            </w:r>
            <w:r w:rsidR="0074395A">
              <w:rPr>
                <w:rFonts w:cs="Times New Roman"/>
                <w:sz w:val="28"/>
                <w:szCs w:val="28"/>
                <w:lang w:eastAsia="ru-RU"/>
              </w:rPr>
              <w:t>-</w:t>
            </w:r>
            <w:r w:rsidRPr="00B76EF2">
              <w:rPr>
                <w:rFonts w:cs="Times New Roman"/>
                <w:sz w:val="28"/>
                <w:szCs w:val="28"/>
                <w:lang w:eastAsia="ru-RU"/>
              </w:rPr>
              <w:t>дению областными и федеральными профессиональными наградами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  <w:tr w:rsidR="008939CF" w:rsidRPr="00D52FFE" w:rsidTr="00AE2938">
        <w:trPr>
          <w:trHeight w:val="5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E17315" w:rsidRDefault="008939CF" w:rsidP="00AE2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6F544D"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педагогических работников через страницы школьного сайта</w:t>
            </w:r>
            <w:r>
              <w:rPr>
                <w:rStyle w:val="FontStyle67"/>
                <w:rFonts w:ascii="Times New Roman" w:hAnsi="Times New Roman" w:cs="Times New Roman"/>
                <w:sz w:val="28"/>
                <w:szCs w:val="28"/>
              </w:rPr>
              <w:t>,</w:t>
            </w:r>
            <w:r w:rsidRPr="00093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статей об опыте педагогов школы в профессиональных изданиях, </w:t>
            </w:r>
            <w:hyperlink r:id="rId12" w:tooltip="Средства массовой информации" w:history="1">
              <w:r w:rsidRPr="000933B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средствах массовой информации</w:t>
              </w:r>
            </w:hyperlink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8939CF" w:rsidRPr="001E343D" w:rsidRDefault="00D70345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CF" w:rsidRPr="001E343D" w:rsidRDefault="008939CF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Директор, заместитель директора</w:t>
            </w:r>
          </w:p>
        </w:tc>
      </w:tr>
    </w:tbl>
    <w:p w:rsidR="008939CF" w:rsidRPr="00E45B97" w:rsidRDefault="008939C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B97">
        <w:rPr>
          <w:rFonts w:ascii="Times New Roman" w:hAnsi="Times New Roman" w:cs="Times New Roman"/>
          <w:sz w:val="28"/>
          <w:szCs w:val="28"/>
        </w:rPr>
        <w:lastRenderedPageBreak/>
        <w:t>Ожидаемые результаты:</w:t>
      </w:r>
    </w:p>
    <w:p w:rsidR="008939CF" w:rsidRPr="00C57927" w:rsidRDefault="008939CF" w:rsidP="002004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927">
        <w:rPr>
          <w:rFonts w:ascii="Times New Roman" w:hAnsi="Times New Roman" w:cs="Times New Roman"/>
          <w:sz w:val="28"/>
          <w:szCs w:val="28"/>
        </w:rPr>
        <w:t>- рост общекультурной и профессиональной компетентности педагогов;</w:t>
      </w:r>
    </w:p>
    <w:p w:rsidR="008939CF" w:rsidRPr="00C57927" w:rsidRDefault="008939CF" w:rsidP="0020042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2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педагогического мастерства  учителей школы;</w:t>
      </w:r>
    </w:p>
    <w:p w:rsidR="008939CF" w:rsidRPr="00C57927" w:rsidRDefault="008939CF" w:rsidP="002004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92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социальной и профессиональной активности педагогов;</w:t>
      </w:r>
    </w:p>
    <w:p w:rsidR="008939CF" w:rsidRPr="00182978" w:rsidRDefault="008939CF" w:rsidP="002004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доли педагогов с высшей и первой квалификационной категорией при прохождении аттестации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9CF" w:rsidRPr="00E45B97" w:rsidRDefault="008939CF" w:rsidP="002004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B97">
        <w:rPr>
          <w:rFonts w:ascii="Times New Roman" w:hAnsi="Times New Roman" w:cs="Times New Roman"/>
          <w:sz w:val="28"/>
          <w:szCs w:val="28"/>
        </w:rPr>
        <w:t>- создание гибкой системы повышения профессионального мастерства педагогических работников в процессе педагогической деятельности;</w:t>
      </w:r>
    </w:p>
    <w:p w:rsidR="008939CF" w:rsidRDefault="008939CF" w:rsidP="002004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B97">
        <w:rPr>
          <w:rFonts w:ascii="Times New Roman" w:hAnsi="Times New Roman" w:cs="Times New Roman"/>
          <w:sz w:val="28"/>
          <w:szCs w:val="28"/>
        </w:rPr>
        <w:t>- повышение качества преподавания;</w:t>
      </w:r>
    </w:p>
    <w:p w:rsidR="008939CF" w:rsidRDefault="008939CF" w:rsidP="0020042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8">
        <w:rPr>
          <w:rFonts w:ascii="Times New Roman" w:hAnsi="Times New Roman" w:cs="Times New Roman"/>
          <w:sz w:val="28"/>
          <w:szCs w:val="28"/>
        </w:rPr>
        <w:t xml:space="preserve">- </w:t>
      </w:r>
      <w:r w:rsidRPr="00F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числа молодых специалистов (учителей);</w:t>
      </w:r>
    </w:p>
    <w:p w:rsidR="008939CF" w:rsidRPr="00190C25" w:rsidRDefault="008939CF" w:rsidP="0020042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C2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числа выпускников, поступивших на педагогические специальности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ССУЗы и  </w:t>
      </w:r>
      <w:r w:rsidRPr="00190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9CF" w:rsidRPr="00E45B97" w:rsidRDefault="008939C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5B97">
        <w:rPr>
          <w:rFonts w:ascii="Times New Roman" w:hAnsi="Times New Roman" w:cs="Times New Roman"/>
          <w:sz w:val="28"/>
          <w:szCs w:val="28"/>
        </w:rPr>
        <w:t>- рост социально-профессионального статуса педагогов.</w:t>
      </w:r>
    </w:p>
    <w:p w:rsidR="0074395A" w:rsidRDefault="0074395A" w:rsidP="0074395A">
      <w:pPr>
        <w:pStyle w:val="1"/>
        <w:spacing w:before="0"/>
        <w:ind w:firstLine="567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200426" w:rsidRDefault="0034340A" w:rsidP="0074395A">
      <w:pPr>
        <w:pStyle w:val="1"/>
        <w:spacing w:before="0"/>
        <w:ind w:firstLine="567"/>
        <w:rPr>
          <w:rFonts w:ascii="Times New Roman" w:hAnsi="Times New Roman" w:cs="Times New Roman"/>
          <w:color w:val="auto"/>
        </w:rPr>
      </w:pPr>
      <w:r w:rsidRPr="0043287E">
        <w:rPr>
          <w:rFonts w:ascii="Times New Roman" w:eastAsia="Times New Roman" w:hAnsi="Times New Roman" w:cs="Times New Roman"/>
          <w:color w:val="auto"/>
          <w:lang w:eastAsia="ru-RU"/>
        </w:rPr>
        <w:t xml:space="preserve">Целевой проект </w:t>
      </w:r>
      <w:r w:rsidRPr="0043287E">
        <w:rPr>
          <w:rFonts w:ascii="Times New Roman" w:hAnsi="Times New Roman" w:cs="Times New Roman"/>
          <w:color w:val="auto"/>
        </w:rPr>
        <w:t>«Здоровье школьника и педагога»</w:t>
      </w:r>
    </w:p>
    <w:p w:rsidR="0074395A" w:rsidRPr="0074395A" w:rsidRDefault="0074395A" w:rsidP="0074395A">
      <w:pPr>
        <w:spacing w:after="0"/>
      </w:pPr>
    </w:p>
    <w:p w:rsidR="0034340A" w:rsidRPr="0043287E" w:rsidRDefault="0034340A" w:rsidP="0074395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4340A">
        <w:rPr>
          <w:b/>
          <w:sz w:val="28"/>
          <w:szCs w:val="28"/>
        </w:rPr>
        <w:t>Цель проекта:</w:t>
      </w:r>
      <w:r w:rsidRPr="0043287E">
        <w:rPr>
          <w:sz w:val="28"/>
          <w:szCs w:val="28"/>
        </w:rPr>
        <w:t xml:space="preserve"> создание эффективной модели сохранения и развития здоровья ребенка в условиях школы;  сохранение, укрепление психологического и физического здоровья  педагогов в ходе реализации образовательного процесса.</w:t>
      </w:r>
    </w:p>
    <w:p w:rsidR="0034340A" w:rsidRPr="0034340A" w:rsidRDefault="0034340A" w:rsidP="0074395A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34340A">
        <w:rPr>
          <w:b/>
          <w:sz w:val="28"/>
          <w:szCs w:val="28"/>
        </w:rPr>
        <w:t>Задачи:</w:t>
      </w:r>
    </w:p>
    <w:p w:rsidR="0034340A" w:rsidRPr="0043287E" w:rsidRDefault="0034340A" w:rsidP="0074395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7E">
        <w:rPr>
          <w:sz w:val="28"/>
          <w:szCs w:val="28"/>
        </w:rPr>
        <w:t>чёткое отслеживание санитарно-гигиенического состояния ОУ;</w:t>
      </w:r>
    </w:p>
    <w:p w:rsidR="0034340A" w:rsidRPr="0043287E" w:rsidRDefault="0034340A" w:rsidP="0034340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7E">
        <w:rPr>
          <w:sz w:val="28"/>
          <w:szCs w:val="28"/>
        </w:rPr>
        <w:t>гигиеническое нормирование учебной нагрузки, объёма домашних заданий и режима дня;</w:t>
      </w:r>
    </w:p>
    <w:p w:rsidR="0034340A" w:rsidRPr="0043287E" w:rsidRDefault="0034340A" w:rsidP="0034340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7E">
        <w:rPr>
          <w:sz w:val="28"/>
          <w:szCs w:val="28"/>
        </w:rPr>
        <w:t>планомерная организация полноценного сбалансированного питания учащихся с учетом особенностей состояния их  здоровья;</w:t>
      </w:r>
    </w:p>
    <w:p w:rsidR="0034340A" w:rsidRPr="0043287E" w:rsidRDefault="0034340A" w:rsidP="0034340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7E">
        <w:rPr>
          <w:sz w:val="28"/>
          <w:szCs w:val="28"/>
        </w:rPr>
        <w:t>развитие психолого-медико-педагогической службы ОУ для своевременной профилактики психологического и физиологического состояния учащихся;</w:t>
      </w:r>
    </w:p>
    <w:p w:rsidR="0034340A" w:rsidRPr="0043287E" w:rsidRDefault="0034340A" w:rsidP="0034340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7E">
        <w:rPr>
          <w:sz w:val="28"/>
          <w:szCs w:val="28"/>
        </w:rPr>
        <w:t>привлечение системы кружковой, внеклассной  и внешкольной работы к формированию здорового образа жизни учащихся;</w:t>
      </w:r>
    </w:p>
    <w:p w:rsidR="0034340A" w:rsidRDefault="0034340A" w:rsidP="0034340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287E">
        <w:rPr>
          <w:sz w:val="28"/>
          <w:szCs w:val="28"/>
        </w:rPr>
        <w:t>совершенствование инструкций по охране труда и учебно-воспитательному процессу для и учащихся.</w:t>
      </w:r>
    </w:p>
    <w:p w:rsidR="0014569A" w:rsidRPr="0014569A" w:rsidRDefault="0014569A" w:rsidP="007439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C6F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реализации проекта: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9"/>
        <w:gridCol w:w="4596"/>
        <w:gridCol w:w="1602"/>
        <w:gridCol w:w="2317"/>
      </w:tblGrid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Default="0034340A" w:rsidP="0074395A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340A" w:rsidRPr="001E343D" w:rsidRDefault="0034340A" w:rsidP="0074395A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1E343D" w:rsidRDefault="0034340A" w:rsidP="0074395A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1E343D" w:rsidRDefault="0034340A" w:rsidP="0074395A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1E343D" w:rsidRDefault="0034340A" w:rsidP="0074395A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40A" w:rsidRPr="00B401E1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Диагностика состояния здоровья:</w:t>
            </w:r>
          </w:p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 комплексная оценка состояния здоровья и физического развития с определением функциональных резервных возможностей организма:</w:t>
            </w:r>
          </w:p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 заполнение паспорта здоровья классных коллективов;</w:t>
            </w:r>
          </w:p>
          <w:p w:rsidR="0034340A" w:rsidRPr="001E343D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color w:val="000000"/>
                <w:sz w:val="28"/>
                <w:szCs w:val="28"/>
              </w:rPr>
            </w:pPr>
            <w:r w:rsidRPr="0061305C">
              <w:rPr>
                <w:sz w:val="28"/>
                <w:szCs w:val="28"/>
                <w:lang w:val="en-US"/>
              </w:rPr>
              <w:t>- комплектование физкультурных групп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7BEB" w:rsidRDefault="0034340A" w:rsidP="00437BEB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  <w:p w:rsidR="0034340A" w:rsidRPr="001E343D" w:rsidRDefault="00437BEB" w:rsidP="00437BEB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Медсестра ФАПа,</w:t>
            </w:r>
          </w:p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40A" w:rsidRPr="00B401E1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61305C" w:rsidRDefault="0034340A" w:rsidP="00AE2938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1305C">
              <w:rPr>
                <w:rFonts w:ascii="Times New Roman" w:hAnsi="Times New Roman" w:cs="Times New Roman"/>
                <w:sz w:val="28"/>
                <w:szCs w:val="28"/>
              </w:rPr>
              <w:t>Создание компьютерного банка данных информации о состоянии здоровья учащихся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физкультуры,</w:t>
            </w:r>
          </w:p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40A" w:rsidRPr="00B401E1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Осуществление работы по здоровьесбережению детей через следующие формы организации физического воспитания:</w:t>
            </w:r>
          </w:p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  организация работы спортивных секций;</w:t>
            </w:r>
          </w:p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 физкультурные минутки и паузы на уроках;</w:t>
            </w:r>
          </w:p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-подвижные перемены с музыкальным сопровождением;</w:t>
            </w:r>
          </w:p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 общешкольные спортивные мероприятия;</w:t>
            </w:r>
          </w:p>
          <w:p w:rsidR="0034340A" w:rsidRPr="001E343D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color w:val="000000"/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- Дни здоровья и спорта.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1E343D" w:rsidRDefault="0034340A" w:rsidP="00437BEB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  <w:r w:rsidR="00437BE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физкультуры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40A" w:rsidRPr="00B401E1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61305C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</w:rPr>
              <w:t>Создание системы информированности родителей о результатах анализа состояния здоровья учащихся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61305C" w:rsidRDefault="0034340A" w:rsidP="00AE2938">
            <w:pPr>
              <w:pStyle w:val="a7"/>
              <w:jc w:val="center"/>
              <w:rPr>
                <w:sz w:val="28"/>
                <w:szCs w:val="28"/>
              </w:rPr>
            </w:pPr>
            <w:r w:rsidRPr="0061305C">
              <w:rPr>
                <w:sz w:val="28"/>
                <w:szCs w:val="28"/>
                <w:lang w:val="en-US"/>
              </w:rPr>
              <w:t>20</w:t>
            </w:r>
            <w:r w:rsidRPr="0061305C">
              <w:rPr>
                <w:sz w:val="28"/>
                <w:szCs w:val="28"/>
              </w:rPr>
              <w:t>14 г.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</w:p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40A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0B0AF4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0B0AF4">
              <w:rPr>
                <w:sz w:val="28"/>
                <w:szCs w:val="28"/>
              </w:rPr>
              <w:t>Мониторинговые исследования «Здоровье учащихся школы», в том числе по нормализации учебной нагрузки учащихся, дозирование домашних заданий; создание комфортной образовательной среды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0B0AF4" w:rsidRDefault="00437BEB" w:rsidP="00AE2938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34340A" w:rsidRPr="000B0AF4">
              <w:rPr>
                <w:sz w:val="28"/>
                <w:szCs w:val="28"/>
              </w:rPr>
              <w:t>жегодно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B0AF4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и</w:t>
            </w:r>
            <w:r w:rsidRPr="000B0AF4">
              <w:rPr>
                <w:sz w:val="28"/>
                <w:szCs w:val="28"/>
              </w:rPr>
              <w:t xml:space="preserve"> директора</w:t>
            </w:r>
            <w:r>
              <w:rPr>
                <w:sz w:val="28"/>
                <w:szCs w:val="28"/>
              </w:rPr>
              <w:t xml:space="preserve">, </w:t>
            </w:r>
          </w:p>
          <w:p w:rsidR="0034340A" w:rsidRPr="000B0AF4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физической культуры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40A" w:rsidRPr="00B401E1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40A" w:rsidRPr="00B401E1" w:rsidRDefault="0034340A" w:rsidP="00AE2938">
            <w:pPr>
              <w:spacing w:after="0" w:line="240" w:lineRule="auto"/>
              <w:ind w:left="63" w:right="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Внедрение оптимальных здоровьесберегающих педагогических технологий, способствующих повышению качества обучения, созданию благоприятной психологической атмосферы в образовательном процессе, сохранению и укреплению психического и физического здоровья учащихся и педагогов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E343D">
              <w:rPr>
                <w:sz w:val="28"/>
                <w:szCs w:val="28"/>
              </w:rPr>
              <w:t>2014-2019</w:t>
            </w:r>
          </w:p>
          <w:p w:rsidR="0034340A" w:rsidRDefault="00437BEB" w:rsidP="00AE2938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годы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343D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</w:p>
          <w:p w:rsidR="0034340A" w:rsidRPr="001E343D" w:rsidRDefault="0034340A" w:rsidP="00AE2938">
            <w:pPr>
              <w:spacing w:after="0" w:line="240" w:lineRule="auto"/>
              <w:ind w:left="63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Привлечение родителей к общешкольным оздоровительным мероприятиям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Ежегодно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Заместитель директора, классные руководители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Выполнение норм СанПиН в процессе организации УВП:</w:t>
            </w:r>
          </w:p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- при составлении школьного расписания;</w:t>
            </w:r>
          </w:p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lastRenderedPageBreak/>
              <w:t>- здоровьесберегающий подход к организации урока и перемены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lastRenderedPageBreak/>
              <w:t>В течение всего периода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З</w:t>
            </w:r>
            <w:r w:rsidRPr="005E4F10">
              <w:rPr>
                <w:sz w:val="28"/>
                <w:szCs w:val="28"/>
                <w:lang w:val="en-US"/>
              </w:rPr>
              <w:t>аместительдиректора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Обеспечение полноценного горячего питания детей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Директор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Разработка тематики лектория для родителей по проблемам сохранения здоровья детей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З</w:t>
            </w:r>
            <w:r w:rsidRPr="005E4F10">
              <w:rPr>
                <w:sz w:val="28"/>
                <w:szCs w:val="28"/>
                <w:lang w:val="en-US"/>
              </w:rPr>
              <w:t>аместительдиректора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Диспансеризация учащихся. Контроль состояния здоровья на основании результата диспансеризации в течение учебного года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Медсестра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Организация школьных мероприятий, направленных на борьбу с вредными привычками детей и молодежи, профилактику наркомании и алкоголизма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Заместитель директора, медсестра</w:t>
            </w:r>
          </w:p>
        </w:tc>
      </w:tr>
      <w:tr w:rsidR="0034340A" w:rsidRPr="001E343D" w:rsidTr="00AE2938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B401E1" w:rsidRDefault="0034340A" w:rsidP="00B96329">
            <w:pPr>
              <w:pStyle w:val="a6"/>
              <w:numPr>
                <w:ilvl w:val="0"/>
                <w:numId w:val="5"/>
              </w:num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ind w:firstLine="283"/>
              <w:jc w:val="both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Организация занятий «Группы здоровья» для учителей и родителей с детьми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437BEB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2014- 2019</w:t>
            </w:r>
            <w:r w:rsidR="00437B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40A" w:rsidRPr="005E4F10" w:rsidRDefault="0034340A" w:rsidP="00AE2938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4F10">
              <w:rPr>
                <w:sz w:val="28"/>
                <w:szCs w:val="28"/>
              </w:rPr>
              <w:t>Учитель физкультуры</w:t>
            </w:r>
          </w:p>
        </w:tc>
      </w:tr>
    </w:tbl>
    <w:p w:rsidR="0034340A" w:rsidRDefault="0034340A" w:rsidP="0034340A">
      <w:pPr>
        <w:pStyle w:val="a7"/>
        <w:spacing w:before="0" w:beforeAutospacing="0" w:after="0" w:afterAutospacing="0"/>
      </w:pPr>
      <w:r>
        <w:t> </w:t>
      </w:r>
    </w:p>
    <w:p w:rsidR="0034340A" w:rsidRPr="00EB7B48" w:rsidRDefault="0034340A" w:rsidP="0074395A">
      <w:pPr>
        <w:pStyle w:val="a7"/>
        <w:spacing w:before="0" w:beforeAutospacing="0" w:after="0" w:afterAutospacing="0"/>
        <w:ind w:firstLine="567"/>
        <w:rPr>
          <w:sz w:val="28"/>
          <w:szCs w:val="28"/>
        </w:rPr>
      </w:pPr>
      <w:r w:rsidRPr="00EB7B48">
        <w:rPr>
          <w:sz w:val="28"/>
          <w:szCs w:val="28"/>
        </w:rPr>
        <w:t>Ожидаемые результаты:</w:t>
      </w:r>
    </w:p>
    <w:p w:rsidR="0034340A" w:rsidRPr="00EB7B48" w:rsidRDefault="0034340A" w:rsidP="00437BE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7B48">
        <w:rPr>
          <w:sz w:val="28"/>
          <w:szCs w:val="28"/>
        </w:rPr>
        <w:t>-    положительная динамика в сохранении и укреплении здоровья учащихся школы;</w:t>
      </w:r>
    </w:p>
    <w:p w:rsidR="0034340A" w:rsidRPr="00EB7B48" w:rsidRDefault="0034340A" w:rsidP="00437BE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7B48">
        <w:rPr>
          <w:sz w:val="28"/>
          <w:szCs w:val="28"/>
        </w:rPr>
        <w:t>-        рост личностных спортивных достижений учащихся;</w:t>
      </w:r>
    </w:p>
    <w:p w:rsidR="0034340A" w:rsidRPr="00EB7B48" w:rsidRDefault="0034340A" w:rsidP="00437BE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7B48">
        <w:rPr>
          <w:sz w:val="28"/>
          <w:szCs w:val="28"/>
        </w:rPr>
        <w:t>-        активизация участия школьников в массовых спортивных мероприятиях;</w:t>
      </w:r>
    </w:p>
    <w:p w:rsidR="0034340A" w:rsidRPr="00EB7B48" w:rsidRDefault="0034340A" w:rsidP="00437BE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7B48">
        <w:rPr>
          <w:sz w:val="28"/>
          <w:szCs w:val="28"/>
        </w:rPr>
        <w:t>-        повышение здоровьесберегающей культуры всех участников образовательного процесса;</w:t>
      </w:r>
    </w:p>
    <w:p w:rsidR="0034340A" w:rsidRPr="00EB7B48" w:rsidRDefault="0034340A" w:rsidP="00437BE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7B48">
        <w:rPr>
          <w:sz w:val="28"/>
          <w:szCs w:val="28"/>
        </w:rPr>
        <w:t>-        уменьшение числа нарушений поведения учащихся;</w:t>
      </w:r>
    </w:p>
    <w:p w:rsidR="0034340A" w:rsidRDefault="0034340A" w:rsidP="00437BE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7B48">
        <w:rPr>
          <w:sz w:val="28"/>
          <w:szCs w:val="28"/>
        </w:rPr>
        <w:t>-        создание комфортной образовательной среды.</w:t>
      </w:r>
    </w:p>
    <w:p w:rsidR="00914C06" w:rsidRDefault="00914C06" w:rsidP="00437BE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02F" w:rsidRDefault="0034340A" w:rsidP="0032702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Целевой проект </w:t>
      </w:r>
      <w:r w:rsidR="0032702F" w:rsidRPr="0032702F">
        <w:rPr>
          <w:rFonts w:ascii="Times New Roman" w:hAnsi="Times New Roman"/>
          <w:b/>
          <w:color w:val="000000"/>
          <w:sz w:val="28"/>
          <w:szCs w:val="28"/>
        </w:rPr>
        <w:t>«Совершенствование воспитательной системы школы»</w:t>
      </w:r>
    </w:p>
    <w:p w:rsidR="0032702F" w:rsidRPr="0032702F" w:rsidRDefault="0032702F" w:rsidP="0032702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5022F" w:rsidRPr="0025022F" w:rsidRDefault="0025022F" w:rsidP="00250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В процессе реализации </w:t>
      </w:r>
      <w:r w:rsidR="00D010FE">
        <w:rPr>
          <w:rFonts w:ascii="Times New Roman" w:hAnsi="Times New Roman" w:cs="Times New Roman"/>
          <w:sz w:val="28"/>
          <w:szCs w:val="28"/>
        </w:rPr>
        <w:t xml:space="preserve">целевого проекта </w:t>
      </w:r>
      <w:r w:rsidRPr="0025022F">
        <w:rPr>
          <w:rFonts w:ascii="Times New Roman" w:hAnsi="Times New Roman" w:cs="Times New Roman"/>
          <w:sz w:val="28"/>
          <w:szCs w:val="28"/>
        </w:rPr>
        <w:t>будут решаться две группы задач: социальной адаптации и социальной автономизации личности. Выполнение этих задач, по сути противоречащих и в то же время диалектически единых, существенно зависит от многих внешних и внутренних факторов. Социальная адаптация предполагает активное приспособление ребенка к условиям социальной среды. Социальная автомизация – реализация совокупности установок на себя, устойчивость в поведении и отношениях.</w:t>
      </w:r>
    </w:p>
    <w:p w:rsidR="0025022F" w:rsidRPr="0025022F" w:rsidRDefault="0025022F" w:rsidP="00250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Решение задач социальной адаптации и социальной автомизации регулируется кажущимися противоречиями мотивами: «Быть со всеми» и «Оставаться самим собой». Это противоречие и побуждает социальную </w:t>
      </w:r>
      <w:r w:rsidRPr="0025022F">
        <w:rPr>
          <w:rFonts w:ascii="Times New Roman" w:hAnsi="Times New Roman" w:cs="Times New Roman"/>
          <w:sz w:val="28"/>
          <w:szCs w:val="28"/>
        </w:rPr>
        <w:lastRenderedPageBreak/>
        <w:t>активность личности, ориентированную на самоопределение, самоутверждение и самореализацию в существующей системе социальных отношений.</w:t>
      </w:r>
    </w:p>
    <w:p w:rsidR="0025022F" w:rsidRPr="0025022F" w:rsidRDefault="0025022F" w:rsidP="00250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Поэтому важным является воспитание у детей как гуманистических, коллективистских качеств, так и качеств конкурентоспособной (с инновационным мышлением) личности в их органическом единстве. </w:t>
      </w:r>
    </w:p>
    <w:p w:rsidR="0014569A" w:rsidRPr="0025022F" w:rsidRDefault="0025022F" w:rsidP="00743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25022F">
        <w:rPr>
          <w:rFonts w:ascii="Times New Roman" w:hAnsi="Times New Roman" w:cs="Times New Roman"/>
          <w:sz w:val="28"/>
          <w:szCs w:val="28"/>
        </w:rPr>
        <w:t xml:space="preserve"> создание оптимальных условий для развития личности школь</w:t>
      </w:r>
      <w:r w:rsidR="00D010FE">
        <w:rPr>
          <w:rFonts w:ascii="Times New Roman" w:hAnsi="Times New Roman" w:cs="Times New Roman"/>
          <w:sz w:val="28"/>
          <w:szCs w:val="28"/>
        </w:rPr>
        <w:t>ника, социально адаптированной</w:t>
      </w:r>
      <w:r w:rsidRPr="0025022F">
        <w:rPr>
          <w:rFonts w:ascii="Times New Roman" w:hAnsi="Times New Roman" w:cs="Times New Roman"/>
          <w:sz w:val="28"/>
          <w:szCs w:val="28"/>
        </w:rPr>
        <w:t>, с устойчивым нравственным поведением,</w:t>
      </w:r>
      <w:r w:rsidR="0014569A">
        <w:rPr>
          <w:rFonts w:ascii="Times New Roman" w:hAnsi="Times New Roman"/>
          <w:color w:val="000000"/>
          <w:sz w:val="28"/>
          <w:szCs w:val="28"/>
        </w:rPr>
        <w:t>конкурентно-способной,творческой, нравственно и физически здоровой,</w:t>
      </w:r>
      <w:r w:rsidRPr="0025022F">
        <w:rPr>
          <w:rFonts w:ascii="Times New Roman" w:hAnsi="Times New Roman" w:cs="Times New Roman"/>
          <w:sz w:val="28"/>
          <w:szCs w:val="28"/>
        </w:rPr>
        <w:t>способной к самореализаци</w:t>
      </w:r>
      <w:r>
        <w:rPr>
          <w:rFonts w:ascii="Times New Roman" w:hAnsi="Times New Roman" w:cs="Times New Roman"/>
          <w:sz w:val="28"/>
          <w:szCs w:val="28"/>
        </w:rPr>
        <w:t xml:space="preserve">и и самоопределению в социуме. 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22F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  <w:r w:rsidRPr="0025022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1. Укреплять школьные традиции, создавая благоприятные условия для всестороннего развития личности учащихся.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2. Обновлять и развивать единую систему школьного и классного ученического самоуправления. Формировать активную гражданскую позицию и самосознание гражданина РФ.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3. Формировать у обучающихся представление о здоровом образе жизни, продолжать обновлять и развивать систему работы по охране здоровья обучающихся.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4. Развивать внеурочную деятельность обучающихся, направленную на формирование нравственной культуры, их гражданской позиции, расширение кругозора, интеллектуальное развитие, на улучшение усвоения учебного материала.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5. Продолжать формировать и развивать систему работы с родителями и общественностью. Максимально вовлекать родителей в жизнь школы.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6. Активизировать участие детей в конкурсах, фестивалях разного уровня.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7. Продолжить работу по предупреждению правонарушений и безнадзорности среди несовершеннолетних и по предупреждению наркомании среди подростков, максимально привлекать детей группы “риска” к участию в жизни школы, класса, занятиях кружков, секций.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8. Продолжить работу по повышению научно-теоретического уровня педагогического коллектива в области воспитания детей.</w:t>
      </w:r>
    </w:p>
    <w:p w:rsidR="0025022F" w:rsidRPr="0025022F" w:rsidRDefault="0025022F" w:rsidP="00D01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9. Совершенствовать систему методической работы с классными руководителями</w:t>
      </w:r>
      <w:r w:rsidR="00D010FE">
        <w:rPr>
          <w:rFonts w:ascii="Times New Roman" w:hAnsi="Times New Roman" w:cs="Times New Roman"/>
          <w:sz w:val="28"/>
          <w:szCs w:val="28"/>
        </w:rPr>
        <w:t>.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5022F">
        <w:rPr>
          <w:rFonts w:ascii="Times New Roman" w:hAnsi="Times New Roman" w:cs="Times New Roman"/>
          <w:b/>
          <w:sz w:val="28"/>
          <w:szCs w:val="28"/>
        </w:rPr>
        <w:t>Направления работы: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- духовно – нравственное; 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- интеллектуальное;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- патриотическое;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- спортивно – оздоровительное; 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- укрепление связи семьи и школы;  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- профилактика безнадзорности и правонарушений несовершеннолетних, работа с детьми группы «риска» и их семьями; 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 xml:space="preserve">- трудовое и экологическое; 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- художественно-эстетическое;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- формирование коммуникативной культуры;</w:t>
      </w:r>
    </w:p>
    <w:p w:rsidR="0025022F" w:rsidRP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безопасных условий жизнедеятельности, по предупреждению дорожно-транспортного травматизма  учащихся и пожарной безопасности; </w:t>
      </w:r>
    </w:p>
    <w:p w:rsidR="0025022F" w:rsidRDefault="0025022F" w:rsidP="00D010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22F">
        <w:rPr>
          <w:rFonts w:ascii="Times New Roman" w:hAnsi="Times New Roman" w:cs="Times New Roman"/>
          <w:sz w:val="28"/>
          <w:szCs w:val="28"/>
        </w:rPr>
        <w:t>- развитие системы дополнительного образования.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Модель выпускника разных ступеней образования</w:t>
      </w:r>
    </w:p>
    <w:p w:rsidR="005414B7" w:rsidRDefault="005414B7" w:rsidP="005414B7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Модель выпускника начальной школы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Выпускник школы первой ступени: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хочет и умеет учиться, проявляет познавательную активность и любознательность, расширяет свой кругозор, владеет знаниями, умениями, навыками в пределах программы начальной школы, Соблюдает правила поведения школьников;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умеет дать оценку своим поступкам и поступкам одноклассников, владеет общепринятыми нормами поведения, обладает высокой мотивацией к деятельности;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умеет строить отношения как со сверстниками, так и со взрослыми на основе уважения к ним, способен отстаивать свое мнение, уважая точку зрения другого человек;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знаком с основами здорового образа жизни, знает и выполняет правила личной гигиены, соблюдает режим дня;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имеет первоначальные представления о Родине, знает и любит свой город, любит и уважает своих родных;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любит и бережет природу, знает и выполня</w:t>
      </w:r>
      <w:r w:rsidR="00437BEB">
        <w:rPr>
          <w:rFonts w:ascii="Times New Roman" w:hAnsi="Times New Roman"/>
          <w:color w:val="000000"/>
          <w:sz w:val="28"/>
          <w:szCs w:val="28"/>
        </w:rPr>
        <w:t>ет правила поведения в природе.</w:t>
      </w:r>
    </w:p>
    <w:p w:rsidR="005414B7" w:rsidRDefault="005414B7" w:rsidP="0074395A">
      <w:pPr>
        <w:spacing w:after="0" w:line="240" w:lineRule="auto"/>
        <w:ind w:left="142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</w:t>
      </w:r>
      <w:r w:rsidR="0014569A">
        <w:rPr>
          <w:rFonts w:ascii="Times New Roman" w:hAnsi="Times New Roman"/>
          <w:color w:val="000000"/>
          <w:sz w:val="28"/>
          <w:szCs w:val="28"/>
        </w:rPr>
        <w:t>дель выпускника  основной школы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Выпускник основной школы: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любит свой край и свою Родину, знает свой родной язык, уважает свой народ, его культуру и духовные традиции;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любит свою школу, уважает и соблюдает ее традиции; реализует свои способности в учении, дополнительно развивает их вне школы, обладает уровнем знаний, умений и навыков, позволяющим сделать осознанный выбор путей дальнейшего образования;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осознает и принимает ценности человеческой жизни, семьи, гражданского общества, многонационального российского народа, человечества;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признает ценности здорового образа жизни, следует им в своих поступках;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реально оценивает себя и свои способности и возможности, ставит перед собой конкретные цели и самостоятельно определяет пути их достижения, стремится к самосовершенствованию, обладает внутренней мотивацией к деятельности;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активно и заинтересованно познает мир, осознает ценность труда, науки и творчества;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умеет учиться, осознает важность образования и самообразования для жизни и деятельности, способный применять полученные знания на практике;</w:t>
      </w:r>
    </w:p>
    <w:p w:rsidR="005414B7" w:rsidRDefault="005414B7" w:rsidP="0074395A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социально активный, уважающий закон и правопорядок, соизмеряющий свои поступки с нравственными ценностями, осознающий свои обязанности перед семьей, обществом, Отечеством;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уважающий других людей, умеющий вести конструктивный диалог, достигать взаимопонимания, сотрудничать для достижения общих результатов;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осознанно выполняющий правила здорового и безопасного для себя и окружающих образа жизни;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ориентирующийся в мире профессий, понимающий значение профессиональ</w:t>
      </w:r>
      <w:r w:rsidR="00437BEB">
        <w:rPr>
          <w:rFonts w:ascii="Times New Roman" w:hAnsi="Times New Roman"/>
          <w:color w:val="000000"/>
          <w:sz w:val="28"/>
          <w:szCs w:val="28"/>
        </w:rPr>
        <w:t xml:space="preserve">ной деятельности для человека. </w:t>
      </w:r>
    </w:p>
    <w:p w:rsidR="005414B7" w:rsidRDefault="005414B7" w:rsidP="0074395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Модель выпускника 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владеет основами интеллектуальной культуры, которые позволяют получить уровень знаний, дающий возможность свободного выбора области деятельности, любит школу, уважает и соблюдает ее традиции;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владеет основами культуры жизненного самоопределения;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строит взаимоотношения с людьми на основе осознания ценности своей личности и самоуважения, признавая ценность и уважая другого человека;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обладает мировоззренческими и поведенческими навыками здорового образа жизни;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признает ценности демократического общества и следует им в своей жизни;</w:t>
      </w:r>
    </w:p>
    <w:p w:rsidR="005414B7" w:rsidRDefault="005414B7" w:rsidP="007439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осознает себя частью природы, обладает основами экологического мышления и навыками экологически оправданного поведения.</w:t>
      </w:r>
    </w:p>
    <w:p w:rsidR="0014569A" w:rsidRPr="0014569A" w:rsidRDefault="0014569A" w:rsidP="007439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C6F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реализации проекта: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"/>
        <w:gridCol w:w="3969"/>
        <w:gridCol w:w="850"/>
        <w:gridCol w:w="335"/>
        <w:gridCol w:w="1791"/>
        <w:gridCol w:w="163"/>
        <w:gridCol w:w="1954"/>
      </w:tblGrid>
      <w:tr w:rsidR="0014569A" w:rsidRPr="000B7F29" w:rsidTr="00200426">
        <w:tc>
          <w:tcPr>
            <w:tcW w:w="705" w:type="dxa"/>
          </w:tcPr>
          <w:p w:rsidR="0014569A" w:rsidRPr="0014569A" w:rsidRDefault="0014569A" w:rsidP="00743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14569A" w:rsidRPr="0014569A" w:rsidRDefault="0014569A" w:rsidP="00743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969" w:type="dxa"/>
          </w:tcPr>
          <w:p w:rsidR="0014569A" w:rsidRPr="0014569A" w:rsidRDefault="0014569A" w:rsidP="00743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мероприятий </w:t>
            </w:r>
          </w:p>
        </w:tc>
        <w:tc>
          <w:tcPr>
            <w:tcW w:w="1185" w:type="dxa"/>
            <w:gridSpan w:val="2"/>
          </w:tcPr>
          <w:p w:rsidR="0014569A" w:rsidRPr="0014569A" w:rsidRDefault="0014569A" w:rsidP="00743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743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Ответственные исполнители и участники реализации </w:t>
            </w:r>
          </w:p>
        </w:tc>
        <w:tc>
          <w:tcPr>
            <w:tcW w:w="1954" w:type="dxa"/>
          </w:tcPr>
          <w:p w:rsidR="0014569A" w:rsidRPr="0014569A" w:rsidRDefault="0014569A" w:rsidP="00743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Ожидаемые результаты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14569A" w:rsidRPr="000B7F29" w:rsidTr="00200426">
        <w:tc>
          <w:tcPr>
            <w:tcW w:w="9767" w:type="dxa"/>
            <w:gridSpan w:val="7"/>
          </w:tcPr>
          <w:p w:rsidR="0014569A" w:rsidRPr="0074395A" w:rsidRDefault="0014569A" w:rsidP="0014569A">
            <w:pPr>
              <w:numPr>
                <w:ilvl w:val="1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3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воспитания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и реализация программы духовно-нравственного воспитания</w:t>
            </w:r>
          </w:p>
        </w:tc>
        <w:tc>
          <w:tcPr>
            <w:tcW w:w="1185" w:type="dxa"/>
            <w:gridSpan w:val="2"/>
          </w:tcPr>
          <w:p w:rsid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</w:p>
          <w:p w:rsidR="00437BEB" w:rsidRPr="0014569A" w:rsidRDefault="00437BEB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1456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формирования  духовно-нравственной культуры школьников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районных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конкурсах социально-значимых проектов: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«Я- гражданин России»;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«Мы -  белгородцы! Думай, решай, действуй»;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1456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директора, старшая вожатая, классные руководители</w:t>
            </w: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Вовлечение детей и подростков в решении проблем социума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гражданско-патриотических акций: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«Звездная эстафета Победы»;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«Ветеран живет рядом»;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«Обелиск»;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«Бессмертный полк»;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«Алая гвоздика»</w:t>
            </w: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ы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1456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Заместитель директора,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старшая вожатая, классные руководители</w:t>
            </w: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Формирование гражданской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школьников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Реэкспозиция школьного музея боевой славы</w:t>
            </w: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школьного музея</w:t>
            </w: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материально-технической базы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969" w:type="dxa"/>
          </w:tcPr>
          <w:p w:rsidR="0014569A" w:rsidRPr="0014569A" w:rsidRDefault="0014569A" w:rsidP="001456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кадетского класса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1456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директора, старшая вожатая, классные руководители</w:t>
            </w: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Патриотическое воспитание обучающихся, готовность к службе в рядах Российской армии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детского общественного движения:</w:t>
            </w:r>
          </w:p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«Планета детства»</w:t>
            </w:r>
          </w:p>
          <w:p w:rsidR="0014569A" w:rsidRPr="0014569A" w:rsidRDefault="00C712D4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«Школьное ученическое</w:t>
            </w:r>
            <w:r w:rsidR="0014569A"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самоуправления»</w:t>
            </w: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 старшая вожатая, классные руководители</w:t>
            </w:r>
          </w:p>
        </w:tc>
        <w:tc>
          <w:tcPr>
            <w:tcW w:w="1954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детей, вовлеченных в деятельность детских общественных организаций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Внедрение новых форм работы с родительской общественностью (общешкольное родительское собрание, родительский форум, «Школа для родителей»)</w:t>
            </w:r>
          </w:p>
        </w:tc>
        <w:tc>
          <w:tcPr>
            <w:tcW w:w="1185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54" w:type="dxa"/>
            <w:gridSpan w:val="2"/>
          </w:tcPr>
          <w:p w:rsidR="0014569A" w:rsidRPr="0014569A" w:rsidRDefault="0014569A" w:rsidP="001456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классные руководители</w:t>
            </w:r>
          </w:p>
        </w:tc>
        <w:tc>
          <w:tcPr>
            <w:tcW w:w="1954" w:type="dxa"/>
          </w:tcPr>
          <w:p w:rsidR="0014569A" w:rsidRPr="0014569A" w:rsidRDefault="0014569A" w:rsidP="00475B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Консолидация усилий родительской и педагогиче</w:t>
            </w:r>
            <w:r w:rsidR="00475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скойобщест</w:t>
            </w:r>
            <w:r w:rsidR="00475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венности в воспит</w:t>
            </w:r>
            <w:r w:rsidR="00475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нии детей</w:t>
            </w:r>
          </w:p>
        </w:tc>
      </w:tr>
      <w:tr w:rsidR="00475B82" w:rsidRPr="000B7F29" w:rsidTr="00200426">
        <w:tc>
          <w:tcPr>
            <w:tcW w:w="705" w:type="dxa"/>
          </w:tcPr>
          <w:p w:rsidR="00475B82" w:rsidRPr="0014569A" w:rsidRDefault="00475B8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3969" w:type="dxa"/>
          </w:tcPr>
          <w:p w:rsidR="00475B82" w:rsidRPr="0014569A" w:rsidRDefault="00475B82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азработка и реализация программ сотрудничества с социальными партнёрами</w:t>
            </w:r>
          </w:p>
        </w:tc>
        <w:tc>
          <w:tcPr>
            <w:tcW w:w="1185" w:type="dxa"/>
            <w:gridSpan w:val="2"/>
          </w:tcPr>
          <w:p w:rsidR="00475B82" w:rsidRDefault="00475B8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1954" w:type="dxa"/>
            <w:gridSpan w:val="2"/>
          </w:tcPr>
          <w:p w:rsidR="00475B82" w:rsidRPr="0014569A" w:rsidRDefault="00475B82" w:rsidP="001456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Директор, заместители директора</w:t>
            </w:r>
          </w:p>
        </w:tc>
        <w:tc>
          <w:tcPr>
            <w:tcW w:w="1954" w:type="dxa"/>
          </w:tcPr>
          <w:p w:rsidR="00475B82" w:rsidRPr="0014569A" w:rsidRDefault="00475B8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Консолидация усилий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школы и социальных партнёров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воспитании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</w:t>
            </w:r>
          </w:p>
        </w:tc>
      </w:tr>
      <w:tr w:rsidR="0014569A" w:rsidRPr="000B7F29" w:rsidTr="00200426">
        <w:tc>
          <w:tcPr>
            <w:tcW w:w="9767" w:type="dxa"/>
            <w:gridSpan w:val="7"/>
          </w:tcPr>
          <w:p w:rsidR="0014569A" w:rsidRPr="0014569A" w:rsidRDefault="0014569A" w:rsidP="0014569A">
            <w:pPr>
              <w:numPr>
                <w:ilvl w:val="1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массовых мероприятий с детьми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969" w:type="dxa"/>
          </w:tcPr>
          <w:p w:rsidR="0014569A" w:rsidRPr="0014569A" w:rsidRDefault="0014569A" w:rsidP="001456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школьной,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районной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спартакиаде</w:t>
            </w:r>
          </w:p>
        </w:tc>
        <w:tc>
          <w:tcPr>
            <w:tcW w:w="850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Учитель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физической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культуры, классные руководители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Патриотическое воспитание,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готовность к службе в рядах Российской армии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участия учащихся в конкурсах технического творчества («Город мастеров», «Компью</w:t>
            </w:r>
            <w:r w:rsidR="00C712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тер-новый век» и </w:t>
            </w:r>
            <w:r w:rsidR="00C712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т.д.)</w:t>
            </w:r>
          </w:p>
        </w:tc>
        <w:tc>
          <w:tcPr>
            <w:tcW w:w="850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технологии, информатики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Популяризация технических видов деятельности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Активизация участия в конкурсах эколого-биологической направленности </w:t>
            </w:r>
          </w:p>
        </w:tc>
        <w:tc>
          <w:tcPr>
            <w:tcW w:w="850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биологии, географии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экологической грамотности школьников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участия в конкурсах художественно-эстетической направленности («Белгородские жемчужинки», «Рукотворна краса Белогорья» и т.п.)</w:t>
            </w:r>
          </w:p>
        </w:tc>
        <w:tc>
          <w:tcPr>
            <w:tcW w:w="850" w:type="dxa"/>
          </w:tcPr>
          <w:p w:rsidR="0014569A" w:rsidRPr="0014569A" w:rsidRDefault="00437BEB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технологии, ИЗО, музыки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Приобщение детей к истории культуры своей малой родины, развитие творческих способностей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участия в конкурсах туристской направленности</w:t>
            </w:r>
          </w:p>
        </w:tc>
        <w:tc>
          <w:tcPr>
            <w:tcW w:w="850" w:type="dxa"/>
          </w:tcPr>
          <w:p w:rsidR="0014569A" w:rsidRPr="0014569A" w:rsidRDefault="00437BEB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ОБЖ,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физической культуры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массовости туристского движения и мастерства юных туристов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C712D4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участия в мероприятиях гражданско-патриотической направленности</w:t>
            </w:r>
          </w:p>
        </w:tc>
        <w:tc>
          <w:tcPr>
            <w:tcW w:w="850" w:type="dxa"/>
          </w:tcPr>
          <w:p w:rsidR="0014569A" w:rsidRPr="0014569A" w:rsidRDefault="00437BEB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Старшая вожатая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активной жизненной позиции школьников</w:t>
            </w:r>
          </w:p>
        </w:tc>
      </w:tr>
      <w:tr w:rsidR="0014569A" w:rsidRPr="000B7F29" w:rsidTr="00200426">
        <w:tc>
          <w:tcPr>
            <w:tcW w:w="9767" w:type="dxa"/>
            <w:gridSpan w:val="7"/>
          </w:tcPr>
          <w:p w:rsidR="0014569A" w:rsidRPr="0014569A" w:rsidRDefault="0014569A" w:rsidP="0014569A">
            <w:pPr>
              <w:numPr>
                <w:ilvl w:val="1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Организационное и методического сопровождения дополнительного образования детей</w:t>
            </w:r>
          </w:p>
        </w:tc>
      </w:tr>
      <w:tr w:rsidR="0014569A" w:rsidRPr="000B7F29" w:rsidTr="00200426">
        <w:tc>
          <w:tcPr>
            <w:tcW w:w="705" w:type="dxa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969" w:type="dxa"/>
          </w:tcPr>
          <w:p w:rsidR="0014569A" w:rsidRPr="0014569A" w:rsidRDefault="0014569A" w:rsidP="002004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Внедрение образовательных программ нового поколения, отвечающих запросам различных категорий детей и родителей</w:t>
            </w:r>
          </w:p>
        </w:tc>
        <w:tc>
          <w:tcPr>
            <w:tcW w:w="850" w:type="dxa"/>
          </w:tcPr>
          <w:p w:rsidR="0014569A" w:rsidRPr="0014569A" w:rsidRDefault="00C712D4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</w:t>
            </w:r>
            <w:r w:rsidR="00437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14569A" w:rsidRPr="0014569A" w:rsidRDefault="0014569A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школы, педагоги дополнительного образования</w:t>
            </w:r>
          </w:p>
        </w:tc>
        <w:tc>
          <w:tcPr>
            <w:tcW w:w="2117" w:type="dxa"/>
            <w:gridSpan w:val="2"/>
          </w:tcPr>
          <w:p w:rsidR="0014569A" w:rsidRPr="0014569A" w:rsidRDefault="0014569A" w:rsidP="002E44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</w:t>
            </w:r>
            <w:r w:rsidR="002E44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включенных в систему дополнительного образования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969" w:type="dxa"/>
          </w:tcPr>
          <w:p w:rsidR="003C3150" w:rsidRPr="003C3150" w:rsidRDefault="003C3150" w:rsidP="003C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дополнительного образования (внеурочной деятельности) по следующим направлениям: спортивно-</w:t>
            </w: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оздоровительное, духовно-нравственное, социальное, общеинтеллектуальное, общекультурное</w:t>
            </w:r>
          </w:p>
        </w:tc>
        <w:tc>
          <w:tcPr>
            <w:tcW w:w="850" w:type="dxa"/>
          </w:tcPr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2014-2019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2117" w:type="dxa"/>
            <w:gridSpan w:val="2"/>
          </w:tcPr>
          <w:p w:rsidR="003C3150" w:rsidRPr="0014569A" w:rsidRDefault="002E44F1" w:rsidP="002E44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включенных в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систему дополнительного образования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969" w:type="dxa"/>
          </w:tcPr>
          <w:p w:rsidR="003C3150" w:rsidRPr="003C3150" w:rsidRDefault="003C3150" w:rsidP="003C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социального заказа. Анкетирование родителей учащихся</w:t>
            </w:r>
          </w:p>
        </w:tc>
        <w:tc>
          <w:tcPr>
            <w:tcW w:w="850" w:type="dxa"/>
          </w:tcPr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мае</w:t>
            </w:r>
          </w:p>
        </w:tc>
        <w:tc>
          <w:tcPr>
            <w:tcW w:w="2126" w:type="dxa"/>
            <w:gridSpan w:val="2"/>
          </w:tcPr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2117" w:type="dxa"/>
            <w:gridSpan w:val="2"/>
          </w:tcPr>
          <w:p w:rsidR="003C3150" w:rsidRPr="00E018BE" w:rsidRDefault="00E018BE" w:rsidP="00E018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</w:t>
            </w:r>
            <w:r w:rsidRPr="00E01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ичества</w:t>
            </w:r>
            <w:r w:rsidRPr="00E01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кружков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разных </w:t>
            </w:r>
            <w:r w:rsidRPr="00E01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направлений в соответствии с потребностями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запросами учащихся, родителей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969" w:type="dxa"/>
          </w:tcPr>
          <w:p w:rsidR="003C3150" w:rsidRPr="003C3150" w:rsidRDefault="003C3150" w:rsidP="003C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обучающихся к занятиям в кружках и секциях</w:t>
            </w:r>
          </w:p>
        </w:tc>
        <w:tc>
          <w:tcPr>
            <w:tcW w:w="850" w:type="dxa"/>
          </w:tcPr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2126" w:type="dxa"/>
            <w:gridSpan w:val="2"/>
          </w:tcPr>
          <w:p w:rsidR="003C3150" w:rsidRPr="003C3150" w:rsidRDefault="000A7A3E" w:rsidP="000A7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Классные </w:t>
            </w:r>
            <w:r w:rsidR="003C3150"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руководители </w:t>
            </w:r>
          </w:p>
        </w:tc>
        <w:tc>
          <w:tcPr>
            <w:tcW w:w="2117" w:type="dxa"/>
            <w:gridSpan w:val="2"/>
          </w:tcPr>
          <w:p w:rsidR="003C3150" w:rsidRPr="0014569A" w:rsidRDefault="005146F6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количества детей, вовлеченных в деятельность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кружков и секций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969" w:type="dxa"/>
          </w:tcPr>
          <w:p w:rsidR="003C3150" w:rsidRPr="003C3150" w:rsidRDefault="003C3150" w:rsidP="003C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Развитие  мотивации обучающихся к участию в школьных, муниципальных,  областных,  всероссийских    программах</w:t>
            </w:r>
          </w:p>
        </w:tc>
        <w:tc>
          <w:tcPr>
            <w:tcW w:w="850" w:type="dxa"/>
          </w:tcPr>
          <w:p w:rsidR="003C3150" w:rsidRPr="003C3150" w:rsidRDefault="003C3150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2126" w:type="dxa"/>
            <w:gridSpan w:val="2"/>
          </w:tcPr>
          <w:p w:rsidR="003C3150" w:rsidRPr="003C3150" w:rsidRDefault="000A7A3E" w:rsidP="003C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3C3150" w:rsidRPr="003C3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уководители МО</w:t>
            </w:r>
          </w:p>
        </w:tc>
        <w:tc>
          <w:tcPr>
            <w:tcW w:w="2117" w:type="dxa"/>
            <w:gridSpan w:val="2"/>
          </w:tcPr>
          <w:p w:rsidR="003C3150" w:rsidRPr="0014569A" w:rsidRDefault="006A798B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количества детей, вовлеченных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общественную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969" w:type="dxa"/>
          </w:tcPr>
          <w:p w:rsidR="003C3150" w:rsidRPr="00404C5E" w:rsidRDefault="003C3150" w:rsidP="00930F9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занятости обучающихся в системе дополнительного образования (внеурочной деятельности).</w:t>
            </w:r>
          </w:p>
          <w:p w:rsidR="003C3150" w:rsidRPr="00404C5E" w:rsidRDefault="003C3150" w:rsidP="00930F9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  востребованности кружков и секций на базе школы.</w:t>
            </w:r>
          </w:p>
        </w:tc>
        <w:tc>
          <w:tcPr>
            <w:tcW w:w="850" w:type="dxa"/>
          </w:tcPr>
          <w:p w:rsidR="003C3150" w:rsidRPr="00404C5E" w:rsidRDefault="003C3150" w:rsidP="003C31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2126" w:type="dxa"/>
            <w:gridSpan w:val="2"/>
          </w:tcPr>
          <w:p w:rsidR="003C3150" w:rsidRPr="00404C5E" w:rsidRDefault="003C3150" w:rsidP="003C31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2117" w:type="dxa"/>
            <w:gridSpan w:val="2"/>
          </w:tcPr>
          <w:p w:rsidR="003C3150" w:rsidRPr="0014569A" w:rsidRDefault="006A798B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</w:t>
            </w:r>
            <w:r w:rsidRPr="00404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 (внеурочной деятельности).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3969" w:type="dxa"/>
          </w:tcPr>
          <w:p w:rsidR="003C3150" w:rsidRPr="003424C3" w:rsidRDefault="003C3150" w:rsidP="00930F9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педагогического опыта по   дополнительному образованию (внеурочной деятельности)  для педа</w:t>
            </w:r>
            <w:r w:rsidR="00930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4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гогического сообщества на разных уровнях </w:t>
            </w:r>
          </w:p>
        </w:tc>
        <w:tc>
          <w:tcPr>
            <w:tcW w:w="850" w:type="dxa"/>
          </w:tcPr>
          <w:p w:rsidR="003C3150" w:rsidRPr="003424C3" w:rsidRDefault="003C3150" w:rsidP="0034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2014-2019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3C3150" w:rsidRPr="003424C3" w:rsidRDefault="003C3150" w:rsidP="000A7A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директора, руководители МО</w:t>
            </w:r>
          </w:p>
        </w:tc>
        <w:tc>
          <w:tcPr>
            <w:tcW w:w="2117" w:type="dxa"/>
            <w:gridSpan w:val="2"/>
          </w:tcPr>
          <w:p w:rsidR="003C3150" w:rsidRPr="0014569A" w:rsidRDefault="009177D5" w:rsidP="009177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Внедрение </w:t>
            </w:r>
            <w:r w:rsidRPr="0034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4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опыта по   дополните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4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льному образованию </w:t>
            </w:r>
          </w:p>
        </w:tc>
      </w:tr>
      <w:tr w:rsidR="003C3150" w:rsidRPr="000B7F29" w:rsidTr="00200426">
        <w:tc>
          <w:tcPr>
            <w:tcW w:w="705" w:type="dxa"/>
          </w:tcPr>
          <w:p w:rsidR="003C3150" w:rsidRPr="0014569A" w:rsidRDefault="00930F92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5146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3C3150" w:rsidRPr="0014569A" w:rsidRDefault="003C3150" w:rsidP="00A41D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методической копилки 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педагогов дополнительного образования </w:t>
            </w:r>
          </w:p>
        </w:tc>
        <w:tc>
          <w:tcPr>
            <w:tcW w:w="850" w:type="dxa"/>
          </w:tcPr>
          <w:p w:rsidR="003C3150" w:rsidRPr="0014569A" w:rsidRDefault="003C3150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2126" w:type="dxa"/>
            <w:gridSpan w:val="2"/>
          </w:tcPr>
          <w:p w:rsidR="003C3150" w:rsidRPr="0014569A" w:rsidRDefault="000A7A3E" w:rsidP="00C712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3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иблиотекарь</w:t>
            </w:r>
          </w:p>
        </w:tc>
        <w:tc>
          <w:tcPr>
            <w:tcW w:w="2117" w:type="dxa"/>
            <w:gridSpan w:val="2"/>
          </w:tcPr>
          <w:p w:rsidR="00A41D99" w:rsidRDefault="00A41D99" w:rsidP="00A4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  </w:t>
            </w:r>
          </w:p>
          <w:p w:rsidR="003C3150" w:rsidRPr="00A41D99" w:rsidRDefault="00A41D99" w:rsidP="00A41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квалификации </w:t>
            </w:r>
            <w:r w:rsidR="00B442A7" w:rsidRPr="00A41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педагогических работников, расширить  </w:t>
            </w:r>
            <w:r w:rsidRPr="00A41D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возможности системы образования</w:t>
            </w:r>
          </w:p>
        </w:tc>
      </w:tr>
      <w:tr w:rsidR="00930F92" w:rsidRPr="000B7F29" w:rsidTr="00200426">
        <w:tc>
          <w:tcPr>
            <w:tcW w:w="705" w:type="dxa"/>
          </w:tcPr>
          <w:p w:rsidR="00930F92" w:rsidRPr="0014569A" w:rsidRDefault="005146F6" w:rsidP="002004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3.9</w:t>
            </w:r>
          </w:p>
        </w:tc>
        <w:tc>
          <w:tcPr>
            <w:tcW w:w="3969" w:type="dxa"/>
          </w:tcPr>
          <w:p w:rsidR="00930F92" w:rsidRPr="00930F92" w:rsidRDefault="00930F92" w:rsidP="00930F9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Расширение социального партнерства с учреждениями дополнительного образования</w:t>
            </w:r>
          </w:p>
        </w:tc>
        <w:tc>
          <w:tcPr>
            <w:tcW w:w="850" w:type="dxa"/>
          </w:tcPr>
          <w:p w:rsidR="00930F92" w:rsidRPr="00930F92" w:rsidRDefault="00930F92" w:rsidP="009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2014-2019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930F92" w:rsidRPr="00930F92" w:rsidRDefault="00930F92" w:rsidP="00930F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2117" w:type="dxa"/>
            <w:gridSpan w:val="2"/>
          </w:tcPr>
          <w:p w:rsidR="00930F92" w:rsidRPr="0014569A" w:rsidRDefault="005146F6" w:rsidP="00514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Консолидация усилий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школы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Pr="00930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</w:t>
            </w:r>
            <w:r w:rsidRPr="001456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воспитании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</w:t>
            </w:r>
          </w:p>
        </w:tc>
      </w:tr>
    </w:tbl>
    <w:p w:rsidR="005414B7" w:rsidRPr="0025022F" w:rsidRDefault="005414B7" w:rsidP="00C712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EB" w:rsidRPr="00EB7B48" w:rsidRDefault="008408EB" w:rsidP="008408EB">
      <w:pPr>
        <w:pStyle w:val="a7"/>
        <w:spacing w:before="0" w:beforeAutospacing="0" w:after="0" w:afterAutospacing="0"/>
        <w:rPr>
          <w:sz w:val="28"/>
          <w:szCs w:val="28"/>
        </w:rPr>
      </w:pPr>
      <w:r w:rsidRPr="00EB7B48">
        <w:rPr>
          <w:sz w:val="28"/>
          <w:szCs w:val="28"/>
        </w:rPr>
        <w:t>Ожидаемые результаты:</w:t>
      </w:r>
    </w:p>
    <w:p w:rsidR="008408EB" w:rsidRPr="008408EB" w:rsidRDefault="008408EB" w:rsidP="00840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увеличение доли детей и подростков, охваченных системой дополнительного образования;</w:t>
      </w:r>
    </w:p>
    <w:p w:rsidR="008408EB" w:rsidRDefault="008408EB" w:rsidP="00840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уменьшение доли несовершеннолетних, совершивших правонарушения и преступления до 0%;</w:t>
      </w:r>
    </w:p>
    <w:p w:rsidR="008408EB" w:rsidRDefault="008408EB" w:rsidP="00840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качества совместной работы с социальными партнёрами;</w:t>
      </w:r>
    </w:p>
    <w:p w:rsidR="004F4ABB" w:rsidRDefault="008408EB" w:rsidP="00C712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активности участия родительской общественности в жизни школы.</w:t>
      </w:r>
    </w:p>
    <w:p w:rsidR="00C712D4" w:rsidRPr="00C712D4" w:rsidRDefault="00C712D4" w:rsidP="00C712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40A" w:rsidRPr="00140A44" w:rsidRDefault="0034340A" w:rsidP="0034340A">
      <w:pPr>
        <w:pStyle w:val="Default"/>
        <w:jc w:val="center"/>
        <w:rPr>
          <w:b/>
          <w:bCs/>
          <w:iCs/>
          <w:sz w:val="28"/>
          <w:szCs w:val="28"/>
        </w:rPr>
      </w:pPr>
      <w:r w:rsidRPr="00140A44">
        <w:rPr>
          <w:b/>
          <w:color w:val="auto"/>
          <w:sz w:val="28"/>
          <w:szCs w:val="28"/>
        </w:rPr>
        <w:t>Целевой проект</w:t>
      </w:r>
      <w:r w:rsidRPr="00140A44">
        <w:rPr>
          <w:b/>
          <w:bCs/>
          <w:iCs/>
          <w:sz w:val="28"/>
          <w:szCs w:val="28"/>
        </w:rPr>
        <w:t>«Укрепление материально-технической базы школы»</w:t>
      </w:r>
    </w:p>
    <w:p w:rsidR="0034340A" w:rsidRPr="00140A44" w:rsidRDefault="0034340A" w:rsidP="0034340A">
      <w:pPr>
        <w:pStyle w:val="Default"/>
        <w:jc w:val="center"/>
        <w:rPr>
          <w:i/>
          <w:sz w:val="28"/>
          <w:szCs w:val="28"/>
        </w:rPr>
      </w:pPr>
    </w:p>
    <w:p w:rsidR="0034340A" w:rsidRPr="00140A44" w:rsidRDefault="0034340A" w:rsidP="0074395A">
      <w:pPr>
        <w:pStyle w:val="Default"/>
        <w:ind w:firstLine="567"/>
        <w:jc w:val="both"/>
        <w:rPr>
          <w:sz w:val="28"/>
          <w:szCs w:val="28"/>
        </w:rPr>
      </w:pPr>
      <w:r w:rsidRPr="0074395A">
        <w:rPr>
          <w:b/>
          <w:bCs/>
          <w:sz w:val="28"/>
          <w:szCs w:val="28"/>
        </w:rPr>
        <w:t>Цель</w:t>
      </w:r>
      <w:r w:rsidR="0074395A">
        <w:rPr>
          <w:b/>
          <w:bCs/>
          <w:sz w:val="28"/>
          <w:szCs w:val="28"/>
        </w:rPr>
        <w:t xml:space="preserve"> проекта</w:t>
      </w:r>
      <w:r w:rsidRPr="0074395A">
        <w:rPr>
          <w:b/>
          <w:bCs/>
          <w:sz w:val="28"/>
          <w:szCs w:val="28"/>
        </w:rPr>
        <w:t>:</w:t>
      </w:r>
      <w:r w:rsidRPr="00140A44">
        <w:rPr>
          <w:sz w:val="28"/>
          <w:szCs w:val="28"/>
        </w:rPr>
        <w:t xml:space="preserve">создание материально-технической базы образовательного учреждения, соответствующей современным требованиям. </w:t>
      </w:r>
    </w:p>
    <w:p w:rsidR="0034340A" w:rsidRPr="0074395A" w:rsidRDefault="0034340A" w:rsidP="0074395A">
      <w:pPr>
        <w:pStyle w:val="Default"/>
        <w:ind w:firstLine="567"/>
        <w:jc w:val="both"/>
        <w:rPr>
          <w:sz w:val="28"/>
          <w:szCs w:val="28"/>
        </w:rPr>
      </w:pPr>
      <w:r w:rsidRPr="0074395A">
        <w:rPr>
          <w:b/>
          <w:bCs/>
          <w:sz w:val="28"/>
          <w:szCs w:val="28"/>
        </w:rPr>
        <w:t xml:space="preserve">Задачи: </w:t>
      </w:r>
    </w:p>
    <w:p w:rsidR="0034340A" w:rsidRPr="00140A44" w:rsidRDefault="0034340A" w:rsidP="0074395A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140A44">
        <w:rPr>
          <w:sz w:val="28"/>
          <w:szCs w:val="28"/>
        </w:rPr>
        <w:t xml:space="preserve">крепление материально-технической базы школы; </w:t>
      </w:r>
    </w:p>
    <w:p w:rsidR="0034340A" w:rsidRPr="00140A44" w:rsidRDefault="0034340A" w:rsidP="0074395A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140A44">
        <w:rPr>
          <w:sz w:val="28"/>
          <w:szCs w:val="28"/>
        </w:rPr>
        <w:t xml:space="preserve">беспечение устойчивого функционирования и поступательного развития образовательного учреждения. </w:t>
      </w:r>
    </w:p>
    <w:p w:rsidR="0034340A" w:rsidRPr="00140A44" w:rsidRDefault="0034340A" w:rsidP="0034340A">
      <w:pPr>
        <w:pStyle w:val="Default"/>
        <w:ind w:firstLine="708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Укрепление и развитие материально-технической базы школы выступает одним из системообразующих направлений, без которого невозможно обеспечить доступность, качество и эффективность современного образования. </w:t>
      </w:r>
    </w:p>
    <w:p w:rsidR="0034340A" w:rsidRPr="00140A44" w:rsidRDefault="0034340A" w:rsidP="0034340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140A44">
        <w:rPr>
          <w:sz w:val="28"/>
          <w:szCs w:val="28"/>
        </w:rPr>
        <w:t xml:space="preserve">предусматривает комплекс мероприятий, направленных на создание условий для обеспечения названных гарантий обучения на учебно-материальной базе с использованием современного оборудования. С 2013 года наблюдается рост финансирования на развитие материально-технической базы, однако современное состояние образовательного учреждения показывает необходимость дальнейшей работы в этом направлении программно-целевыми методами. </w:t>
      </w:r>
    </w:p>
    <w:p w:rsidR="0034340A" w:rsidRPr="00140A44" w:rsidRDefault="0034340A" w:rsidP="00373266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Основные проблемы материально-технической базы школы: </w:t>
      </w:r>
    </w:p>
    <w:p w:rsidR="0034340A" w:rsidRPr="00140A44" w:rsidRDefault="0034340A" w:rsidP="00373266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- высокий уровень износа основных фондов образовательного учреждения; </w:t>
      </w:r>
    </w:p>
    <w:p w:rsidR="0034340A" w:rsidRPr="00140A44" w:rsidRDefault="0034340A" w:rsidP="00373266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- использование устаревшего оборудования; </w:t>
      </w:r>
    </w:p>
    <w:p w:rsidR="0034340A" w:rsidRPr="00140A44" w:rsidRDefault="0034340A" w:rsidP="00373266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- недостаток современных средств обучения. </w:t>
      </w:r>
    </w:p>
    <w:p w:rsidR="0034340A" w:rsidRPr="00140A44" w:rsidRDefault="0034340A" w:rsidP="0034340A">
      <w:pPr>
        <w:pStyle w:val="Default"/>
        <w:ind w:firstLine="708"/>
        <w:jc w:val="both"/>
        <w:rPr>
          <w:sz w:val="28"/>
          <w:szCs w:val="28"/>
        </w:rPr>
      </w:pPr>
      <w:r w:rsidRPr="00140A44">
        <w:rPr>
          <w:sz w:val="28"/>
          <w:szCs w:val="28"/>
        </w:rPr>
        <w:lastRenderedPageBreak/>
        <w:t xml:space="preserve">Реализация </w:t>
      </w:r>
      <w:r>
        <w:rPr>
          <w:sz w:val="28"/>
          <w:szCs w:val="28"/>
        </w:rPr>
        <w:t xml:space="preserve">проекта </w:t>
      </w:r>
      <w:r w:rsidRPr="00140A44">
        <w:rPr>
          <w:sz w:val="28"/>
          <w:szCs w:val="28"/>
        </w:rPr>
        <w:t xml:space="preserve">позволит сосредоточить материальные, финансовые и кадровые ресурсы на приоритетных, наиболее значимых направлениях совершенствования структуры и содержания образования. </w:t>
      </w:r>
    </w:p>
    <w:p w:rsidR="0034340A" w:rsidRPr="00140A44" w:rsidRDefault="0034340A" w:rsidP="0034340A">
      <w:pPr>
        <w:pStyle w:val="Default"/>
        <w:ind w:firstLine="708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Система мероприятий </w:t>
      </w:r>
      <w:r>
        <w:rPr>
          <w:sz w:val="28"/>
          <w:szCs w:val="28"/>
        </w:rPr>
        <w:t xml:space="preserve">целевого проекта </w:t>
      </w:r>
      <w:r w:rsidRPr="00140A44">
        <w:rPr>
          <w:sz w:val="28"/>
          <w:szCs w:val="28"/>
        </w:rPr>
        <w:t xml:space="preserve">разработана по следующим направлениям: </w:t>
      </w:r>
    </w:p>
    <w:p w:rsidR="0034340A" w:rsidRPr="00140A44" w:rsidRDefault="0034340A" w:rsidP="0034340A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 - совершенствование нормативного правового регулирования по вопросам укрепления материально-технической базы; </w:t>
      </w:r>
    </w:p>
    <w:p w:rsidR="0034340A" w:rsidRPr="00140A44" w:rsidRDefault="0034340A" w:rsidP="0034340A">
      <w:pPr>
        <w:pStyle w:val="Default"/>
        <w:ind w:firstLine="567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- осуществление и внедрение запланированных мероприятий; </w:t>
      </w:r>
    </w:p>
    <w:p w:rsidR="0034340A" w:rsidRPr="00140A44" w:rsidRDefault="0034340A" w:rsidP="0034340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н</w:t>
      </w:r>
      <w:r w:rsidRPr="00140A44"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 w:rsidRPr="00140A44">
        <w:rPr>
          <w:sz w:val="28"/>
          <w:szCs w:val="28"/>
        </w:rPr>
        <w:t xml:space="preserve"> эффективностью инвестиционных вложений. </w:t>
      </w:r>
    </w:p>
    <w:p w:rsidR="0034340A" w:rsidRDefault="0034340A" w:rsidP="0034340A">
      <w:pPr>
        <w:pStyle w:val="Default"/>
        <w:ind w:firstLine="708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В ходе реализации </w:t>
      </w:r>
      <w:r>
        <w:rPr>
          <w:sz w:val="28"/>
          <w:szCs w:val="28"/>
        </w:rPr>
        <w:t xml:space="preserve">проекта </w:t>
      </w:r>
      <w:r w:rsidRPr="00140A44">
        <w:rPr>
          <w:sz w:val="28"/>
          <w:szCs w:val="28"/>
        </w:rPr>
        <w:t>предусматривается</w:t>
      </w:r>
      <w:r>
        <w:rPr>
          <w:sz w:val="28"/>
          <w:szCs w:val="28"/>
        </w:rPr>
        <w:t>:</w:t>
      </w:r>
    </w:p>
    <w:p w:rsidR="0034340A" w:rsidRDefault="0034340A" w:rsidP="0034340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-капитальный ремонт школьного здания;</w:t>
      </w:r>
    </w:p>
    <w:p w:rsidR="0034340A" w:rsidRPr="00D34B62" w:rsidRDefault="0034340A" w:rsidP="0034340A">
      <w:pPr>
        <w:pStyle w:val="Style22"/>
        <w:widowControl/>
        <w:tabs>
          <w:tab w:val="left" w:pos="360"/>
        </w:tabs>
        <w:spacing w:line="276" w:lineRule="auto"/>
        <w:ind w:firstLine="567"/>
        <w:rPr>
          <w:rStyle w:val="FontStyle67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 xml:space="preserve">оснащение </w:t>
      </w:r>
      <w:r w:rsidRPr="00903878">
        <w:rPr>
          <w:rStyle w:val="FontStyle67"/>
          <w:rFonts w:ascii="Times New Roman" w:hAnsi="Times New Roman" w:cs="Times New Roman"/>
          <w:sz w:val="28"/>
          <w:szCs w:val="28"/>
        </w:rPr>
        <w:t>предметных кабинетов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 xml:space="preserve"> школы современным учебным оборудованием, в том числе интерактивными досками, переносными компьютерными классами;</w:t>
      </w:r>
    </w:p>
    <w:p w:rsidR="0034340A" w:rsidRPr="00D34B62" w:rsidRDefault="0034340A" w:rsidP="0034340A">
      <w:pPr>
        <w:pStyle w:val="Style22"/>
        <w:widowControl/>
        <w:tabs>
          <w:tab w:val="left" w:pos="360"/>
        </w:tabs>
        <w:spacing w:line="276" w:lineRule="auto"/>
        <w:ind w:firstLine="567"/>
        <w:rPr>
          <w:rStyle w:val="FontStyle67"/>
          <w:rFonts w:ascii="Times New Roman" w:hAnsi="Times New Roman" w:cs="Times New Roman"/>
          <w:sz w:val="28"/>
          <w:szCs w:val="28"/>
        </w:rPr>
      </w:pPr>
      <w:r w:rsidRPr="00903878">
        <w:rPr>
          <w:rStyle w:val="FontStyle67"/>
          <w:rFonts w:ascii="Times New Roman" w:hAnsi="Times New Roman" w:cs="Times New Roman"/>
          <w:sz w:val="28"/>
          <w:szCs w:val="28"/>
        </w:rPr>
        <w:t>- создание образовательной среды,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 xml:space="preserve"> ориентированной на профильный уровень изучения соответствующих предметов, включая элективные курсы;</w:t>
      </w:r>
    </w:p>
    <w:p w:rsidR="0034340A" w:rsidRPr="00903878" w:rsidRDefault="0034340A" w:rsidP="0034340A">
      <w:pPr>
        <w:pStyle w:val="Style22"/>
        <w:widowControl/>
        <w:tabs>
          <w:tab w:val="left" w:pos="365"/>
        </w:tabs>
        <w:spacing w:line="276" w:lineRule="auto"/>
        <w:ind w:firstLine="567"/>
        <w:rPr>
          <w:rFonts w:cs="Times New Roman"/>
          <w:color w:val="000000"/>
          <w:sz w:val="28"/>
          <w:szCs w:val="28"/>
        </w:rPr>
      </w:pPr>
      <w:r>
        <w:rPr>
          <w:rStyle w:val="FontStyle67"/>
          <w:rFonts w:ascii="Times New Roman" w:hAnsi="Times New Roman" w:cs="Times New Roman"/>
          <w:sz w:val="28"/>
          <w:szCs w:val="28"/>
        </w:rPr>
        <w:t xml:space="preserve">- 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 xml:space="preserve">оснащение </w:t>
      </w:r>
      <w:r w:rsidRPr="00903878">
        <w:rPr>
          <w:rStyle w:val="FontStyle67"/>
          <w:rFonts w:ascii="Times New Roman" w:hAnsi="Times New Roman" w:cs="Times New Roman"/>
          <w:sz w:val="28"/>
          <w:szCs w:val="28"/>
        </w:rPr>
        <w:t xml:space="preserve">кабинетов 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Pr="00903878">
        <w:rPr>
          <w:rStyle w:val="FontStyle67"/>
          <w:rFonts w:ascii="Times New Roman" w:hAnsi="Times New Roman" w:cs="Times New Roman"/>
          <w:sz w:val="28"/>
          <w:szCs w:val="28"/>
        </w:rPr>
        <w:t>по направлениям научно-исследовательской, проектной деятельности и творчества детей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 xml:space="preserve"> необходимым учебным оборудованием, материалами и те</w:t>
      </w:r>
      <w:r>
        <w:rPr>
          <w:rStyle w:val="FontStyle67"/>
          <w:rFonts w:ascii="Times New Roman" w:hAnsi="Times New Roman" w:cs="Times New Roman"/>
          <w:sz w:val="28"/>
          <w:szCs w:val="28"/>
        </w:rPr>
        <w:t>хническими средствами обучения;</w:t>
      </w:r>
    </w:p>
    <w:p w:rsidR="0034340A" w:rsidRDefault="0034340A" w:rsidP="0034340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0A44">
        <w:rPr>
          <w:sz w:val="28"/>
          <w:szCs w:val="28"/>
        </w:rPr>
        <w:t>о</w:t>
      </w:r>
      <w:r>
        <w:rPr>
          <w:sz w:val="28"/>
          <w:szCs w:val="28"/>
        </w:rPr>
        <w:t>борудование спортивной площадки;</w:t>
      </w:r>
    </w:p>
    <w:p w:rsidR="0034340A" w:rsidRDefault="0034340A" w:rsidP="0034340A">
      <w:pPr>
        <w:pStyle w:val="Default"/>
        <w:ind w:firstLine="567"/>
        <w:jc w:val="both"/>
        <w:rPr>
          <w:rStyle w:val="FontStyle67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4B62">
        <w:rPr>
          <w:rStyle w:val="FontStyle67"/>
          <w:rFonts w:ascii="Times New Roman" w:hAnsi="Times New Roman" w:cs="Times New Roman"/>
          <w:sz w:val="28"/>
          <w:szCs w:val="28"/>
        </w:rPr>
        <w:t>обеспечение энергосбережения, сокращение расходов на отопление и освещение</w:t>
      </w:r>
      <w:r>
        <w:rPr>
          <w:rStyle w:val="FontStyle67"/>
          <w:rFonts w:ascii="Times New Roman" w:hAnsi="Times New Roman" w:cs="Times New Roman"/>
          <w:sz w:val="28"/>
          <w:szCs w:val="28"/>
        </w:rPr>
        <w:t>;</w:t>
      </w:r>
    </w:p>
    <w:p w:rsidR="0034340A" w:rsidRDefault="0034340A" w:rsidP="0034340A">
      <w:pPr>
        <w:pStyle w:val="Default"/>
        <w:ind w:firstLine="567"/>
        <w:jc w:val="both"/>
        <w:rPr>
          <w:sz w:val="28"/>
          <w:szCs w:val="28"/>
        </w:rPr>
      </w:pPr>
      <w:r>
        <w:rPr>
          <w:rStyle w:val="FontStyle67"/>
          <w:rFonts w:ascii="Times New Roman" w:hAnsi="Times New Roman" w:cs="Times New Roman"/>
          <w:sz w:val="28"/>
          <w:szCs w:val="28"/>
        </w:rPr>
        <w:t>- установление камер видеонаблюдения с целью обеспечения безопасности образовательного процесса;</w:t>
      </w:r>
    </w:p>
    <w:p w:rsidR="0034340A" w:rsidRDefault="0034340A" w:rsidP="0034340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0A44">
        <w:rPr>
          <w:sz w:val="28"/>
          <w:szCs w:val="28"/>
        </w:rPr>
        <w:t xml:space="preserve"> благоустройство территории школы.</w:t>
      </w:r>
    </w:p>
    <w:p w:rsidR="0034340A" w:rsidRPr="00140A44" w:rsidRDefault="0034340A" w:rsidP="0034340A">
      <w:pPr>
        <w:pStyle w:val="Default"/>
        <w:ind w:firstLine="708"/>
        <w:jc w:val="both"/>
        <w:rPr>
          <w:sz w:val="28"/>
          <w:szCs w:val="28"/>
        </w:rPr>
      </w:pPr>
      <w:r w:rsidRPr="00140A44">
        <w:rPr>
          <w:sz w:val="28"/>
          <w:szCs w:val="28"/>
        </w:rPr>
        <w:t xml:space="preserve"> В исполнении </w:t>
      </w:r>
      <w:r>
        <w:rPr>
          <w:sz w:val="28"/>
          <w:szCs w:val="28"/>
        </w:rPr>
        <w:t xml:space="preserve">проекта </w:t>
      </w:r>
      <w:r w:rsidRPr="00140A44">
        <w:rPr>
          <w:sz w:val="28"/>
          <w:szCs w:val="28"/>
        </w:rPr>
        <w:t xml:space="preserve">участвуют органы местного самоуправления, общеобразовательное учреждение. </w:t>
      </w:r>
    </w:p>
    <w:p w:rsidR="0034340A" w:rsidRDefault="0034340A" w:rsidP="0034340A">
      <w:pPr>
        <w:pStyle w:val="Style22"/>
        <w:widowControl/>
        <w:tabs>
          <w:tab w:val="left" w:pos="365"/>
        </w:tabs>
        <w:spacing w:line="276" w:lineRule="auto"/>
        <w:rPr>
          <w:rStyle w:val="FontStyle67"/>
          <w:rFonts w:ascii="Times New Roman" w:hAnsi="Times New Roman" w:cs="Times New Roman"/>
          <w:sz w:val="28"/>
          <w:szCs w:val="28"/>
        </w:rPr>
      </w:pPr>
    </w:p>
    <w:p w:rsidR="0034340A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Целевой п</w:t>
      </w:r>
      <w:r w:rsidRPr="002B3F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роект «Расширение самостоятельности школы»</w:t>
      </w:r>
    </w:p>
    <w:p w:rsidR="00227741" w:rsidRDefault="00227741" w:rsidP="004D6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196" w:rsidRPr="004D67FA" w:rsidRDefault="00EC2DF1" w:rsidP="00FC51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1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Одним из путей успешности развития образовательного учреждения является совершенствование системы государственно-общественногоуправления, поэтомушкола, активно работает по вовлечению родителей и социума в  управление образовательным процессом, информируя о ходе совместной деятельности. </w:t>
      </w:r>
      <w:r w:rsidR="00FC51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Родители становятся не только </w:t>
      </w:r>
      <w:r w:rsidR="00FC5196" w:rsidRPr="004D67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субъектами формулирования меняющихся образовательных потребностей</w:t>
      </w:r>
      <w:r w:rsidR="00FC5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</w:t>
      </w:r>
      <w:r w:rsidR="00FC5196" w:rsidRPr="004D67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участниками соуправления школой. Участие родителей и представителей общественности в образовательном процессе – один из основополагающих принципов работы ОАШ</w:t>
      </w:r>
      <w:r w:rsidR="00FC51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5196" w:rsidRPr="004D6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общественно-активной школы</w:t>
      </w:r>
      <w:r w:rsidR="00FC51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C5196" w:rsidRPr="004D6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Главной задачей общественно-активной школы в работе с родителями и местным сообществом стало формирование нового типа родителя, а именно, </w:t>
      </w:r>
      <w:r w:rsidR="00FC5196" w:rsidRPr="004D67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 активного родителя, родителя – лидера.</w:t>
      </w:r>
    </w:p>
    <w:p w:rsidR="004D67FA" w:rsidRPr="00FC5196" w:rsidRDefault="00FC5196" w:rsidP="00FC51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протяжении последних лет в школе действует </w:t>
      </w:r>
      <w:r w:rsidRPr="00FC5196">
        <w:rPr>
          <w:rFonts w:ascii="Times New Roman" w:hAnsi="Times New Roman"/>
          <w:color w:val="000000"/>
          <w:sz w:val="28"/>
          <w:szCs w:val="28"/>
          <w:lang w:eastAsia="ru-RU"/>
        </w:rPr>
        <w:t>Управляющий совет школы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который </w:t>
      </w:r>
      <w:r w:rsidRPr="00FC51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является коллегиальным органом самоуправления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F92">
        <w:rPr>
          <w:rFonts w:ascii="Times New Roman" w:hAnsi="Times New Roman" w:cs="Times New Roman"/>
          <w:sz w:val="28"/>
          <w:szCs w:val="28"/>
          <w:lang w:eastAsia="ru-RU"/>
        </w:rPr>
        <w:t>В 2008 году школа перешла на подушевое финансирование и НСОТ, что позволило в некоторой степени увеличить заработную плату педагогическим работникам и администрации школы. Разработаны локальные акты о НСОТ, которые ежегодно корректируются.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F92">
        <w:rPr>
          <w:rFonts w:ascii="Times New Roman" w:hAnsi="Times New Roman" w:cs="Times New Roman"/>
          <w:sz w:val="28"/>
          <w:szCs w:val="28"/>
          <w:lang w:eastAsia="ru-RU"/>
        </w:rPr>
        <w:t>Ежегодно общественности представляетсяотчёт о результатах самообследования, который размещается на сайте учреждения, проводятся Дни открытых дверей для родителей и общественности, творческие отчёты школы. Отдельные вопросы деятельности школы регулярно освещаются в районных СМИ.</w:t>
      </w:r>
    </w:p>
    <w:p w:rsidR="0034340A" w:rsidRPr="008C610E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F92">
        <w:rPr>
          <w:rFonts w:ascii="Times New Roman" w:hAnsi="Times New Roman" w:cs="Times New Roman"/>
          <w:sz w:val="28"/>
          <w:szCs w:val="28"/>
          <w:lang w:eastAsia="ru-RU"/>
        </w:rPr>
        <w:t>Расширяется система государственно-общественного управления школой. Однако в рамках требований общественной инициативы «Наша новая школа» и целевых проектов данной программы развития школы работа по расширению самостоятельности школы должна посто</w:t>
      </w:r>
      <w:r>
        <w:rPr>
          <w:rFonts w:ascii="Times New Roman" w:hAnsi="Times New Roman" w:cs="Times New Roman"/>
          <w:sz w:val="28"/>
          <w:szCs w:val="28"/>
          <w:lang w:eastAsia="ru-RU"/>
        </w:rPr>
        <w:t>янно совершенствоваться.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B3F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проекта</w:t>
      </w:r>
      <w:r w:rsidRPr="002B3F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создание условий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для расширения экономической самостоятельности и открытости деятельности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общеобразовательного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B3F92">
        <w:rPr>
          <w:rFonts w:ascii="Times New Roman" w:hAnsi="Times New Roman" w:cs="Times New Roman"/>
          <w:b/>
          <w:sz w:val="28"/>
          <w:szCs w:val="28"/>
          <w:lang w:eastAsia="ru-RU"/>
        </w:rPr>
        <w:t>Задачи проекта: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азвитие механизмов соуправления школой, через повышение активности педагогов, роди</w:t>
      </w:r>
      <w:r>
        <w:rPr>
          <w:rFonts w:ascii="Times New Roman" w:hAnsi="Times New Roman" w:cs="Times New Roman"/>
          <w:sz w:val="28"/>
          <w:szCs w:val="28"/>
          <w:lang w:eastAsia="ru-RU"/>
        </w:rPr>
        <w:t>телей, общественности, учащихся;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м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 xml:space="preserve">ониторинг удовлетворённости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родителей качеством образования;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механизма НСОТ;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беспечение финансово-хозяйственной самостоятельности общеобразова</w:t>
      </w:r>
      <w:r>
        <w:rPr>
          <w:rFonts w:ascii="Times New Roman" w:hAnsi="Times New Roman" w:cs="Times New Roman"/>
          <w:sz w:val="28"/>
          <w:szCs w:val="28"/>
          <w:lang w:eastAsia="ru-RU"/>
        </w:rPr>
        <w:t>тельного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 xml:space="preserve"> учреж</w:t>
      </w:r>
      <w:r>
        <w:rPr>
          <w:rFonts w:ascii="Times New Roman" w:hAnsi="Times New Roman" w:cs="Times New Roman"/>
          <w:sz w:val="28"/>
          <w:szCs w:val="28"/>
          <w:lang w:eastAsia="ru-RU"/>
        </w:rPr>
        <w:t>дения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основе внедрения новых финансово-экономич</w:t>
      </w:r>
      <w:r>
        <w:rPr>
          <w:rFonts w:ascii="Times New Roman" w:hAnsi="Times New Roman" w:cs="Times New Roman"/>
          <w:sz w:val="28"/>
          <w:szCs w:val="28"/>
          <w:lang w:eastAsia="ru-RU"/>
        </w:rPr>
        <w:t>еских механизмов хозяйствования;</w:t>
      </w:r>
    </w:p>
    <w:p w:rsidR="0034340A" w:rsidRPr="00F86A2E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овершенствование форм и методов расширения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открытости деятельности школы.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B3F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Комплекс мероприятий по проекту: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Участие родительской общественности, выпускников школы в решении проблем образования.</w:t>
      </w:r>
    </w:p>
    <w:p w:rsidR="0034340A" w:rsidRPr="002B3F92" w:rsidRDefault="0034340A" w:rsidP="0034340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Корректировка положения об Управляющем совете школы.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Активизация деятельности Управляющего Совета школы.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Проведение социологического опроса родителей о степени удовлетворённости качеством образования.</w:t>
      </w:r>
    </w:p>
    <w:p w:rsidR="0034340A" w:rsidRPr="00F86A2E" w:rsidRDefault="0034340A" w:rsidP="00B963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86A2E">
        <w:rPr>
          <w:rFonts w:ascii="Times New Roman" w:hAnsi="Times New Roman" w:cs="Times New Roman"/>
          <w:bCs/>
          <w:sz w:val="28"/>
          <w:szCs w:val="28"/>
          <w:lang w:eastAsia="ru-RU"/>
        </w:rPr>
        <w:t>Ежегодная корректировка Положений, касающихся НСОТ.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Участие в формировании муниципального заказа школы в оказании образовательных услуг.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Привлечение инвестиционных  средств для разработки  проектов, требующих вложений в школьную инфраструктуру:</w:t>
      </w:r>
    </w:p>
    <w:p w:rsidR="0034340A" w:rsidRPr="002B3F92" w:rsidRDefault="0034340A" w:rsidP="0034340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 е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жегодные отчёты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самообследования  школы;</w:t>
      </w:r>
    </w:p>
    <w:p w:rsidR="0034340A" w:rsidRPr="002B3F92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ежегодные Дни открытых дверей с проведением открытых уроков и мероприятий для родителей и общественности;</w:t>
      </w:r>
    </w:p>
    <w:p w:rsidR="0034340A" w:rsidRPr="002B3F92" w:rsidRDefault="0034340A" w:rsidP="0034340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творческие отчёты школы;</w:t>
      </w:r>
    </w:p>
    <w:p w:rsidR="0034340A" w:rsidRPr="002B3F92" w:rsidRDefault="0034340A" w:rsidP="0034340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2B3F92">
        <w:rPr>
          <w:rFonts w:ascii="Times New Roman" w:hAnsi="Times New Roman" w:cs="Times New Roman"/>
          <w:bCs/>
          <w:sz w:val="28"/>
          <w:szCs w:val="28"/>
          <w:lang w:eastAsia="ru-RU"/>
        </w:rPr>
        <w:t>отражение работы ОУ на школьном сайте, в СМИ</w:t>
      </w:r>
    </w:p>
    <w:p w:rsidR="0034340A" w:rsidRPr="00373266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2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Ожидаемые результаты: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овышение эффективности государственно-общественн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 формы управления школой;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ост количества предложений по совершенствованию работы школы.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 муниципального заказа;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спользование инвестиц</w:t>
      </w:r>
      <w:r>
        <w:rPr>
          <w:rFonts w:ascii="Times New Roman" w:hAnsi="Times New Roman" w:cs="Times New Roman"/>
          <w:sz w:val="28"/>
          <w:szCs w:val="28"/>
          <w:lang w:eastAsia="ru-RU"/>
        </w:rPr>
        <w:t>ионных средств для  развития школы;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нформирование родителей, партнеров школы о результатах образовательной деят</w:t>
      </w:r>
      <w:r>
        <w:rPr>
          <w:rFonts w:ascii="Times New Roman" w:hAnsi="Times New Roman" w:cs="Times New Roman"/>
          <w:sz w:val="28"/>
          <w:szCs w:val="28"/>
          <w:lang w:eastAsia="ru-RU"/>
        </w:rPr>
        <w:t>ельности за год;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тветственность коллектива за качество образовательной деятельно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сти;</w:t>
      </w:r>
    </w:p>
    <w:p w:rsidR="0034340A" w:rsidRPr="002B3F92" w:rsidRDefault="0034340A" w:rsidP="00B96329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овышение конкурентоспособности школы в  районном образовательном пространстве.</w:t>
      </w:r>
    </w:p>
    <w:p w:rsidR="0034340A" w:rsidRPr="00373266" w:rsidRDefault="0034340A" w:rsidP="003434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266">
        <w:rPr>
          <w:rFonts w:ascii="Times New Roman" w:hAnsi="Times New Roman" w:cs="Times New Roman"/>
          <w:sz w:val="28"/>
          <w:szCs w:val="28"/>
          <w:lang w:eastAsia="ru-RU"/>
        </w:rPr>
        <w:t>Индикаторы результативности:</w:t>
      </w:r>
    </w:p>
    <w:p w:rsidR="0034340A" w:rsidRPr="002B3F92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оличество предло</w:t>
      </w:r>
      <w:r>
        <w:rPr>
          <w:rFonts w:ascii="Times New Roman" w:hAnsi="Times New Roman" w:cs="Times New Roman"/>
          <w:sz w:val="28"/>
          <w:szCs w:val="28"/>
          <w:lang w:eastAsia="ru-RU"/>
        </w:rPr>
        <w:t>жений по улучшению работы школы;</w:t>
      </w:r>
    </w:p>
    <w:p w:rsidR="0034340A" w:rsidRPr="002B3F92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 xml:space="preserve">ровень удовлетворённости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родителей качеством образования;</w:t>
      </w:r>
    </w:p>
    <w:p w:rsidR="0034340A" w:rsidRPr="002B3F92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оотношение доли ФОТ учителей и д</w:t>
      </w:r>
      <w:r>
        <w:rPr>
          <w:rFonts w:ascii="Times New Roman" w:hAnsi="Times New Roman" w:cs="Times New Roman"/>
          <w:sz w:val="28"/>
          <w:szCs w:val="28"/>
          <w:lang w:eastAsia="ru-RU"/>
        </w:rPr>
        <w:t>ругих педагогических работников;</w:t>
      </w:r>
    </w:p>
    <w:p w:rsidR="0034340A" w:rsidRPr="002B3F92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привлечённых средств;</w:t>
      </w:r>
    </w:p>
    <w:p w:rsidR="0034340A" w:rsidRPr="002B3F92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оля родителей, инфор</w:t>
      </w:r>
      <w:r>
        <w:rPr>
          <w:rFonts w:ascii="Times New Roman" w:hAnsi="Times New Roman" w:cs="Times New Roman"/>
          <w:sz w:val="28"/>
          <w:szCs w:val="28"/>
          <w:lang w:eastAsia="ru-RU"/>
        </w:rPr>
        <w:t>мированных о деятельности школы;</w:t>
      </w:r>
    </w:p>
    <w:p w:rsidR="0034340A" w:rsidRPr="002B3F92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Pr="002B3F92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личество и качество мероприятий;</w:t>
      </w:r>
    </w:p>
    <w:p w:rsidR="0034340A" w:rsidRDefault="0034340A" w:rsidP="00B96329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публикаций в СМИ.</w:t>
      </w:r>
    </w:p>
    <w:p w:rsidR="0034340A" w:rsidRDefault="0034340A" w:rsidP="0034340A">
      <w:pPr>
        <w:spacing w:after="0" w:line="240" w:lineRule="auto"/>
        <w:jc w:val="both"/>
        <w:rPr>
          <w:rStyle w:val="FontStyle67"/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4340A" w:rsidRDefault="0034340A" w:rsidP="0034340A">
      <w:pPr>
        <w:spacing w:after="0" w:line="240" w:lineRule="auto"/>
        <w:jc w:val="both"/>
        <w:rPr>
          <w:rStyle w:val="FontStyle67"/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4340A" w:rsidRDefault="0034340A" w:rsidP="00180E0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47AC"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 w:rsidRPr="008447AC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выполнения Программы</w:t>
      </w:r>
    </w:p>
    <w:p w:rsidR="00180E0E" w:rsidRPr="00180E0E" w:rsidRDefault="00180E0E" w:rsidP="00180E0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15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3"/>
        <w:gridCol w:w="1843"/>
        <w:gridCol w:w="992"/>
        <w:gridCol w:w="925"/>
        <w:gridCol w:w="850"/>
        <w:gridCol w:w="851"/>
        <w:gridCol w:w="851"/>
      </w:tblGrid>
      <w:tr w:rsidR="0034340A" w:rsidRPr="008447AC" w:rsidTr="00AE2938">
        <w:tc>
          <w:tcPr>
            <w:tcW w:w="3503" w:type="dxa"/>
            <w:vAlign w:val="center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 выполнения программы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18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развития</w:t>
            </w:r>
          </w:p>
        </w:tc>
        <w:tc>
          <w:tcPr>
            <w:tcW w:w="1843" w:type="dxa"/>
            <w:vAlign w:val="center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sz w:val="28"/>
                <w:szCs w:val="28"/>
              </w:rPr>
              <w:t>Стартовые условия (2014 г.)</w:t>
            </w:r>
          </w:p>
        </w:tc>
        <w:tc>
          <w:tcPr>
            <w:tcW w:w="992" w:type="dxa"/>
            <w:vAlign w:val="center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925" w:type="dxa"/>
            <w:vAlign w:val="center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850" w:type="dxa"/>
            <w:vAlign w:val="center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851" w:type="dxa"/>
            <w:vAlign w:val="center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  <w:vAlign w:val="center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1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Количество семей, удовлетворенных качеством образовательных услуг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Мониторинг проводится частично</w:t>
            </w:r>
          </w:p>
        </w:tc>
        <w:tc>
          <w:tcPr>
            <w:tcW w:w="992" w:type="dxa"/>
          </w:tcPr>
          <w:p w:rsidR="0034340A" w:rsidRPr="008447AC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25" w:type="dxa"/>
          </w:tcPr>
          <w:p w:rsidR="0034340A" w:rsidRPr="008447AC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34340A" w:rsidRPr="008447AC" w:rsidRDefault="009E5349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9E5349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Наличие электронной системы управления качеством образования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комплексной системы мониторинга здоровья детей и учителей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8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Доля победителей и призеров конкурсов и олимпиад</w:t>
            </w:r>
          </w:p>
        </w:tc>
        <w:tc>
          <w:tcPr>
            <w:tcW w:w="1843" w:type="dxa"/>
          </w:tcPr>
          <w:p w:rsidR="0034340A" w:rsidRPr="009E5349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49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992" w:type="dxa"/>
          </w:tcPr>
          <w:p w:rsidR="0034340A" w:rsidRPr="009E5349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49"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  <w:tc>
          <w:tcPr>
            <w:tcW w:w="925" w:type="dxa"/>
          </w:tcPr>
          <w:p w:rsidR="0034340A" w:rsidRPr="009E5349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4340A" w:rsidRPr="009E534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34340A" w:rsidRPr="009E5349" w:rsidRDefault="009E5349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340A" w:rsidRPr="009E534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9E5349" w:rsidRDefault="009E5349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4340A" w:rsidRPr="009E534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9E5349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4340A" w:rsidRPr="009E534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осваивающих 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для одаренных детей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  <w:tc>
          <w:tcPr>
            <w:tcW w:w="925" w:type="dxa"/>
          </w:tcPr>
          <w:p w:rsidR="0034340A" w:rsidRPr="008447AC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34340A" w:rsidRPr="008447AC" w:rsidRDefault="009E5349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9E5349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9E5349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4340A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2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дистанционными формами обучения нуждающихся в данном виде образования обучающихся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E5349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E5349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E5349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E5349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E5349"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Доля обучающихся, участвующих в школьном самоуправлении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62%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65%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7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Доля обучающихся состоящих на внутришкольном учете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Доля учащихся, состоящих на учете в органах внутренних дел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Наличие долгосрочных разнонаправленных программ дополнительного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Наличие системы учета потребностей в дополнительном образовании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8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Доля обучающихся, охваченных правовым просвещением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97%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98%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Доля учителей с высшей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квалификационной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категорией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 xml:space="preserve">Доля учителей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первой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квалификационной</w:t>
            </w:r>
          </w:p>
          <w:p w:rsidR="0034340A" w:rsidRPr="008447AC" w:rsidRDefault="0034340A" w:rsidP="00AE29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категорией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комплексной системы мониторинга здоровья обучающихся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2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 xml:space="preserve">Доля кабинетов, удовлетворяющих современным </w:t>
            </w:r>
            <w:r w:rsidRPr="00844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 условиям осуществления образовательного процесса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92%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4340A" w:rsidRPr="008447AC" w:rsidTr="00AE2938">
        <w:tc>
          <w:tcPr>
            <w:tcW w:w="350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right="2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обучающихся школы, вовлеченных в социальную жизнь района</w:t>
            </w:r>
          </w:p>
        </w:tc>
        <w:tc>
          <w:tcPr>
            <w:tcW w:w="1843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992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20%о</w:t>
            </w:r>
          </w:p>
        </w:tc>
        <w:tc>
          <w:tcPr>
            <w:tcW w:w="925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850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42%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851" w:type="dxa"/>
          </w:tcPr>
          <w:p w:rsidR="0034340A" w:rsidRPr="008447AC" w:rsidRDefault="0034340A" w:rsidP="00AE2938">
            <w:pPr>
              <w:shd w:val="clear" w:color="auto" w:fill="FFFFFF"/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7AC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</w:tbl>
    <w:p w:rsidR="0034340A" w:rsidRPr="008447AC" w:rsidRDefault="0034340A" w:rsidP="003434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CF1" w:rsidRDefault="00716CF1" w:rsidP="0034340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340A" w:rsidRDefault="0034340A" w:rsidP="008E6088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447AC"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 w:rsidRPr="008447AC">
        <w:rPr>
          <w:rFonts w:ascii="Times New Roman" w:hAnsi="Times New Roman" w:cs="Times New Roman"/>
          <w:b/>
          <w:sz w:val="28"/>
          <w:szCs w:val="28"/>
        </w:rPr>
        <w:t xml:space="preserve"> Механизм управления и контроля реализации Программы</w:t>
      </w:r>
    </w:p>
    <w:p w:rsidR="00716CF1" w:rsidRDefault="00716CF1" w:rsidP="0034340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40A" w:rsidRDefault="0034340A" w:rsidP="003434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SWOT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анализ выполнения программы (метод стратегического планирования) – включает определение цели проекта и выявления внутренних и внешних факторов, способствующих его достижению или осложняющих его.</w:t>
      </w:r>
    </w:p>
    <w:tbl>
      <w:tblPr>
        <w:tblStyle w:val="a5"/>
        <w:tblW w:w="0" w:type="auto"/>
        <w:tblLook w:val="04A0"/>
      </w:tblPr>
      <w:tblGrid>
        <w:gridCol w:w="4787"/>
        <w:gridCol w:w="4787"/>
      </w:tblGrid>
      <w:tr w:rsidR="0034340A" w:rsidTr="00AE2938">
        <w:tc>
          <w:tcPr>
            <w:tcW w:w="4787" w:type="dxa"/>
          </w:tcPr>
          <w:p w:rsidR="0034340A" w:rsidRDefault="0034340A" w:rsidP="00AE2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Преимущества (возможности для развития)</w:t>
            </w:r>
          </w:p>
        </w:tc>
        <w:tc>
          <w:tcPr>
            <w:tcW w:w="4787" w:type="dxa"/>
          </w:tcPr>
          <w:p w:rsidR="0034340A" w:rsidRDefault="0034340A" w:rsidP="00AE2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 (риски)</w:t>
            </w:r>
          </w:p>
        </w:tc>
      </w:tr>
      <w:tr w:rsidR="0034340A" w:rsidTr="00AE2938">
        <w:tc>
          <w:tcPr>
            <w:tcW w:w="4787" w:type="dxa"/>
          </w:tcPr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возможность распространения педагогического опыта (семинары, курсы повышения квалификации и др.);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инновационный характер образовательного процесса, облегчающий создание новых структур, функций;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финансовой самостоятельности ОУ;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расширение связей с общественностью социального партнёрства школ</w:t>
            </w:r>
          </w:p>
        </w:tc>
        <w:tc>
          <w:tcPr>
            <w:tcW w:w="4787" w:type="dxa"/>
          </w:tcPr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инновационный характер образовательного процесса, повышающий уровень тревожности в педагогическом коллективе;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ограниченность финансовых ресурсов системы образования;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изменение социальных  запросов субъектов  образования;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неблагоприятные демографические изменения</w:t>
            </w:r>
          </w:p>
          <w:p w:rsidR="0034340A" w:rsidRDefault="0034340A" w:rsidP="00AE29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340A" w:rsidRPr="002F1B59" w:rsidRDefault="0034340A" w:rsidP="003434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40A" w:rsidRPr="008447AC" w:rsidRDefault="0034340A" w:rsidP="0034340A">
      <w:pPr>
        <w:shd w:val="clear" w:color="auto" w:fill="FFFFFF"/>
        <w:spacing w:after="0" w:line="240" w:lineRule="auto"/>
        <w:ind w:left="58" w:right="13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7AC">
        <w:rPr>
          <w:rFonts w:ascii="Times New Roman" w:hAnsi="Times New Roman" w:cs="Times New Roman"/>
          <w:sz w:val="28"/>
          <w:szCs w:val="28"/>
        </w:rPr>
        <w:t>Управление и контроль за реализацией Программы осуществляется координатором Программы - директором ОУ, а также представителями управляющего совета и общешкольного родительского совета в пределах своих полномочий и в соответствии с законодательством.</w:t>
      </w:r>
    </w:p>
    <w:p w:rsidR="0034340A" w:rsidRPr="008447AC" w:rsidRDefault="0034340A" w:rsidP="0034340A">
      <w:pPr>
        <w:shd w:val="clear" w:color="auto" w:fill="FFFFFF"/>
        <w:spacing w:after="0" w:line="240" w:lineRule="auto"/>
        <w:ind w:left="58" w:right="13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7AC">
        <w:rPr>
          <w:rFonts w:ascii="Times New Roman" w:hAnsi="Times New Roman" w:cs="Times New Roman"/>
          <w:sz w:val="28"/>
          <w:szCs w:val="28"/>
        </w:rPr>
        <w:t>Программа реализуется через систему совместного планирования деятельности между Педагогическим советом школы и администрацией, методическими объединениями, административно-хозяйственной и финансовой службой, а также социальными партнерами ОУ.</w:t>
      </w:r>
    </w:p>
    <w:p w:rsidR="0034340A" w:rsidRPr="008447AC" w:rsidRDefault="0034340A" w:rsidP="0034340A">
      <w:pPr>
        <w:shd w:val="clear" w:color="auto" w:fill="FFFFFF"/>
        <w:spacing w:after="0" w:line="240" w:lineRule="auto"/>
        <w:ind w:left="58" w:right="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7AC">
        <w:rPr>
          <w:rFonts w:ascii="Times New Roman" w:hAnsi="Times New Roman" w:cs="Times New Roman"/>
          <w:sz w:val="28"/>
          <w:szCs w:val="28"/>
        </w:rPr>
        <w:t>Администрация ОУ несет ответственность за ход и конечные результаты реализации Программы.</w:t>
      </w:r>
    </w:p>
    <w:p w:rsidR="0034340A" w:rsidRPr="008447AC" w:rsidRDefault="0034340A" w:rsidP="0034340A">
      <w:pPr>
        <w:shd w:val="clear" w:color="auto" w:fill="FFFFFF"/>
        <w:spacing w:after="0" w:line="240" w:lineRule="auto"/>
        <w:ind w:left="58" w:right="12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7AC">
        <w:rPr>
          <w:rFonts w:ascii="Times New Roman" w:hAnsi="Times New Roman" w:cs="Times New Roman"/>
          <w:sz w:val="28"/>
          <w:szCs w:val="28"/>
        </w:rPr>
        <w:t xml:space="preserve">По итогам каждого года реализация Программы Администрации ОУ представляет публичный отчет об итогах выполнения Программы и результатах развития ОУ. Отчет проводится в очной форме в присутствии </w:t>
      </w:r>
      <w:r w:rsidRPr="008447AC">
        <w:rPr>
          <w:rFonts w:ascii="Times New Roman" w:hAnsi="Times New Roman" w:cs="Times New Roman"/>
          <w:sz w:val="28"/>
          <w:szCs w:val="28"/>
        </w:rPr>
        <w:lastRenderedPageBreak/>
        <w:t>представителей родительской общественности и публикуется на информационном ресурсе ОУ.</w:t>
      </w:r>
    </w:p>
    <w:p w:rsidR="0034340A" w:rsidRPr="008447AC" w:rsidRDefault="0034340A" w:rsidP="003434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7AC">
        <w:rPr>
          <w:rFonts w:ascii="Times New Roman" w:hAnsi="Times New Roman" w:cs="Times New Roman"/>
          <w:sz w:val="28"/>
          <w:szCs w:val="28"/>
        </w:rPr>
        <w:t>Исполнители Программы представляют отчет координатору Программы:</w:t>
      </w:r>
    </w:p>
    <w:p w:rsidR="0034340A" w:rsidRPr="008447AC" w:rsidRDefault="0034340A" w:rsidP="00B96329">
      <w:pPr>
        <w:widowControl w:val="0"/>
        <w:numPr>
          <w:ilvl w:val="0"/>
          <w:numId w:val="6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left="58" w:right="14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447AC">
        <w:rPr>
          <w:rFonts w:ascii="Times New Roman" w:hAnsi="Times New Roman" w:cs="Times New Roman"/>
          <w:sz w:val="28"/>
          <w:szCs w:val="28"/>
        </w:rPr>
        <w:t>до 1 июля - о фактическом выполнении Программы за 1 полугодие и об ожидаемом выполнении за год;</w:t>
      </w:r>
    </w:p>
    <w:p w:rsidR="0034340A" w:rsidRPr="00F21461" w:rsidRDefault="0034340A" w:rsidP="0034340A">
      <w:pPr>
        <w:widowControl w:val="0"/>
        <w:numPr>
          <w:ilvl w:val="0"/>
          <w:numId w:val="6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left="768"/>
        <w:jc w:val="both"/>
        <w:rPr>
          <w:rStyle w:val="FontStyle67"/>
          <w:rFonts w:ascii="Times New Roman" w:hAnsi="Times New Roman" w:cs="Times New Roman"/>
          <w:color w:val="auto"/>
          <w:sz w:val="28"/>
          <w:szCs w:val="28"/>
        </w:rPr>
        <w:sectPr w:rsidR="0034340A" w:rsidRPr="00F21461" w:rsidSect="0034340A">
          <w:type w:val="continuous"/>
          <w:pgSz w:w="11906" w:h="16838"/>
          <w:pgMar w:top="851" w:right="851" w:bottom="851" w:left="1418" w:header="720" w:footer="720" w:gutter="0"/>
          <w:cols w:space="720"/>
          <w:docGrid w:linePitch="326"/>
        </w:sectPr>
      </w:pPr>
      <w:r w:rsidRPr="008447AC">
        <w:rPr>
          <w:rFonts w:ascii="Times New Roman" w:hAnsi="Times New Roman" w:cs="Times New Roman"/>
          <w:sz w:val="28"/>
          <w:szCs w:val="28"/>
        </w:rPr>
        <w:t>до 20 января - о выполнении Программы за отчетный год.</w:t>
      </w:r>
    </w:p>
    <w:p w:rsidR="0034340A" w:rsidRDefault="0034340A" w:rsidP="00F214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4340A" w:rsidSect="0017296F">
      <w:footerReference w:type="default" r:id="rId13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816" w:rsidRDefault="00C34816" w:rsidP="00062946">
      <w:pPr>
        <w:spacing w:after="0" w:line="240" w:lineRule="auto"/>
      </w:pPr>
      <w:r>
        <w:separator/>
      </w:r>
    </w:p>
  </w:endnote>
  <w:endnote w:type="continuationSeparator" w:id="1">
    <w:p w:rsidR="00C34816" w:rsidRDefault="00C34816" w:rsidP="0006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539948"/>
      <w:docPartObj>
        <w:docPartGallery w:val="Page Numbers (Bottom of Page)"/>
        <w:docPartUnique/>
      </w:docPartObj>
    </w:sdtPr>
    <w:sdtContent>
      <w:p w:rsidR="0074395A" w:rsidRDefault="00A442B6">
        <w:pPr>
          <w:pStyle w:val="a3"/>
          <w:jc w:val="right"/>
        </w:pPr>
        <w:r>
          <w:fldChar w:fldCharType="begin"/>
        </w:r>
        <w:r w:rsidR="0074395A">
          <w:instrText>PAGE   \* MERGEFORMAT</w:instrText>
        </w:r>
        <w:r>
          <w:fldChar w:fldCharType="separate"/>
        </w:r>
        <w:r w:rsidR="000C7A65">
          <w:rPr>
            <w:noProof/>
          </w:rPr>
          <w:t>7</w:t>
        </w:r>
        <w:r>
          <w:fldChar w:fldCharType="end"/>
        </w:r>
      </w:p>
    </w:sdtContent>
  </w:sdt>
  <w:p w:rsidR="0074395A" w:rsidRDefault="0074395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95A" w:rsidRDefault="00A442B6">
    <w:pPr>
      <w:pStyle w:val="a3"/>
      <w:jc w:val="right"/>
    </w:pPr>
    <w:r>
      <w:fldChar w:fldCharType="begin"/>
    </w:r>
    <w:r w:rsidR="0074395A">
      <w:instrText xml:space="preserve"> PAGE   \* MERGEFORMAT </w:instrText>
    </w:r>
    <w:r>
      <w:fldChar w:fldCharType="separate"/>
    </w:r>
    <w:r w:rsidR="000C7A65">
      <w:rPr>
        <w:noProof/>
      </w:rPr>
      <w:t>75</w:t>
    </w:r>
    <w:r>
      <w:fldChar w:fldCharType="end"/>
    </w:r>
  </w:p>
  <w:p w:rsidR="0074395A" w:rsidRDefault="0074395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816" w:rsidRDefault="00C34816" w:rsidP="00062946">
      <w:pPr>
        <w:spacing w:after="0" w:line="240" w:lineRule="auto"/>
      </w:pPr>
      <w:r>
        <w:separator/>
      </w:r>
    </w:p>
  </w:footnote>
  <w:footnote w:type="continuationSeparator" w:id="1">
    <w:p w:rsidR="00C34816" w:rsidRDefault="00C34816" w:rsidP="00062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C6EBA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548" w:hanging="360"/>
      </w:pPr>
      <w:rPr>
        <w:rFonts w:ascii="Times New Roman" w:hAnsi="Times New Roman"/>
        <w:b w:val="0"/>
        <w:i w:val="0"/>
        <w:sz w:val="24"/>
      </w:rPr>
    </w:lvl>
  </w:abstractNum>
  <w:abstractNum w:abstractNumId="3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b w:val="0"/>
        <w:i w:val="0"/>
        <w:sz w:val="24"/>
      </w:rPr>
    </w:lvl>
  </w:abstractNum>
  <w:abstractNum w:abstractNumId="4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sz w:val="24"/>
      </w:rPr>
    </w:lvl>
  </w:abstractNum>
  <w:abstractNum w:abstractNumId="5">
    <w:nsid w:val="031E3821"/>
    <w:multiLevelType w:val="hybridMultilevel"/>
    <w:tmpl w:val="97CE46DA"/>
    <w:lvl w:ilvl="0" w:tplc="08C6EBAA">
      <w:start w:val="65535"/>
      <w:numFmt w:val="bullet"/>
      <w:lvlText w:val="•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07323038"/>
    <w:multiLevelType w:val="hybridMultilevel"/>
    <w:tmpl w:val="38849816"/>
    <w:lvl w:ilvl="0" w:tplc="7B886D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35CFE"/>
    <w:multiLevelType w:val="hybridMultilevel"/>
    <w:tmpl w:val="74A8E6C4"/>
    <w:lvl w:ilvl="0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8905B8"/>
    <w:multiLevelType w:val="multilevel"/>
    <w:tmpl w:val="2292B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E83AF1"/>
    <w:multiLevelType w:val="hybridMultilevel"/>
    <w:tmpl w:val="EDD6E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261BBF"/>
    <w:multiLevelType w:val="hybridMultilevel"/>
    <w:tmpl w:val="2D00B45A"/>
    <w:lvl w:ilvl="0" w:tplc="EB163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A0A884">
      <w:numFmt w:val="none"/>
      <w:lvlText w:val=""/>
      <w:lvlJc w:val="left"/>
      <w:pPr>
        <w:tabs>
          <w:tab w:val="num" w:pos="360"/>
        </w:tabs>
      </w:pPr>
    </w:lvl>
    <w:lvl w:ilvl="2" w:tplc="84F42798">
      <w:numFmt w:val="none"/>
      <w:lvlText w:val=""/>
      <w:lvlJc w:val="left"/>
      <w:pPr>
        <w:tabs>
          <w:tab w:val="num" w:pos="360"/>
        </w:tabs>
      </w:pPr>
    </w:lvl>
    <w:lvl w:ilvl="3" w:tplc="410A96EE">
      <w:numFmt w:val="none"/>
      <w:lvlText w:val=""/>
      <w:lvlJc w:val="left"/>
      <w:pPr>
        <w:tabs>
          <w:tab w:val="num" w:pos="360"/>
        </w:tabs>
      </w:pPr>
    </w:lvl>
    <w:lvl w:ilvl="4" w:tplc="C0B8DAC4">
      <w:numFmt w:val="none"/>
      <w:lvlText w:val=""/>
      <w:lvlJc w:val="left"/>
      <w:pPr>
        <w:tabs>
          <w:tab w:val="num" w:pos="360"/>
        </w:tabs>
      </w:pPr>
    </w:lvl>
    <w:lvl w:ilvl="5" w:tplc="302EB370">
      <w:numFmt w:val="none"/>
      <w:lvlText w:val=""/>
      <w:lvlJc w:val="left"/>
      <w:pPr>
        <w:tabs>
          <w:tab w:val="num" w:pos="360"/>
        </w:tabs>
      </w:pPr>
    </w:lvl>
    <w:lvl w:ilvl="6" w:tplc="874A935C">
      <w:numFmt w:val="none"/>
      <w:lvlText w:val=""/>
      <w:lvlJc w:val="left"/>
      <w:pPr>
        <w:tabs>
          <w:tab w:val="num" w:pos="360"/>
        </w:tabs>
      </w:pPr>
    </w:lvl>
    <w:lvl w:ilvl="7" w:tplc="B75CD8E0">
      <w:numFmt w:val="none"/>
      <w:lvlText w:val=""/>
      <w:lvlJc w:val="left"/>
      <w:pPr>
        <w:tabs>
          <w:tab w:val="num" w:pos="360"/>
        </w:tabs>
      </w:pPr>
    </w:lvl>
    <w:lvl w:ilvl="8" w:tplc="9EBC31D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9FB5717"/>
    <w:multiLevelType w:val="hybridMultilevel"/>
    <w:tmpl w:val="CC1C0CA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1EA67663"/>
    <w:multiLevelType w:val="hybridMultilevel"/>
    <w:tmpl w:val="0C86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33DE8"/>
    <w:multiLevelType w:val="hybridMultilevel"/>
    <w:tmpl w:val="44829800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4">
    <w:nsid w:val="24D773E5"/>
    <w:multiLevelType w:val="hybridMultilevel"/>
    <w:tmpl w:val="821C06E0"/>
    <w:lvl w:ilvl="0" w:tplc="F3C687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551499C"/>
    <w:multiLevelType w:val="hybridMultilevel"/>
    <w:tmpl w:val="436C19E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653722B"/>
    <w:multiLevelType w:val="hybridMultilevel"/>
    <w:tmpl w:val="4210E250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7">
    <w:nsid w:val="28934410"/>
    <w:multiLevelType w:val="singleLevel"/>
    <w:tmpl w:val="8C729382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18">
    <w:nsid w:val="33952288"/>
    <w:multiLevelType w:val="hybridMultilevel"/>
    <w:tmpl w:val="00BA3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0B71AE"/>
    <w:multiLevelType w:val="hybridMultilevel"/>
    <w:tmpl w:val="F55A0B08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0">
    <w:nsid w:val="390E7D47"/>
    <w:multiLevelType w:val="multilevel"/>
    <w:tmpl w:val="B83EC452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1">
    <w:nsid w:val="3B9D29E2"/>
    <w:multiLevelType w:val="hybridMultilevel"/>
    <w:tmpl w:val="32985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611AD6"/>
    <w:multiLevelType w:val="hybridMultilevel"/>
    <w:tmpl w:val="92AC618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4055D"/>
    <w:multiLevelType w:val="hybridMultilevel"/>
    <w:tmpl w:val="DA5A514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A019AC"/>
    <w:multiLevelType w:val="multilevel"/>
    <w:tmpl w:val="16C4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7F6DD4"/>
    <w:multiLevelType w:val="multilevel"/>
    <w:tmpl w:val="729C36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>
    <w:nsid w:val="513B110D"/>
    <w:multiLevelType w:val="multilevel"/>
    <w:tmpl w:val="EAFC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280789"/>
    <w:multiLevelType w:val="hybridMultilevel"/>
    <w:tmpl w:val="97D8A516"/>
    <w:lvl w:ilvl="0" w:tplc="08C6EBAA">
      <w:start w:val="65535"/>
      <w:numFmt w:val="bullet"/>
      <w:lvlText w:val="•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56375118"/>
    <w:multiLevelType w:val="multilevel"/>
    <w:tmpl w:val="84F8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166EEF"/>
    <w:multiLevelType w:val="hybridMultilevel"/>
    <w:tmpl w:val="088AF64C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0">
    <w:nsid w:val="6CE84B5A"/>
    <w:multiLevelType w:val="multilevel"/>
    <w:tmpl w:val="0F8600B0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"/>
      <w:lvlJc w:val="left"/>
      <w:rPr>
        <w:rFonts w:ascii="Wingdings 2" w:hAnsi="Wingdings 2"/>
      </w:rPr>
    </w:lvl>
    <w:lvl w:ilvl="2">
      <w:numFmt w:val="bullet"/>
      <w:lvlText w:val="■"/>
      <w:lvlJc w:val="left"/>
      <w:rPr>
        <w:rFonts w:ascii="StarSymbol" w:hAnsi="StarSymbol"/>
      </w:rPr>
    </w:lvl>
    <w:lvl w:ilvl="3">
      <w:numFmt w:val="bullet"/>
      <w:lvlText w:val=""/>
      <w:lvlJc w:val="left"/>
      <w:rPr>
        <w:rFonts w:ascii="Wingdings" w:hAnsi="Wingdings"/>
      </w:rPr>
    </w:lvl>
    <w:lvl w:ilvl="4">
      <w:numFmt w:val="bullet"/>
      <w:lvlText w:val=""/>
      <w:lvlJc w:val="left"/>
      <w:rPr>
        <w:rFonts w:ascii="Wingdings 2" w:hAnsi="Wingdings 2"/>
      </w:rPr>
    </w:lvl>
    <w:lvl w:ilvl="5">
      <w:numFmt w:val="bullet"/>
      <w:lvlText w:val="■"/>
      <w:lvlJc w:val="left"/>
      <w:rPr>
        <w:rFonts w:ascii="StarSymbol" w:hAnsi="StarSymbol"/>
      </w:rPr>
    </w:lvl>
    <w:lvl w:ilvl="6">
      <w:numFmt w:val="bullet"/>
      <w:lvlText w:val=""/>
      <w:lvlJc w:val="left"/>
      <w:rPr>
        <w:rFonts w:ascii="Wingdings" w:hAnsi="Wingdings"/>
      </w:rPr>
    </w:lvl>
    <w:lvl w:ilvl="7">
      <w:numFmt w:val="bullet"/>
      <w:lvlText w:val=""/>
      <w:lvlJc w:val="left"/>
      <w:rPr>
        <w:rFonts w:ascii="Wingdings 2" w:hAnsi="Wingdings 2"/>
      </w:rPr>
    </w:lvl>
    <w:lvl w:ilvl="8">
      <w:numFmt w:val="bullet"/>
      <w:lvlText w:val="■"/>
      <w:lvlJc w:val="left"/>
      <w:rPr>
        <w:rFonts w:ascii="StarSymbol" w:hAnsi="StarSymbol"/>
      </w:rPr>
    </w:lvl>
  </w:abstractNum>
  <w:abstractNum w:abstractNumId="31">
    <w:nsid w:val="6E810E41"/>
    <w:multiLevelType w:val="hybridMultilevel"/>
    <w:tmpl w:val="10363024"/>
    <w:lvl w:ilvl="0" w:tplc="00000010">
      <w:start w:val="1"/>
      <w:numFmt w:val="decimal"/>
      <w:lvlText w:val="%1."/>
      <w:lvlJc w:val="left"/>
      <w:pPr>
        <w:ind w:left="783" w:hanging="360"/>
      </w:pPr>
      <w:rPr>
        <w:rFonts w:ascii="Times New Roman" w:hAnsi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>
    <w:nsid w:val="71437353"/>
    <w:multiLevelType w:val="hybridMultilevel"/>
    <w:tmpl w:val="96269522"/>
    <w:lvl w:ilvl="0" w:tplc="7CCAB68C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33">
    <w:nsid w:val="76160DD0"/>
    <w:multiLevelType w:val="hybridMultilevel"/>
    <w:tmpl w:val="1E02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D6435"/>
    <w:multiLevelType w:val="hybridMultilevel"/>
    <w:tmpl w:val="0354297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EA128D5"/>
    <w:multiLevelType w:val="multilevel"/>
    <w:tmpl w:val="A46C6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7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7"/>
  </w:num>
  <w:num w:numId="5">
    <w:abstractNumId w:val="3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25"/>
  </w:num>
  <w:num w:numId="9">
    <w:abstractNumId w:val="20"/>
  </w:num>
  <w:num w:numId="10">
    <w:abstractNumId w:val="34"/>
  </w:num>
  <w:num w:numId="11">
    <w:abstractNumId w:val="10"/>
  </w:num>
  <w:num w:numId="12">
    <w:abstractNumId w:val="32"/>
  </w:num>
  <w:num w:numId="13">
    <w:abstractNumId w:val="18"/>
  </w:num>
  <w:num w:numId="14">
    <w:abstractNumId w:val="14"/>
  </w:num>
  <w:num w:numId="15">
    <w:abstractNumId w:val="7"/>
  </w:num>
  <w:num w:numId="16">
    <w:abstractNumId w:val="23"/>
  </w:num>
  <w:num w:numId="17">
    <w:abstractNumId w:val="30"/>
  </w:num>
  <w:num w:numId="18">
    <w:abstractNumId w:val="15"/>
  </w:num>
  <w:num w:numId="19">
    <w:abstractNumId w:val="22"/>
  </w:num>
  <w:num w:numId="20">
    <w:abstractNumId w:val="9"/>
  </w:num>
  <w:num w:numId="21">
    <w:abstractNumId w:val="16"/>
  </w:num>
  <w:num w:numId="22">
    <w:abstractNumId w:val="33"/>
  </w:num>
  <w:num w:numId="23">
    <w:abstractNumId w:val="29"/>
  </w:num>
  <w:num w:numId="24">
    <w:abstractNumId w:val="19"/>
  </w:num>
  <w:num w:numId="25">
    <w:abstractNumId w:val="13"/>
  </w:num>
  <w:num w:numId="26">
    <w:abstractNumId w:val="12"/>
  </w:num>
  <w:num w:numId="27">
    <w:abstractNumId w:val="11"/>
  </w:num>
  <w:num w:numId="28">
    <w:abstractNumId w:val="35"/>
  </w:num>
  <w:num w:numId="29">
    <w:abstractNumId w:val="21"/>
  </w:num>
  <w:num w:numId="30">
    <w:abstractNumId w:val="26"/>
  </w:num>
  <w:num w:numId="31">
    <w:abstractNumId w:val="8"/>
  </w:num>
  <w:num w:numId="32">
    <w:abstractNumId w:val="24"/>
  </w:num>
  <w:num w:numId="33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35D05"/>
    <w:rsid w:val="000022C5"/>
    <w:rsid w:val="00002DE0"/>
    <w:rsid w:val="000043C9"/>
    <w:rsid w:val="00007AFA"/>
    <w:rsid w:val="00010A13"/>
    <w:rsid w:val="0001156C"/>
    <w:rsid w:val="00020677"/>
    <w:rsid w:val="0002129A"/>
    <w:rsid w:val="000345D6"/>
    <w:rsid w:val="00035DC6"/>
    <w:rsid w:val="00043F98"/>
    <w:rsid w:val="000551C8"/>
    <w:rsid w:val="00057B28"/>
    <w:rsid w:val="00062946"/>
    <w:rsid w:val="00077BF5"/>
    <w:rsid w:val="000933BF"/>
    <w:rsid w:val="000A7A3E"/>
    <w:rsid w:val="000B0AF4"/>
    <w:rsid w:val="000B165B"/>
    <w:rsid w:val="000C7A65"/>
    <w:rsid w:val="000D27DC"/>
    <w:rsid w:val="000D4AF8"/>
    <w:rsid w:val="000D5358"/>
    <w:rsid w:val="000E5598"/>
    <w:rsid w:val="000F35DE"/>
    <w:rsid w:val="0010187D"/>
    <w:rsid w:val="00101E48"/>
    <w:rsid w:val="001233FD"/>
    <w:rsid w:val="001236D3"/>
    <w:rsid w:val="001318BB"/>
    <w:rsid w:val="00135C0F"/>
    <w:rsid w:val="00140A44"/>
    <w:rsid w:val="0014160A"/>
    <w:rsid w:val="001427F7"/>
    <w:rsid w:val="00143F0F"/>
    <w:rsid w:val="0014569A"/>
    <w:rsid w:val="0015634E"/>
    <w:rsid w:val="00156E7F"/>
    <w:rsid w:val="00162046"/>
    <w:rsid w:val="001656B3"/>
    <w:rsid w:val="00165900"/>
    <w:rsid w:val="0017256A"/>
    <w:rsid w:val="0017296F"/>
    <w:rsid w:val="0017431C"/>
    <w:rsid w:val="00180E0E"/>
    <w:rsid w:val="00182936"/>
    <w:rsid w:val="00182978"/>
    <w:rsid w:val="00190C25"/>
    <w:rsid w:val="00197903"/>
    <w:rsid w:val="001A144A"/>
    <w:rsid w:val="001B0A1B"/>
    <w:rsid w:val="001B288A"/>
    <w:rsid w:val="001B2923"/>
    <w:rsid w:val="001B4867"/>
    <w:rsid w:val="001B693B"/>
    <w:rsid w:val="001C1212"/>
    <w:rsid w:val="001C7229"/>
    <w:rsid w:val="001D487E"/>
    <w:rsid w:val="001E320C"/>
    <w:rsid w:val="001E343D"/>
    <w:rsid w:val="001E4779"/>
    <w:rsid w:val="001F222C"/>
    <w:rsid w:val="001F229B"/>
    <w:rsid w:val="001F43DC"/>
    <w:rsid w:val="00200426"/>
    <w:rsid w:val="00210601"/>
    <w:rsid w:val="002152D6"/>
    <w:rsid w:val="00215EA1"/>
    <w:rsid w:val="0022202E"/>
    <w:rsid w:val="002238F5"/>
    <w:rsid w:val="00224DE3"/>
    <w:rsid w:val="002253A0"/>
    <w:rsid w:val="00227741"/>
    <w:rsid w:val="00237DA5"/>
    <w:rsid w:val="00241FCE"/>
    <w:rsid w:val="0025022F"/>
    <w:rsid w:val="00254C47"/>
    <w:rsid w:val="00274A61"/>
    <w:rsid w:val="00284615"/>
    <w:rsid w:val="00286ED7"/>
    <w:rsid w:val="002876A0"/>
    <w:rsid w:val="00297282"/>
    <w:rsid w:val="002A27C0"/>
    <w:rsid w:val="002A36ED"/>
    <w:rsid w:val="002A50A9"/>
    <w:rsid w:val="002A702D"/>
    <w:rsid w:val="002B194D"/>
    <w:rsid w:val="002B4D85"/>
    <w:rsid w:val="002C10B5"/>
    <w:rsid w:val="002C550A"/>
    <w:rsid w:val="002D0ECC"/>
    <w:rsid w:val="002E06F7"/>
    <w:rsid w:val="002E2859"/>
    <w:rsid w:val="002E44F1"/>
    <w:rsid w:val="002F1B59"/>
    <w:rsid w:val="002F72AB"/>
    <w:rsid w:val="003035FA"/>
    <w:rsid w:val="00303BBE"/>
    <w:rsid w:val="003057F0"/>
    <w:rsid w:val="00306C6E"/>
    <w:rsid w:val="00310590"/>
    <w:rsid w:val="003215BF"/>
    <w:rsid w:val="00323830"/>
    <w:rsid w:val="00323A1B"/>
    <w:rsid w:val="0032463A"/>
    <w:rsid w:val="0032702F"/>
    <w:rsid w:val="00330849"/>
    <w:rsid w:val="0033615A"/>
    <w:rsid w:val="003376E2"/>
    <w:rsid w:val="003424C3"/>
    <w:rsid w:val="0034340A"/>
    <w:rsid w:val="003469F6"/>
    <w:rsid w:val="00351389"/>
    <w:rsid w:val="00351E9F"/>
    <w:rsid w:val="0036035A"/>
    <w:rsid w:val="00364428"/>
    <w:rsid w:val="00366574"/>
    <w:rsid w:val="00367B12"/>
    <w:rsid w:val="00367EF3"/>
    <w:rsid w:val="00373266"/>
    <w:rsid w:val="003866EE"/>
    <w:rsid w:val="0039765B"/>
    <w:rsid w:val="003B323F"/>
    <w:rsid w:val="003C1A20"/>
    <w:rsid w:val="003C3150"/>
    <w:rsid w:val="003C7328"/>
    <w:rsid w:val="003D0F36"/>
    <w:rsid w:val="003D0F53"/>
    <w:rsid w:val="003D123C"/>
    <w:rsid w:val="003D4E96"/>
    <w:rsid w:val="003E0236"/>
    <w:rsid w:val="003E62E6"/>
    <w:rsid w:val="003E731D"/>
    <w:rsid w:val="003F11A0"/>
    <w:rsid w:val="003F5A99"/>
    <w:rsid w:val="003F781B"/>
    <w:rsid w:val="00401322"/>
    <w:rsid w:val="00404C5E"/>
    <w:rsid w:val="00413296"/>
    <w:rsid w:val="0043287E"/>
    <w:rsid w:val="00433637"/>
    <w:rsid w:val="00436873"/>
    <w:rsid w:val="00436F52"/>
    <w:rsid w:val="00437BEB"/>
    <w:rsid w:val="004517F6"/>
    <w:rsid w:val="00452BF3"/>
    <w:rsid w:val="00461F49"/>
    <w:rsid w:val="0046415C"/>
    <w:rsid w:val="00465A89"/>
    <w:rsid w:val="00475B82"/>
    <w:rsid w:val="004773DC"/>
    <w:rsid w:val="00493DB2"/>
    <w:rsid w:val="004977C5"/>
    <w:rsid w:val="004A0B78"/>
    <w:rsid w:val="004A570D"/>
    <w:rsid w:val="004A64B6"/>
    <w:rsid w:val="004D2FDC"/>
    <w:rsid w:val="004D58D4"/>
    <w:rsid w:val="004D599B"/>
    <w:rsid w:val="004D67FA"/>
    <w:rsid w:val="004F4ABB"/>
    <w:rsid w:val="00500D25"/>
    <w:rsid w:val="00502B66"/>
    <w:rsid w:val="00506307"/>
    <w:rsid w:val="00511CB8"/>
    <w:rsid w:val="00512917"/>
    <w:rsid w:val="005146F6"/>
    <w:rsid w:val="005158D2"/>
    <w:rsid w:val="005224ED"/>
    <w:rsid w:val="00527DEE"/>
    <w:rsid w:val="00531F77"/>
    <w:rsid w:val="005414B7"/>
    <w:rsid w:val="00547AB8"/>
    <w:rsid w:val="00560721"/>
    <w:rsid w:val="005707B2"/>
    <w:rsid w:val="00586F89"/>
    <w:rsid w:val="005877FD"/>
    <w:rsid w:val="005A069F"/>
    <w:rsid w:val="005A6CD6"/>
    <w:rsid w:val="005A72D6"/>
    <w:rsid w:val="005B052C"/>
    <w:rsid w:val="005B4164"/>
    <w:rsid w:val="005C2457"/>
    <w:rsid w:val="005C52D6"/>
    <w:rsid w:val="005C7449"/>
    <w:rsid w:val="005C7F68"/>
    <w:rsid w:val="005D0922"/>
    <w:rsid w:val="005D5055"/>
    <w:rsid w:val="005D5336"/>
    <w:rsid w:val="005D5BC0"/>
    <w:rsid w:val="005E251C"/>
    <w:rsid w:val="005E4F10"/>
    <w:rsid w:val="005E5612"/>
    <w:rsid w:val="005F19A9"/>
    <w:rsid w:val="00605152"/>
    <w:rsid w:val="00612219"/>
    <w:rsid w:val="006122AA"/>
    <w:rsid w:val="0061305C"/>
    <w:rsid w:val="00624F2B"/>
    <w:rsid w:val="00635D05"/>
    <w:rsid w:val="00635D25"/>
    <w:rsid w:val="006431CC"/>
    <w:rsid w:val="00646528"/>
    <w:rsid w:val="00647E4C"/>
    <w:rsid w:val="0066458A"/>
    <w:rsid w:val="00667AD8"/>
    <w:rsid w:val="00676540"/>
    <w:rsid w:val="006768F1"/>
    <w:rsid w:val="00684EF7"/>
    <w:rsid w:val="0069356D"/>
    <w:rsid w:val="006944AA"/>
    <w:rsid w:val="006967E8"/>
    <w:rsid w:val="00696ECF"/>
    <w:rsid w:val="00697552"/>
    <w:rsid w:val="006A798B"/>
    <w:rsid w:val="006B1E73"/>
    <w:rsid w:val="006B3972"/>
    <w:rsid w:val="006B74D1"/>
    <w:rsid w:val="006C5DB1"/>
    <w:rsid w:val="006E5D3A"/>
    <w:rsid w:val="006F2022"/>
    <w:rsid w:val="006F544D"/>
    <w:rsid w:val="007060A6"/>
    <w:rsid w:val="007108C7"/>
    <w:rsid w:val="00710D49"/>
    <w:rsid w:val="0071208A"/>
    <w:rsid w:val="00713054"/>
    <w:rsid w:val="00716CF1"/>
    <w:rsid w:val="00717D8E"/>
    <w:rsid w:val="0072139F"/>
    <w:rsid w:val="00723E9E"/>
    <w:rsid w:val="007247A9"/>
    <w:rsid w:val="00727785"/>
    <w:rsid w:val="0074395A"/>
    <w:rsid w:val="00746877"/>
    <w:rsid w:val="007611E9"/>
    <w:rsid w:val="00775CCB"/>
    <w:rsid w:val="0078264C"/>
    <w:rsid w:val="00790B60"/>
    <w:rsid w:val="00793935"/>
    <w:rsid w:val="00794AB6"/>
    <w:rsid w:val="007963F4"/>
    <w:rsid w:val="00797D9A"/>
    <w:rsid w:val="007A6C98"/>
    <w:rsid w:val="007C2C1F"/>
    <w:rsid w:val="007D5ABB"/>
    <w:rsid w:val="007E40F5"/>
    <w:rsid w:val="007F0549"/>
    <w:rsid w:val="00801CE1"/>
    <w:rsid w:val="00803B3E"/>
    <w:rsid w:val="0081090E"/>
    <w:rsid w:val="00814203"/>
    <w:rsid w:val="008338B3"/>
    <w:rsid w:val="008408EB"/>
    <w:rsid w:val="008430E8"/>
    <w:rsid w:val="00843219"/>
    <w:rsid w:val="008447AC"/>
    <w:rsid w:val="00846D63"/>
    <w:rsid w:val="00847179"/>
    <w:rsid w:val="0085020A"/>
    <w:rsid w:val="00855489"/>
    <w:rsid w:val="00862D12"/>
    <w:rsid w:val="00863D51"/>
    <w:rsid w:val="008651D1"/>
    <w:rsid w:val="0086678B"/>
    <w:rsid w:val="008846E5"/>
    <w:rsid w:val="00890512"/>
    <w:rsid w:val="008939CF"/>
    <w:rsid w:val="008A2D73"/>
    <w:rsid w:val="008A6A63"/>
    <w:rsid w:val="008B0501"/>
    <w:rsid w:val="008B455D"/>
    <w:rsid w:val="008C0964"/>
    <w:rsid w:val="008C1F54"/>
    <w:rsid w:val="008C35E7"/>
    <w:rsid w:val="008C37F6"/>
    <w:rsid w:val="008C610E"/>
    <w:rsid w:val="008D31A4"/>
    <w:rsid w:val="008D4421"/>
    <w:rsid w:val="008E2EE6"/>
    <w:rsid w:val="008E4A23"/>
    <w:rsid w:val="008E6088"/>
    <w:rsid w:val="008F071E"/>
    <w:rsid w:val="00903878"/>
    <w:rsid w:val="00907844"/>
    <w:rsid w:val="009111C3"/>
    <w:rsid w:val="0091225A"/>
    <w:rsid w:val="00914C06"/>
    <w:rsid w:val="009177D5"/>
    <w:rsid w:val="0092642A"/>
    <w:rsid w:val="00930F92"/>
    <w:rsid w:val="009326D2"/>
    <w:rsid w:val="00945291"/>
    <w:rsid w:val="0094682A"/>
    <w:rsid w:val="0095021B"/>
    <w:rsid w:val="009510DF"/>
    <w:rsid w:val="00957C6F"/>
    <w:rsid w:val="0097199C"/>
    <w:rsid w:val="00977669"/>
    <w:rsid w:val="009808BD"/>
    <w:rsid w:val="00982D51"/>
    <w:rsid w:val="00982D6C"/>
    <w:rsid w:val="00986E84"/>
    <w:rsid w:val="00993D2D"/>
    <w:rsid w:val="00995B61"/>
    <w:rsid w:val="009A5CE5"/>
    <w:rsid w:val="009B3622"/>
    <w:rsid w:val="009B6A77"/>
    <w:rsid w:val="009C3C5D"/>
    <w:rsid w:val="009D512A"/>
    <w:rsid w:val="009D6796"/>
    <w:rsid w:val="009D736D"/>
    <w:rsid w:val="009E5349"/>
    <w:rsid w:val="009E617E"/>
    <w:rsid w:val="009F153F"/>
    <w:rsid w:val="009F2ADB"/>
    <w:rsid w:val="009F460D"/>
    <w:rsid w:val="009F4D92"/>
    <w:rsid w:val="009F5B2E"/>
    <w:rsid w:val="00A00654"/>
    <w:rsid w:val="00A102BE"/>
    <w:rsid w:val="00A303BC"/>
    <w:rsid w:val="00A3124C"/>
    <w:rsid w:val="00A328F3"/>
    <w:rsid w:val="00A41D99"/>
    <w:rsid w:val="00A442B6"/>
    <w:rsid w:val="00A47777"/>
    <w:rsid w:val="00A721B1"/>
    <w:rsid w:val="00A808F8"/>
    <w:rsid w:val="00A812E6"/>
    <w:rsid w:val="00A82C6B"/>
    <w:rsid w:val="00A84628"/>
    <w:rsid w:val="00A92DF6"/>
    <w:rsid w:val="00A96896"/>
    <w:rsid w:val="00AB0F26"/>
    <w:rsid w:val="00AC0801"/>
    <w:rsid w:val="00AD27E7"/>
    <w:rsid w:val="00AD6C0D"/>
    <w:rsid w:val="00AE2938"/>
    <w:rsid w:val="00AE55B7"/>
    <w:rsid w:val="00AF080B"/>
    <w:rsid w:val="00AF4947"/>
    <w:rsid w:val="00AF6D7C"/>
    <w:rsid w:val="00B109FD"/>
    <w:rsid w:val="00B150F1"/>
    <w:rsid w:val="00B21AAA"/>
    <w:rsid w:val="00B31706"/>
    <w:rsid w:val="00B32A49"/>
    <w:rsid w:val="00B401E1"/>
    <w:rsid w:val="00B442A7"/>
    <w:rsid w:val="00B511A5"/>
    <w:rsid w:val="00B60065"/>
    <w:rsid w:val="00B663AB"/>
    <w:rsid w:val="00B76EF2"/>
    <w:rsid w:val="00B80EFF"/>
    <w:rsid w:val="00B86DB0"/>
    <w:rsid w:val="00B90972"/>
    <w:rsid w:val="00B91E0B"/>
    <w:rsid w:val="00B93291"/>
    <w:rsid w:val="00B93E7D"/>
    <w:rsid w:val="00B96329"/>
    <w:rsid w:val="00BB10F4"/>
    <w:rsid w:val="00BB24D7"/>
    <w:rsid w:val="00BC3228"/>
    <w:rsid w:val="00BC34D9"/>
    <w:rsid w:val="00BD3C9F"/>
    <w:rsid w:val="00BF2AB7"/>
    <w:rsid w:val="00C1693A"/>
    <w:rsid w:val="00C17EC4"/>
    <w:rsid w:val="00C21A9C"/>
    <w:rsid w:val="00C23424"/>
    <w:rsid w:val="00C25178"/>
    <w:rsid w:val="00C34816"/>
    <w:rsid w:val="00C36B68"/>
    <w:rsid w:val="00C50521"/>
    <w:rsid w:val="00C57927"/>
    <w:rsid w:val="00C60842"/>
    <w:rsid w:val="00C6417B"/>
    <w:rsid w:val="00C646F3"/>
    <w:rsid w:val="00C6480C"/>
    <w:rsid w:val="00C65BE4"/>
    <w:rsid w:val="00C70E90"/>
    <w:rsid w:val="00C712D4"/>
    <w:rsid w:val="00C80685"/>
    <w:rsid w:val="00CB44B2"/>
    <w:rsid w:val="00CB50B8"/>
    <w:rsid w:val="00CB57A8"/>
    <w:rsid w:val="00CC1A6E"/>
    <w:rsid w:val="00CC764B"/>
    <w:rsid w:val="00CD5F86"/>
    <w:rsid w:val="00CE5EBB"/>
    <w:rsid w:val="00CE6016"/>
    <w:rsid w:val="00CF1D36"/>
    <w:rsid w:val="00CF5356"/>
    <w:rsid w:val="00D010FE"/>
    <w:rsid w:val="00D0513F"/>
    <w:rsid w:val="00D074AC"/>
    <w:rsid w:val="00D16204"/>
    <w:rsid w:val="00D24A9D"/>
    <w:rsid w:val="00D320AB"/>
    <w:rsid w:val="00D32669"/>
    <w:rsid w:val="00D337BC"/>
    <w:rsid w:val="00D34B62"/>
    <w:rsid w:val="00D42B21"/>
    <w:rsid w:val="00D62185"/>
    <w:rsid w:val="00D6481A"/>
    <w:rsid w:val="00D65E73"/>
    <w:rsid w:val="00D667C1"/>
    <w:rsid w:val="00D70345"/>
    <w:rsid w:val="00D8187F"/>
    <w:rsid w:val="00D83AE6"/>
    <w:rsid w:val="00DA323C"/>
    <w:rsid w:val="00DB1339"/>
    <w:rsid w:val="00DC46A5"/>
    <w:rsid w:val="00DD604F"/>
    <w:rsid w:val="00DE2B30"/>
    <w:rsid w:val="00DE3C66"/>
    <w:rsid w:val="00DF19C6"/>
    <w:rsid w:val="00E0067B"/>
    <w:rsid w:val="00E018BE"/>
    <w:rsid w:val="00E17315"/>
    <w:rsid w:val="00E17DEE"/>
    <w:rsid w:val="00E20498"/>
    <w:rsid w:val="00E22791"/>
    <w:rsid w:val="00E23F81"/>
    <w:rsid w:val="00E2426F"/>
    <w:rsid w:val="00E26C7E"/>
    <w:rsid w:val="00E34F49"/>
    <w:rsid w:val="00E35F25"/>
    <w:rsid w:val="00E40C18"/>
    <w:rsid w:val="00E417AF"/>
    <w:rsid w:val="00E4475E"/>
    <w:rsid w:val="00E45B97"/>
    <w:rsid w:val="00E53E52"/>
    <w:rsid w:val="00E5745D"/>
    <w:rsid w:val="00E64E66"/>
    <w:rsid w:val="00E6645E"/>
    <w:rsid w:val="00E66C62"/>
    <w:rsid w:val="00E67583"/>
    <w:rsid w:val="00E7790F"/>
    <w:rsid w:val="00E84EB5"/>
    <w:rsid w:val="00E86660"/>
    <w:rsid w:val="00EA2D91"/>
    <w:rsid w:val="00EA7E98"/>
    <w:rsid w:val="00EB7B48"/>
    <w:rsid w:val="00EC2DF1"/>
    <w:rsid w:val="00EC4F5D"/>
    <w:rsid w:val="00EE37B9"/>
    <w:rsid w:val="00EE3A51"/>
    <w:rsid w:val="00EE5A26"/>
    <w:rsid w:val="00EF2245"/>
    <w:rsid w:val="00EF346C"/>
    <w:rsid w:val="00F00AFA"/>
    <w:rsid w:val="00F04EF8"/>
    <w:rsid w:val="00F061C8"/>
    <w:rsid w:val="00F110A2"/>
    <w:rsid w:val="00F21461"/>
    <w:rsid w:val="00F22DF6"/>
    <w:rsid w:val="00F31040"/>
    <w:rsid w:val="00F36847"/>
    <w:rsid w:val="00F36B75"/>
    <w:rsid w:val="00F40FE7"/>
    <w:rsid w:val="00F41AC7"/>
    <w:rsid w:val="00F476D7"/>
    <w:rsid w:val="00F6718C"/>
    <w:rsid w:val="00F70056"/>
    <w:rsid w:val="00F706E8"/>
    <w:rsid w:val="00F72973"/>
    <w:rsid w:val="00F86A2E"/>
    <w:rsid w:val="00F86E86"/>
    <w:rsid w:val="00F87868"/>
    <w:rsid w:val="00F902CA"/>
    <w:rsid w:val="00F91595"/>
    <w:rsid w:val="00FB06C7"/>
    <w:rsid w:val="00FB7886"/>
    <w:rsid w:val="00FC5196"/>
    <w:rsid w:val="00FC6D38"/>
    <w:rsid w:val="00FD13D8"/>
    <w:rsid w:val="00FD2D2C"/>
    <w:rsid w:val="00FD5733"/>
    <w:rsid w:val="00FE2AC9"/>
    <w:rsid w:val="00FE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67"/>
  </w:style>
  <w:style w:type="paragraph" w:styleId="1">
    <w:name w:val="heading 1"/>
    <w:basedOn w:val="a"/>
    <w:next w:val="a"/>
    <w:link w:val="10"/>
    <w:uiPriority w:val="9"/>
    <w:qFormat/>
    <w:rsid w:val="00B86D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427F7"/>
    <w:pPr>
      <w:keepNext/>
      <w:tabs>
        <w:tab w:val="left" w:pos="142"/>
      </w:tabs>
      <w:spacing w:before="240" w:after="60" w:line="240" w:lineRule="auto"/>
      <w:ind w:right="360" w:firstLine="3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204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204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32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92642A"/>
    <w:pPr>
      <w:ind w:left="720"/>
      <w:contextualSpacing/>
    </w:pPr>
  </w:style>
  <w:style w:type="paragraph" w:styleId="a7">
    <w:name w:val="Normal (Web)"/>
    <w:basedOn w:val="a"/>
    <w:link w:val="a8"/>
    <w:unhideWhenUsed/>
    <w:rsid w:val="0012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3E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27F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9">
    <w:name w:val="Hyperlink"/>
    <w:basedOn w:val="a0"/>
    <w:uiPriority w:val="99"/>
    <w:unhideWhenUsed/>
    <w:rsid w:val="001427F7"/>
    <w:rPr>
      <w:color w:val="0053BB"/>
      <w:u w:val="single"/>
    </w:rPr>
  </w:style>
  <w:style w:type="character" w:customStyle="1" w:styleId="block-info-serpleft1">
    <w:name w:val="block-info-serp__left1"/>
    <w:basedOn w:val="a0"/>
    <w:rsid w:val="001427F7"/>
    <w:rPr>
      <w:i w:val="0"/>
      <w:iCs w:val="0"/>
    </w:rPr>
  </w:style>
  <w:style w:type="paragraph" w:customStyle="1" w:styleId="WW-">
    <w:name w:val="WW-Базовый"/>
    <w:rsid w:val="00547AB8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ar-SA"/>
    </w:rPr>
  </w:style>
  <w:style w:type="paragraph" w:customStyle="1" w:styleId="ConsPlusNonformat">
    <w:name w:val="ConsPlusNonformat"/>
    <w:rsid w:val="00CE60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B91E0B"/>
    <w:pPr>
      <w:tabs>
        <w:tab w:val="left" w:pos="142"/>
      </w:tabs>
      <w:spacing w:after="0" w:line="240" w:lineRule="auto"/>
      <w:ind w:right="360"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1E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141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7108C7"/>
    <w:pPr>
      <w:spacing w:after="120"/>
    </w:pPr>
  </w:style>
  <w:style w:type="character" w:customStyle="1" w:styleId="ab">
    <w:name w:val="Основной текст Знак"/>
    <w:basedOn w:val="a0"/>
    <w:link w:val="aa"/>
    <w:rsid w:val="007108C7"/>
  </w:style>
  <w:style w:type="paragraph" w:styleId="ac">
    <w:name w:val="header"/>
    <w:basedOn w:val="a"/>
    <w:link w:val="ad"/>
    <w:uiPriority w:val="99"/>
    <w:unhideWhenUsed/>
    <w:rsid w:val="00062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946"/>
  </w:style>
  <w:style w:type="paragraph" w:styleId="ae">
    <w:name w:val="Body Text Indent"/>
    <w:basedOn w:val="a"/>
    <w:link w:val="af"/>
    <w:uiPriority w:val="99"/>
    <w:semiHidden/>
    <w:unhideWhenUsed/>
    <w:rsid w:val="001E343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E343D"/>
  </w:style>
  <w:style w:type="character" w:customStyle="1" w:styleId="FontStyle58">
    <w:name w:val="Font Style58"/>
    <w:basedOn w:val="a0"/>
    <w:rsid w:val="006F544D"/>
    <w:rPr>
      <w:rFonts w:ascii="Arial" w:hAnsi="Arial" w:cs="Arial"/>
      <w:color w:val="000000"/>
      <w:sz w:val="22"/>
      <w:szCs w:val="22"/>
    </w:rPr>
  </w:style>
  <w:style w:type="character" w:customStyle="1" w:styleId="FontStyle63">
    <w:name w:val="Font Style63"/>
    <w:basedOn w:val="a0"/>
    <w:rsid w:val="006F544D"/>
    <w:rPr>
      <w:rFonts w:ascii="Arial" w:hAnsi="Arial" w:cs="Arial"/>
      <w:b/>
      <w:bCs/>
      <w:color w:val="000000"/>
      <w:sz w:val="28"/>
      <w:szCs w:val="28"/>
    </w:rPr>
  </w:style>
  <w:style w:type="character" w:customStyle="1" w:styleId="FontStyle65">
    <w:name w:val="Font Style65"/>
    <w:basedOn w:val="a0"/>
    <w:rsid w:val="006F544D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67">
    <w:name w:val="Font Style67"/>
    <w:basedOn w:val="a0"/>
    <w:rsid w:val="006F544D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a"/>
    <w:rsid w:val="006F544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a"/>
    <w:rsid w:val="006F544D"/>
    <w:pPr>
      <w:widowControl w:val="0"/>
      <w:suppressAutoHyphens/>
      <w:autoSpaceDE w:val="0"/>
      <w:spacing w:after="0" w:line="48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2">
    <w:name w:val="Style12"/>
    <w:basedOn w:val="a"/>
    <w:rsid w:val="006F544D"/>
    <w:pPr>
      <w:widowControl w:val="0"/>
      <w:suppressAutoHyphens/>
      <w:autoSpaceDE w:val="0"/>
      <w:spacing w:after="0" w:line="413" w:lineRule="exact"/>
      <w:ind w:firstLine="72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2">
    <w:name w:val="Style22"/>
    <w:basedOn w:val="a"/>
    <w:rsid w:val="006F544D"/>
    <w:pPr>
      <w:widowControl w:val="0"/>
      <w:suppressAutoHyphens/>
      <w:autoSpaceDE w:val="0"/>
      <w:spacing w:after="0" w:line="42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35">
    <w:name w:val="Style35"/>
    <w:basedOn w:val="a"/>
    <w:rsid w:val="006F544D"/>
    <w:pPr>
      <w:widowControl w:val="0"/>
      <w:suppressAutoHyphens/>
      <w:autoSpaceDE w:val="0"/>
      <w:spacing w:after="0" w:line="418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8">
    <w:name w:val="Style48"/>
    <w:basedOn w:val="a"/>
    <w:rsid w:val="006F544D"/>
    <w:pPr>
      <w:widowControl w:val="0"/>
      <w:suppressAutoHyphens/>
      <w:autoSpaceDE w:val="0"/>
      <w:spacing w:after="0" w:line="413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0">
    <w:name w:val="Balloon Text"/>
    <w:basedOn w:val="a"/>
    <w:link w:val="af1"/>
    <w:semiHidden/>
    <w:rsid w:val="001E320C"/>
    <w:pPr>
      <w:tabs>
        <w:tab w:val="left" w:pos="142"/>
      </w:tabs>
      <w:spacing w:after="0" w:line="240" w:lineRule="auto"/>
      <w:ind w:right="360" w:firstLine="36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1E3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 Знак Знак"/>
    <w:basedOn w:val="a"/>
    <w:rsid w:val="00EF34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86D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56">
    <w:name w:val="Font Style56"/>
    <w:basedOn w:val="a0"/>
    <w:rsid w:val="00D34B62"/>
    <w:rPr>
      <w:rFonts w:ascii="Arial" w:hAnsi="Arial" w:cs="Arial"/>
      <w:color w:val="000000"/>
      <w:sz w:val="26"/>
      <w:szCs w:val="26"/>
    </w:rPr>
  </w:style>
  <w:style w:type="paragraph" w:customStyle="1" w:styleId="Style6">
    <w:name w:val="Style6"/>
    <w:basedOn w:val="a"/>
    <w:rsid w:val="00D34B62"/>
    <w:pPr>
      <w:widowControl w:val="0"/>
      <w:suppressAutoHyphens/>
      <w:autoSpaceDE w:val="0"/>
      <w:spacing w:after="0" w:line="370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1">
    <w:name w:val="Style21"/>
    <w:basedOn w:val="a"/>
    <w:rsid w:val="00D34B62"/>
    <w:pPr>
      <w:widowControl w:val="0"/>
      <w:suppressAutoHyphens/>
      <w:autoSpaceDE w:val="0"/>
      <w:spacing w:after="0" w:line="414" w:lineRule="exact"/>
      <w:ind w:firstLine="72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62">
    <w:name w:val="Font Style62"/>
    <w:basedOn w:val="a0"/>
    <w:rsid w:val="007A6C98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3">
    <w:name w:val="Style23"/>
    <w:basedOn w:val="a"/>
    <w:rsid w:val="007A6C98"/>
    <w:pPr>
      <w:widowControl w:val="0"/>
      <w:suppressAutoHyphens/>
      <w:autoSpaceDE w:val="0"/>
      <w:spacing w:after="0" w:line="41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8">
    <w:name w:val="Style28"/>
    <w:basedOn w:val="a"/>
    <w:rsid w:val="007A6C98"/>
    <w:pPr>
      <w:widowControl w:val="0"/>
      <w:suppressAutoHyphens/>
      <w:autoSpaceDE w:val="0"/>
      <w:spacing w:after="0" w:line="418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2B19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B194D"/>
  </w:style>
  <w:style w:type="paragraph" w:customStyle="1" w:styleId="Standard">
    <w:name w:val="Standard"/>
    <w:rsid w:val="00BB10F4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ar-SA"/>
    </w:rPr>
  </w:style>
  <w:style w:type="character" w:customStyle="1" w:styleId="a8">
    <w:name w:val="Обычный (веб) Знак"/>
    <w:basedOn w:val="a0"/>
    <w:link w:val="a7"/>
    <w:rsid w:val="00C64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тиль"/>
    <w:uiPriority w:val="99"/>
    <w:rsid w:val="003E73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29728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8D4421"/>
    <w:pPr>
      <w:spacing w:before="0" w:after="120"/>
    </w:pPr>
  </w:style>
  <w:style w:type="paragraph" w:customStyle="1" w:styleId="TableContents">
    <w:name w:val="Table Contents"/>
    <w:basedOn w:val="Standard"/>
    <w:rsid w:val="008D4421"/>
    <w:pPr>
      <w:suppressLineNumbers/>
    </w:pPr>
    <w:rPr>
      <w:rFonts w:eastAsia="Calibri"/>
    </w:rPr>
  </w:style>
  <w:style w:type="numbering" w:customStyle="1" w:styleId="WWNum26">
    <w:name w:val="WWNum26"/>
    <w:basedOn w:val="a2"/>
    <w:rsid w:val="008D4421"/>
    <w:pPr>
      <w:numPr>
        <w:numId w:val="17"/>
      </w:numPr>
    </w:pPr>
  </w:style>
  <w:style w:type="paragraph" w:styleId="af4">
    <w:name w:val="No Spacing"/>
    <w:uiPriority w:val="1"/>
    <w:qFormat/>
    <w:rsid w:val="003D123C"/>
    <w:pPr>
      <w:spacing w:after="0" w:line="240" w:lineRule="auto"/>
    </w:pPr>
  </w:style>
  <w:style w:type="paragraph" w:customStyle="1" w:styleId="Style14">
    <w:name w:val="Style14"/>
    <w:basedOn w:val="a"/>
    <w:rsid w:val="003D12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5">
    <w:name w:val="Знак Знак Знак Знак"/>
    <w:basedOn w:val="a"/>
    <w:rsid w:val="00EC2D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6D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427F7"/>
    <w:pPr>
      <w:keepNext/>
      <w:tabs>
        <w:tab w:val="left" w:pos="142"/>
      </w:tabs>
      <w:spacing w:before="240" w:after="60" w:line="240" w:lineRule="auto"/>
      <w:ind w:right="360" w:firstLine="3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204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204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32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92642A"/>
    <w:pPr>
      <w:ind w:left="720"/>
      <w:contextualSpacing/>
    </w:pPr>
  </w:style>
  <w:style w:type="paragraph" w:styleId="a7">
    <w:name w:val="Normal (Web)"/>
    <w:basedOn w:val="a"/>
    <w:link w:val="a8"/>
    <w:unhideWhenUsed/>
    <w:rsid w:val="0012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3E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27F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9">
    <w:name w:val="Hyperlink"/>
    <w:basedOn w:val="a0"/>
    <w:uiPriority w:val="99"/>
    <w:unhideWhenUsed/>
    <w:rsid w:val="001427F7"/>
    <w:rPr>
      <w:color w:val="0053BB"/>
      <w:u w:val="single"/>
    </w:rPr>
  </w:style>
  <w:style w:type="character" w:customStyle="1" w:styleId="block-info-serpleft1">
    <w:name w:val="block-info-serp__left1"/>
    <w:basedOn w:val="a0"/>
    <w:rsid w:val="001427F7"/>
    <w:rPr>
      <w:i w:val="0"/>
      <w:iCs w:val="0"/>
    </w:rPr>
  </w:style>
  <w:style w:type="paragraph" w:customStyle="1" w:styleId="WW-">
    <w:name w:val="WW-Базовый"/>
    <w:rsid w:val="00547AB8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ar-SA"/>
    </w:rPr>
  </w:style>
  <w:style w:type="paragraph" w:customStyle="1" w:styleId="ConsPlusNonformat">
    <w:name w:val="ConsPlusNonformat"/>
    <w:rsid w:val="00CE60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B91E0B"/>
    <w:pPr>
      <w:tabs>
        <w:tab w:val="left" w:pos="142"/>
      </w:tabs>
      <w:spacing w:after="0" w:line="240" w:lineRule="auto"/>
      <w:ind w:right="360"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1E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141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7108C7"/>
    <w:pPr>
      <w:spacing w:after="120"/>
    </w:pPr>
  </w:style>
  <w:style w:type="character" w:customStyle="1" w:styleId="ab">
    <w:name w:val="Основной текст Знак"/>
    <w:basedOn w:val="a0"/>
    <w:link w:val="aa"/>
    <w:rsid w:val="007108C7"/>
  </w:style>
  <w:style w:type="paragraph" w:styleId="ac">
    <w:name w:val="header"/>
    <w:basedOn w:val="a"/>
    <w:link w:val="ad"/>
    <w:uiPriority w:val="99"/>
    <w:unhideWhenUsed/>
    <w:rsid w:val="00062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946"/>
  </w:style>
  <w:style w:type="paragraph" w:styleId="ae">
    <w:name w:val="Body Text Indent"/>
    <w:basedOn w:val="a"/>
    <w:link w:val="af"/>
    <w:uiPriority w:val="99"/>
    <w:semiHidden/>
    <w:unhideWhenUsed/>
    <w:rsid w:val="001E343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E343D"/>
  </w:style>
  <w:style w:type="character" w:customStyle="1" w:styleId="FontStyle58">
    <w:name w:val="Font Style58"/>
    <w:basedOn w:val="a0"/>
    <w:rsid w:val="006F544D"/>
    <w:rPr>
      <w:rFonts w:ascii="Arial" w:hAnsi="Arial" w:cs="Arial"/>
      <w:color w:val="000000"/>
      <w:sz w:val="22"/>
      <w:szCs w:val="22"/>
    </w:rPr>
  </w:style>
  <w:style w:type="character" w:customStyle="1" w:styleId="FontStyle63">
    <w:name w:val="Font Style63"/>
    <w:basedOn w:val="a0"/>
    <w:rsid w:val="006F544D"/>
    <w:rPr>
      <w:rFonts w:ascii="Arial" w:hAnsi="Arial" w:cs="Arial"/>
      <w:b/>
      <w:bCs/>
      <w:color w:val="000000"/>
      <w:sz w:val="28"/>
      <w:szCs w:val="28"/>
    </w:rPr>
  </w:style>
  <w:style w:type="character" w:customStyle="1" w:styleId="FontStyle65">
    <w:name w:val="Font Style65"/>
    <w:basedOn w:val="a0"/>
    <w:rsid w:val="006F544D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67">
    <w:name w:val="Font Style67"/>
    <w:basedOn w:val="a0"/>
    <w:rsid w:val="006F544D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a"/>
    <w:rsid w:val="006F544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a"/>
    <w:rsid w:val="006F544D"/>
    <w:pPr>
      <w:widowControl w:val="0"/>
      <w:suppressAutoHyphens/>
      <w:autoSpaceDE w:val="0"/>
      <w:spacing w:after="0" w:line="48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2">
    <w:name w:val="Style12"/>
    <w:basedOn w:val="a"/>
    <w:rsid w:val="006F544D"/>
    <w:pPr>
      <w:widowControl w:val="0"/>
      <w:suppressAutoHyphens/>
      <w:autoSpaceDE w:val="0"/>
      <w:spacing w:after="0" w:line="413" w:lineRule="exact"/>
      <w:ind w:firstLine="72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2">
    <w:name w:val="Style22"/>
    <w:basedOn w:val="a"/>
    <w:rsid w:val="006F544D"/>
    <w:pPr>
      <w:widowControl w:val="0"/>
      <w:suppressAutoHyphens/>
      <w:autoSpaceDE w:val="0"/>
      <w:spacing w:after="0" w:line="42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35">
    <w:name w:val="Style35"/>
    <w:basedOn w:val="a"/>
    <w:rsid w:val="006F544D"/>
    <w:pPr>
      <w:widowControl w:val="0"/>
      <w:suppressAutoHyphens/>
      <w:autoSpaceDE w:val="0"/>
      <w:spacing w:after="0" w:line="418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8">
    <w:name w:val="Style48"/>
    <w:basedOn w:val="a"/>
    <w:rsid w:val="006F544D"/>
    <w:pPr>
      <w:widowControl w:val="0"/>
      <w:suppressAutoHyphens/>
      <w:autoSpaceDE w:val="0"/>
      <w:spacing w:after="0" w:line="413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0">
    <w:name w:val="Balloon Text"/>
    <w:basedOn w:val="a"/>
    <w:link w:val="af1"/>
    <w:semiHidden/>
    <w:rsid w:val="001E320C"/>
    <w:pPr>
      <w:tabs>
        <w:tab w:val="left" w:pos="142"/>
      </w:tabs>
      <w:spacing w:after="0" w:line="240" w:lineRule="auto"/>
      <w:ind w:right="360" w:firstLine="36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1E3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 Знак Знак"/>
    <w:basedOn w:val="a"/>
    <w:rsid w:val="00EF34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86D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56">
    <w:name w:val="Font Style56"/>
    <w:basedOn w:val="a0"/>
    <w:rsid w:val="00D34B62"/>
    <w:rPr>
      <w:rFonts w:ascii="Arial" w:hAnsi="Arial" w:cs="Arial"/>
      <w:color w:val="000000"/>
      <w:sz w:val="26"/>
      <w:szCs w:val="26"/>
    </w:rPr>
  </w:style>
  <w:style w:type="paragraph" w:customStyle="1" w:styleId="Style6">
    <w:name w:val="Style6"/>
    <w:basedOn w:val="a"/>
    <w:rsid w:val="00D34B62"/>
    <w:pPr>
      <w:widowControl w:val="0"/>
      <w:suppressAutoHyphens/>
      <w:autoSpaceDE w:val="0"/>
      <w:spacing w:after="0" w:line="370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1">
    <w:name w:val="Style21"/>
    <w:basedOn w:val="a"/>
    <w:rsid w:val="00D34B62"/>
    <w:pPr>
      <w:widowControl w:val="0"/>
      <w:suppressAutoHyphens/>
      <w:autoSpaceDE w:val="0"/>
      <w:spacing w:after="0" w:line="414" w:lineRule="exact"/>
      <w:ind w:firstLine="72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62">
    <w:name w:val="Font Style62"/>
    <w:basedOn w:val="a0"/>
    <w:rsid w:val="007A6C98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3">
    <w:name w:val="Style23"/>
    <w:basedOn w:val="a"/>
    <w:rsid w:val="007A6C98"/>
    <w:pPr>
      <w:widowControl w:val="0"/>
      <w:suppressAutoHyphens/>
      <w:autoSpaceDE w:val="0"/>
      <w:spacing w:after="0" w:line="41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8">
    <w:name w:val="Style28"/>
    <w:basedOn w:val="a"/>
    <w:rsid w:val="007A6C98"/>
    <w:pPr>
      <w:widowControl w:val="0"/>
      <w:suppressAutoHyphens/>
      <w:autoSpaceDE w:val="0"/>
      <w:spacing w:after="0" w:line="418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2B19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B194D"/>
  </w:style>
  <w:style w:type="paragraph" w:customStyle="1" w:styleId="Standard">
    <w:name w:val="Standard"/>
    <w:rsid w:val="00BB10F4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ar-SA"/>
    </w:rPr>
  </w:style>
  <w:style w:type="character" w:customStyle="1" w:styleId="a8">
    <w:name w:val="Обычный (веб) Знак"/>
    <w:basedOn w:val="a0"/>
    <w:link w:val="a7"/>
    <w:rsid w:val="00C64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тиль"/>
    <w:uiPriority w:val="99"/>
    <w:rsid w:val="003E73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29728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8D4421"/>
    <w:pPr>
      <w:spacing w:before="0" w:after="120"/>
    </w:pPr>
  </w:style>
  <w:style w:type="paragraph" w:customStyle="1" w:styleId="TableContents">
    <w:name w:val="Table Contents"/>
    <w:basedOn w:val="Standard"/>
    <w:rsid w:val="008D4421"/>
    <w:pPr>
      <w:suppressLineNumbers/>
    </w:pPr>
    <w:rPr>
      <w:rFonts w:eastAsia="Calibri"/>
    </w:rPr>
  </w:style>
  <w:style w:type="numbering" w:customStyle="1" w:styleId="WWNum26">
    <w:name w:val="WWNum26"/>
    <w:basedOn w:val="a2"/>
    <w:rsid w:val="008D4421"/>
    <w:pPr>
      <w:numPr>
        <w:numId w:val="17"/>
      </w:numPr>
    </w:pPr>
  </w:style>
  <w:style w:type="paragraph" w:styleId="af4">
    <w:name w:val="No Spacing"/>
    <w:uiPriority w:val="1"/>
    <w:qFormat/>
    <w:rsid w:val="003D123C"/>
    <w:pPr>
      <w:spacing w:after="0" w:line="240" w:lineRule="auto"/>
    </w:pPr>
  </w:style>
  <w:style w:type="paragraph" w:customStyle="1" w:styleId="Style14">
    <w:name w:val="Style14"/>
    <w:basedOn w:val="a"/>
    <w:rsid w:val="003D12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5">
    <w:name w:val="Знак Знак Знак Знак"/>
    <w:basedOn w:val="a"/>
    <w:rsid w:val="00EC2D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9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6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56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54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22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6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0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2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85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22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4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1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91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0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17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483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7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70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1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14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66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7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38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24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460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0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63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34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23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814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7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8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56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11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76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99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771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6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6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97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15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24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098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168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9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7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6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56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82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292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rovaidar@yandex.ru" TargetMode="External"/><Relationship Id="rId12" Type="http://schemas.openxmlformats.org/officeDocument/2006/relationships/hyperlink" Target="http://pandia.ru/text/category/sredstva_massovoj_informatcii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kruglie_stoli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nauchno_issledovatelmzskaya_deyatelmznost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vospitatelmznaya_rabot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9107</TotalTime>
  <Pages>1</Pages>
  <Words>19372</Words>
  <Characters>110424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Айдарская школа</dc:creator>
  <cp:keywords/>
  <dc:description/>
  <cp:lastModifiedBy>1111</cp:lastModifiedBy>
  <cp:revision>357</cp:revision>
  <cp:lastPrinted>2015-08-23T20:07:00Z</cp:lastPrinted>
  <dcterms:created xsi:type="dcterms:W3CDTF">2015-07-08T08:48:00Z</dcterms:created>
  <dcterms:modified xsi:type="dcterms:W3CDTF">2015-11-04T10:34:00Z</dcterms:modified>
</cp:coreProperties>
</file>