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92" w:rsidRDefault="00957792" w:rsidP="00957792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Основы духовно-нравственной культуры народов России</w:t>
      </w:r>
    </w:p>
    <w:p w:rsidR="00957792" w:rsidRPr="00814460" w:rsidRDefault="00957792" w:rsidP="00957792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 класс</w:t>
      </w:r>
    </w:p>
    <w:p w:rsidR="00957792" w:rsidRPr="00814460" w:rsidRDefault="00957792" w:rsidP="00957792">
      <w:pPr>
        <w:spacing w:after="0" w:line="270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C7126" w:rsidRPr="001507D7" w:rsidRDefault="00DF3B88" w:rsidP="001507D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Урок-аукцион «</w:t>
      </w:r>
      <w:r w:rsidRPr="00B21D64">
        <w:rPr>
          <w:rFonts w:ascii="Times New Roman" w:hAnsi="Times New Roman"/>
          <w:b/>
          <w:sz w:val="28"/>
          <w:szCs w:val="28"/>
        </w:rPr>
        <w:t>Духовные ценности России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F91208" w:rsidRPr="00D0607F" w:rsidRDefault="00F91208" w:rsidP="001507D7">
      <w:pPr>
        <w:tabs>
          <w:tab w:val="left" w:pos="115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14460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Цель:</w:t>
      </w:r>
      <w:r w:rsidRPr="0081446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1507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обобщить </w:t>
      </w:r>
      <w:r w:rsidR="00F70FD4" w:rsidRPr="00F70F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70FD4" w:rsidRPr="00654E03">
        <w:rPr>
          <w:rFonts w:ascii="Times New Roman" w:hAnsi="Times New Roman"/>
          <w:sz w:val="28"/>
          <w:szCs w:val="28"/>
        </w:rPr>
        <w:t xml:space="preserve">знаний учащихся </w:t>
      </w:r>
      <w:r w:rsidR="00F70FD4">
        <w:rPr>
          <w:rFonts w:ascii="Times New Roman" w:hAnsi="Times New Roman"/>
          <w:sz w:val="28"/>
          <w:szCs w:val="28"/>
        </w:rPr>
        <w:t xml:space="preserve">по изученной </w:t>
      </w:r>
      <w:r w:rsidR="00F70FD4" w:rsidRPr="00654E03">
        <w:rPr>
          <w:rFonts w:ascii="Times New Roman" w:hAnsi="Times New Roman"/>
          <w:sz w:val="28"/>
          <w:szCs w:val="28"/>
        </w:rPr>
        <w:t>теме</w:t>
      </w:r>
      <w:r w:rsidR="00F70FD4">
        <w:rPr>
          <w:rFonts w:ascii="Times New Roman" w:hAnsi="Times New Roman"/>
          <w:b/>
          <w:sz w:val="28"/>
          <w:szCs w:val="28"/>
        </w:rPr>
        <w:t xml:space="preserve"> </w:t>
      </w:r>
      <w:r w:rsidR="00F70FD4" w:rsidRPr="00654E03">
        <w:rPr>
          <w:rFonts w:ascii="Times New Roman" w:hAnsi="Times New Roman"/>
          <w:sz w:val="28"/>
          <w:szCs w:val="28"/>
        </w:rPr>
        <w:t xml:space="preserve"> в нетрадиционной форме</w:t>
      </w:r>
      <w:r w:rsidR="00F70FD4" w:rsidRPr="00F70F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обучения, продолжить систематизацию знаний, выявить уровень усвоения материала, сформированности умений и навыков</w:t>
      </w:r>
      <w:r w:rsidR="00F70FD4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F91208" w:rsidRPr="00D0607F" w:rsidRDefault="00F91208" w:rsidP="001507D7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814460">
        <w:rPr>
          <w:rFonts w:ascii="Times New Roman" w:hAnsi="Times New Roman"/>
          <w:b/>
          <w:bCs/>
          <w:sz w:val="28"/>
          <w:szCs w:val="28"/>
        </w:rPr>
        <w:t>Планируемые результаты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1208" w:rsidRDefault="00F91208" w:rsidP="001507D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14460">
        <w:rPr>
          <w:rFonts w:ascii="Times New Roman" w:hAnsi="Times New Roman"/>
          <w:b/>
          <w:bCs/>
          <w:sz w:val="28"/>
          <w:szCs w:val="28"/>
        </w:rPr>
        <w:t>Предметные:</w:t>
      </w:r>
    </w:p>
    <w:p w:rsidR="007A7177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507D7">
        <w:rPr>
          <w:rFonts w:ascii="Times New Roman" w:hAnsi="Times New Roman"/>
          <w:color w:val="000000"/>
          <w:sz w:val="28"/>
          <w:szCs w:val="28"/>
        </w:rPr>
        <w:t>выявление качества и уров</w:t>
      </w:r>
      <w:r>
        <w:rPr>
          <w:rFonts w:ascii="Times New Roman" w:hAnsi="Times New Roman"/>
          <w:color w:val="000000"/>
          <w:sz w:val="28"/>
          <w:szCs w:val="28"/>
        </w:rPr>
        <w:t>ня</w:t>
      </w:r>
      <w:r w:rsidR="007A7177" w:rsidRPr="007A7177">
        <w:rPr>
          <w:rFonts w:ascii="Times New Roman" w:hAnsi="Times New Roman"/>
          <w:color w:val="000000"/>
          <w:sz w:val="28"/>
          <w:szCs w:val="28"/>
        </w:rPr>
        <w:t xml:space="preserve"> овладения знаниями и умениями, полученными на уроках темы</w:t>
      </w:r>
      <w:r w:rsidR="007A7177">
        <w:rPr>
          <w:rFonts w:ascii="Times New Roman" w:hAnsi="Times New Roman"/>
          <w:color w:val="000000"/>
          <w:sz w:val="28"/>
          <w:szCs w:val="28"/>
        </w:rPr>
        <w:t>: «</w:t>
      </w:r>
      <w:r w:rsidR="007A7177" w:rsidRPr="007A7177">
        <w:rPr>
          <w:rFonts w:ascii="Times New Roman" w:hAnsi="Times New Roman"/>
          <w:sz w:val="28"/>
          <w:szCs w:val="28"/>
        </w:rPr>
        <w:t>Как сохранить духовные ценности</w:t>
      </w:r>
      <w:r w:rsidR="007A7177" w:rsidRPr="007A7177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A7177" w:rsidRDefault="00D0607F" w:rsidP="001507D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обобщение</w:t>
      </w:r>
      <w:r w:rsidR="007A7177" w:rsidRPr="007A7177">
        <w:rPr>
          <w:rFonts w:ascii="Times New Roman" w:hAnsi="Times New Roman"/>
          <w:color w:val="000000"/>
          <w:sz w:val="28"/>
          <w:szCs w:val="28"/>
        </w:rPr>
        <w:t xml:space="preserve"> материал</w:t>
      </w:r>
      <w:r>
        <w:rPr>
          <w:rFonts w:ascii="Times New Roman" w:hAnsi="Times New Roman"/>
          <w:color w:val="000000"/>
          <w:sz w:val="28"/>
          <w:szCs w:val="28"/>
        </w:rPr>
        <w:t>а, как системы</w:t>
      </w:r>
      <w:r w:rsidR="007A7177" w:rsidRPr="007A7177">
        <w:rPr>
          <w:rFonts w:ascii="Times New Roman" w:hAnsi="Times New Roman"/>
          <w:color w:val="000000"/>
          <w:sz w:val="28"/>
          <w:szCs w:val="28"/>
        </w:rPr>
        <w:t xml:space="preserve"> знаний,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проверка способности</w:t>
      </w:r>
      <w:r w:rsidR="007A7177" w:rsidRPr="007A7177">
        <w:rPr>
          <w:rFonts w:ascii="Times New Roman" w:hAnsi="Times New Roman"/>
          <w:color w:val="000000"/>
          <w:sz w:val="28"/>
          <w:szCs w:val="28"/>
        </w:rPr>
        <w:t xml:space="preserve"> к творческому мышлению </w:t>
      </w:r>
      <w:r>
        <w:rPr>
          <w:rFonts w:ascii="Times New Roman" w:hAnsi="Times New Roman"/>
          <w:color w:val="000000"/>
          <w:sz w:val="28"/>
          <w:szCs w:val="28"/>
        </w:rPr>
        <w:t>и самостоятельной деятельности;</w:t>
      </w:r>
    </w:p>
    <w:p w:rsidR="003A2A53" w:rsidRPr="003A2A53" w:rsidRDefault="003A2A53" w:rsidP="001507D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53">
        <w:rPr>
          <w:rFonts w:ascii="Times New Roman" w:hAnsi="Times New Roman"/>
          <w:sz w:val="28"/>
          <w:szCs w:val="28"/>
        </w:rPr>
        <w:t xml:space="preserve">- </w:t>
      </w:r>
      <w:r w:rsidRPr="003A2A53">
        <w:rPr>
          <w:rFonts w:ascii="Times New Roman" w:hAnsi="Times New Roman"/>
          <w:sz w:val="28"/>
          <w:szCs w:val="28"/>
          <w:shd w:val="clear" w:color="auto" w:fill="FFFFFF"/>
        </w:rPr>
        <w:t>формирование устойчивого интереса подрастающего поколения к богатейшему историческому наследию благотворительности и меценатства в истории  России; </w:t>
      </w:r>
    </w:p>
    <w:p w:rsidR="00D0607F" w:rsidRPr="007A7177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4E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54E03">
        <w:rPr>
          <w:rFonts w:ascii="Times New Roman" w:hAnsi="Times New Roman"/>
          <w:sz w:val="28"/>
          <w:szCs w:val="28"/>
        </w:rPr>
        <w:t>повышение мотивац</w:t>
      </w:r>
      <w:r>
        <w:rPr>
          <w:rFonts w:ascii="Times New Roman" w:hAnsi="Times New Roman"/>
          <w:sz w:val="28"/>
          <w:szCs w:val="28"/>
        </w:rPr>
        <w:t>ии учащихся к изучению предмета.</w:t>
      </w:r>
    </w:p>
    <w:p w:rsidR="00D0607F" w:rsidRPr="00296449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F57FD">
        <w:rPr>
          <w:rFonts w:ascii="Times New Roman" w:hAnsi="Times New Roman"/>
          <w:b/>
          <w:bCs/>
          <w:color w:val="000000"/>
          <w:sz w:val="28"/>
          <w:szCs w:val="28"/>
        </w:rPr>
        <w:t>Личностные</w:t>
      </w:r>
      <w:r w:rsidRPr="003F57FD">
        <w:rPr>
          <w:rFonts w:ascii="Times New Roman" w:hAnsi="Times New Roman"/>
          <w:color w:val="000000"/>
          <w:sz w:val="28"/>
          <w:szCs w:val="28"/>
        </w:rPr>
        <w:t>:</w:t>
      </w:r>
    </w:p>
    <w:p w:rsidR="00D0607F" w:rsidRPr="00B21D64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>-воспитание уважения к историческим личностям, к  истории своей  страны;</w:t>
      </w:r>
    </w:p>
    <w:p w:rsidR="00D0607F" w:rsidRPr="00B21D64" w:rsidRDefault="00D0607F" w:rsidP="001507D7">
      <w:pPr>
        <w:spacing w:after="0" w:line="345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 xml:space="preserve">- формирование понимания </w:t>
      </w:r>
      <w:r w:rsidRPr="00654E03">
        <w:rPr>
          <w:rFonts w:ascii="Times New Roman" w:hAnsi="Times New Roman"/>
          <w:sz w:val="28"/>
          <w:szCs w:val="28"/>
        </w:rPr>
        <w:t xml:space="preserve">эмоциональной сопричастности ученика к собственной деятельности и работе других; </w:t>
      </w:r>
    </w:p>
    <w:p w:rsidR="007A7177" w:rsidRPr="00D0607F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 xml:space="preserve">- создание </w:t>
      </w:r>
      <w:r w:rsidRPr="00654E03">
        <w:rPr>
          <w:rFonts w:ascii="Times New Roman" w:hAnsi="Times New Roman"/>
          <w:sz w:val="28"/>
          <w:szCs w:val="28"/>
        </w:rPr>
        <w:t xml:space="preserve">рабочей, деловой атмосферы, способствующей  </w:t>
      </w:r>
      <w:r w:rsidRPr="00B21D64">
        <w:rPr>
          <w:rFonts w:ascii="Times New Roman" w:hAnsi="Times New Roman"/>
          <w:sz w:val="28"/>
          <w:szCs w:val="28"/>
        </w:rPr>
        <w:t>самореализации личности.</w:t>
      </w:r>
    </w:p>
    <w:p w:rsidR="00D0607F" w:rsidRPr="00160336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60336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16033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D0607F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 xml:space="preserve">- </w:t>
      </w:r>
      <w:r w:rsidRPr="00160336">
        <w:rPr>
          <w:rFonts w:ascii="Times New Roman" w:hAnsi="Times New Roman"/>
          <w:bCs/>
          <w:sz w:val="28"/>
          <w:szCs w:val="28"/>
        </w:rPr>
        <w:t>развитие</w:t>
      </w:r>
      <w:r w:rsidRPr="008144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умения </w:t>
      </w:r>
      <w:r w:rsidRPr="00814460">
        <w:rPr>
          <w:rFonts w:ascii="Times New Roman" w:hAnsi="Times New Roman"/>
          <w:sz w:val="28"/>
          <w:szCs w:val="28"/>
        </w:rPr>
        <w:t xml:space="preserve"> </w:t>
      </w:r>
      <w:r w:rsidRPr="00B21D64">
        <w:rPr>
          <w:rFonts w:ascii="Times New Roman" w:hAnsi="Times New Roman"/>
          <w:sz w:val="28"/>
          <w:szCs w:val="28"/>
        </w:rPr>
        <w:t>организовывать свою познавательную деятельность, давать хар</w:t>
      </w:r>
      <w:r>
        <w:rPr>
          <w:rFonts w:ascii="Times New Roman" w:hAnsi="Times New Roman"/>
          <w:sz w:val="28"/>
          <w:szCs w:val="28"/>
        </w:rPr>
        <w:t>актеристики изученным объектам</w:t>
      </w:r>
      <w:r w:rsidR="001507D7">
        <w:rPr>
          <w:rFonts w:ascii="Times New Roman" w:hAnsi="Times New Roman"/>
          <w:sz w:val="28"/>
          <w:szCs w:val="28"/>
        </w:rPr>
        <w:t>;</w:t>
      </w:r>
    </w:p>
    <w:p w:rsidR="00D0607F" w:rsidRPr="001507D7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0607F">
        <w:rPr>
          <w:rFonts w:ascii="Times New Roman" w:hAnsi="Times New Roman"/>
          <w:sz w:val="28"/>
          <w:szCs w:val="28"/>
        </w:rPr>
        <w:t xml:space="preserve">- </w:t>
      </w:r>
      <w:r w:rsidRPr="00D0607F">
        <w:rPr>
          <w:rFonts w:ascii="Times New Roman" w:hAnsi="Times New Roman"/>
          <w:bCs/>
          <w:sz w:val="28"/>
          <w:szCs w:val="28"/>
        </w:rPr>
        <w:t>развитие</w:t>
      </w:r>
      <w:r w:rsidRPr="00D0607F">
        <w:rPr>
          <w:rFonts w:ascii="Times New Roman" w:hAnsi="Times New Roman"/>
          <w:sz w:val="28"/>
          <w:szCs w:val="28"/>
        </w:rPr>
        <w:t xml:space="preserve"> умения  анализировать информацию, представленную в разной форме (в том числе графической),  формулировать выводы и умозаключения на основе</w:t>
      </w:r>
      <w:r w:rsidR="001507D7" w:rsidRPr="001507D7">
        <w:rPr>
          <w:rFonts w:ascii="Times New Roman" w:hAnsi="Times New Roman"/>
          <w:sz w:val="28"/>
          <w:szCs w:val="28"/>
        </w:rPr>
        <w:t xml:space="preserve"> </w:t>
      </w:r>
      <w:r w:rsidR="001507D7">
        <w:rPr>
          <w:rFonts w:ascii="Times New Roman" w:hAnsi="Times New Roman"/>
          <w:sz w:val="28"/>
          <w:szCs w:val="28"/>
        </w:rPr>
        <w:t>её</w:t>
      </w:r>
      <w:r w:rsidRPr="00D0607F">
        <w:rPr>
          <w:rFonts w:ascii="Times New Roman" w:hAnsi="Times New Roman"/>
          <w:sz w:val="28"/>
          <w:szCs w:val="28"/>
        </w:rPr>
        <w:t xml:space="preserve"> анализа</w:t>
      </w:r>
      <w:r w:rsidR="001507D7">
        <w:rPr>
          <w:rFonts w:ascii="Times New Roman" w:hAnsi="Times New Roman"/>
          <w:sz w:val="28"/>
          <w:szCs w:val="28"/>
        </w:rPr>
        <w:t>;</w:t>
      </w:r>
      <w:r w:rsidRPr="00D0607F">
        <w:rPr>
          <w:rFonts w:ascii="Times New Roman" w:hAnsi="Times New Roman"/>
          <w:sz w:val="28"/>
          <w:szCs w:val="28"/>
        </w:rPr>
        <w:t xml:space="preserve"> </w:t>
      </w:r>
    </w:p>
    <w:p w:rsidR="00D0607F" w:rsidRPr="00B21D64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 xml:space="preserve">- развитие </w:t>
      </w:r>
      <w:r w:rsidRPr="007A7177">
        <w:rPr>
          <w:rFonts w:ascii="Times New Roman" w:hAnsi="Times New Roman"/>
          <w:color w:val="000000"/>
          <w:sz w:val="28"/>
          <w:szCs w:val="28"/>
        </w:rPr>
        <w:t>навыки работы в коллективе</w:t>
      </w:r>
    </w:p>
    <w:p w:rsidR="00AC7126" w:rsidRDefault="00D0607F" w:rsidP="001507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>- развитие быстроты мышления и коммуникативных способностей;</w:t>
      </w:r>
    </w:p>
    <w:p w:rsidR="00AC7126" w:rsidRDefault="00AC7126" w:rsidP="001507D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B21D64">
        <w:rPr>
          <w:rFonts w:ascii="Times New Roman" w:hAnsi="Times New Roman"/>
          <w:b/>
          <w:sz w:val="28"/>
          <w:szCs w:val="28"/>
        </w:rPr>
        <w:t>Оборудование:</w:t>
      </w:r>
    </w:p>
    <w:p w:rsidR="00AC7126" w:rsidRPr="00C70F49" w:rsidRDefault="00AC7126" w:rsidP="001507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70F49">
        <w:rPr>
          <w:rFonts w:ascii="Times New Roman" w:hAnsi="Times New Roman"/>
          <w:sz w:val="28"/>
          <w:szCs w:val="28"/>
        </w:rPr>
        <w:t xml:space="preserve">- </w:t>
      </w:r>
      <w:r w:rsidR="00C70F49" w:rsidRPr="00C70F49">
        <w:rPr>
          <w:rFonts w:ascii="Times New Roman" w:hAnsi="Times New Roman"/>
          <w:sz w:val="28"/>
          <w:szCs w:val="28"/>
        </w:rPr>
        <w:t>гонг, молоток деревянный</w:t>
      </w:r>
    </w:p>
    <w:p w:rsidR="00AC7126" w:rsidRDefault="00AC7126" w:rsidP="001507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>- мультимедийный комплекс;</w:t>
      </w:r>
    </w:p>
    <w:p w:rsidR="00C70F49" w:rsidRPr="00B21D64" w:rsidRDefault="00C70F49" w:rsidP="001507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раздаточный материал;</w:t>
      </w:r>
    </w:p>
    <w:p w:rsidR="00AC7126" w:rsidRPr="00B21D64" w:rsidRDefault="00AC7126" w:rsidP="001507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sz w:val="28"/>
          <w:szCs w:val="28"/>
        </w:rPr>
        <w:t>- компьютерная презентация.</w:t>
      </w:r>
    </w:p>
    <w:p w:rsidR="00957792" w:rsidRPr="004A376B" w:rsidRDefault="00957792" w:rsidP="001507D7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Используемый учебно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- методический комплект</w:t>
      </w:r>
      <w:r w:rsidRPr="004A376B">
        <w:rPr>
          <w:rFonts w:ascii="Times New Roman" w:hAnsi="Times New Roman"/>
          <w:color w:val="000000"/>
          <w:sz w:val="28"/>
          <w:szCs w:val="28"/>
        </w:rPr>
        <w:t>:</w:t>
      </w:r>
    </w:p>
    <w:p w:rsidR="00957792" w:rsidRDefault="00957792" w:rsidP="001507D7">
      <w:pPr>
        <w:tabs>
          <w:tab w:val="left" w:pos="10348"/>
        </w:tabs>
        <w:spacing w:after="0" w:line="240" w:lineRule="auto"/>
        <w:ind w:right="15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Программа к курсу учебника « 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2013</w:t>
      </w:r>
    </w:p>
    <w:p w:rsidR="00957792" w:rsidRPr="000F2D26" w:rsidRDefault="00957792" w:rsidP="001507D7">
      <w:pPr>
        <w:tabs>
          <w:tab w:val="left" w:pos="10348"/>
        </w:tabs>
        <w:spacing w:after="0" w:line="240" w:lineRule="auto"/>
        <w:ind w:right="15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Учебник для учащихся общеобразовательных организаций «Основы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2017.</w:t>
      </w:r>
    </w:p>
    <w:p w:rsidR="001507D7" w:rsidRPr="00CD294F" w:rsidRDefault="001507D7" w:rsidP="001507D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294F">
        <w:rPr>
          <w:rFonts w:ascii="Times New Roman" w:hAnsi="Times New Roman"/>
          <w:b/>
          <w:sz w:val="28"/>
          <w:szCs w:val="28"/>
        </w:rPr>
        <w:lastRenderedPageBreak/>
        <w:t xml:space="preserve">Раздел 4. Как сохранить духовные ценности </w:t>
      </w:r>
      <w:r>
        <w:rPr>
          <w:rFonts w:ascii="Times New Roman" w:hAnsi="Times New Roman"/>
          <w:b/>
          <w:sz w:val="28"/>
          <w:szCs w:val="28"/>
        </w:rPr>
        <w:t>(</w:t>
      </w:r>
      <w:r w:rsidRPr="00CD294F">
        <w:rPr>
          <w:rFonts w:ascii="Times New Roman" w:hAnsi="Times New Roman"/>
          <w:b/>
          <w:sz w:val="28"/>
          <w:szCs w:val="28"/>
        </w:rPr>
        <w:t>4 часа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1507D7" w:rsidRPr="004A376B" w:rsidRDefault="001507D7" w:rsidP="001507D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Урок 4 (30) </w:t>
      </w:r>
      <w:r>
        <w:rPr>
          <w:rFonts w:ascii="Times New Roman" w:hAnsi="Times New Roman"/>
          <w:b/>
          <w:i/>
          <w:sz w:val="28"/>
          <w:szCs w:val="28"/>
        </w:rPr>
        <w:t>Урок-аукцион «</w:t>
      </w:r>
      <w:r w:rsidRPr="00B21D64">
        <w:rPr>
          <w:rFonts w:ascii="Times New Roman" w:hAnsi="Times New Roman"/>
          <w:b/>
          <w:sz w:val="28"/>
          <w:szCs w:val="28"/>
        </w:rPr>
        <w:t>Духовные ценности России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F07320" w:rsidRDefault="00F07320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57792" w:rsidRDefault="001507D7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376B">
        <w:rPr>
          <w:rFonts w:ascii="Times New Roman" w:hAnsi="Times New Roman"/>
          <w:b/>
          <w:bCs/>
          <w:color w:val="000000"/>
          <w:sz w:val="28"/>
          <w:szCs w:val="28"/>
        </w:rPr>
        <w:t>Тип урока:</w:t>
      </w:r>
      <w:r w:rsidRPr="001507D7">
        <w:rPr>
          <w:rFonts w:ascii="Arial" w:hAnsi="Arial" w:cs="Arial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 w:rsidRPr="001507D7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урок обобщения и контроля знаний и умений</w:t>
      </w:r>
      <w:r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.</w:t>
      </w:r>
      <w:r w:rsidRPr="001507D7">
        <w:rPr>
          <w:rFonts w:ascii="Times New Roman" w:hAnsi="Times New Roman"/>
          <w:sz w:val="28"/>
          <w:szCs w:val="28"/>
        </w:rPr>
        <w:t xml:space="preserve"> </w:t>
      </w:r>
    </w:p>
    <w:p w:rsidR="00957792" w:rsidRPr="00B21D64" w:rsidRDefault="00957792" w:rsidP="009577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1D64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957792" w:rsidRPr="00714E14" w:rsidRDefault="00957792" w:rsidP="00957792">
      <w:pPr>
        <w:pStyle w:val="a4"/>
        <w:spacing w:before="0" w:beforeAutospacing="0" w:after="0" w:afterAutospacing="0" w:line="345" w:lineRule="atLeast"/>
        <w:ind w:firstLine="567"/>
        <w:jc w:val="both"/>
        <w:rPr>
          <w:sz w:val="28"/>
          <w:szCs w:val="28"/>
        </w:rPr>
      </w:pPr>
      <w:r w:rsidRPr="00714E14">
        <w:rPr>
          <w:sz w:val="28"/>
          <w:szCs w:val="28"/>
        </w:rPr>
        <w:t xml:space="preserve">Урок-аукцион – это </w:t>
      </w:r>
      <w:r w:rsidR="001507D7">
        <w:rPr>
          <w:sz w:val="28"/>
          <w:szCs w:val="28"/>
        </w:rPr>
        <w:t>нетрадиционный урок, который целесообразно</w:t>
      </w:r>
      <w:r w:rsidRPr="00714E14">
        <w:rPr>
          <w:sz w:val="28"/>
          <w:szCs w:val="28"/>
        </w:rPr>
        <w:t xml:space="preserve"> планировать как завершающий и обобщающий урок, когда у учащихся уже накоплена определенная база знаний по данной теме. Урок-аукцион направлен на решение методических, педагогических и психологических целей урока обобщения и контроля знаний в нестандартной форме. Игровой характер урока-аукциона  позволяет не только обобщить и проверить знания учащихся, но и повышает творческую активность, инициативность, самостоятельность, ответственность за принятие решения, углубляет интерес к предмету, развивае</w:t>
      </w:r>
      <w:r w:rsidRPr="00B21D64">
        <w:rPr>
          <w:sz w:val="28"/>
          <w:szCs w:val="28"/>
        </w:rPr>
        <w:t>т воображение</w:t>
      </w:r>
      <w:r w:rsidRPr="00714E14">
        <w:rPr>
          <w:sz w:val="28"/>
          <w:szCs w:val="28"/>
        </w:rPr>
        <w:t>.</w:t>
      </w:r>
    </w:p>
    <w:p w:rsidR="009B147C" w:rsidRDefault="00957792" w:rsidP="000743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4E14">
        <w:rPr>
          <w:rFonts w:ascii="Times New Roman" w:hAnsi="Times New Roman"/>
          <w:sz w:val="28"/>
          <w:szCs w:val="28"/>
        </w:rPr>
        <w:t>Урок-аукцион</w:t>
      </w:r>
      <w:r w:rsidRPr="00B21D64">
        <w:rPr>
          <w:rFonts w:ascii="Times New Roman" w:hAnsi="Times New Roman"/>
          <w:sz w:val="28"/>
          <w:szCs w:val="28"/>
        </w:rPr>
        <w:t xml:space="preserve"> пре</w:t>
      </w:r>
      <w:r w:rsidRPr="00714E14">
        <w:rPr>
          <w:rFonts w:ascii="Times New Roman" w:hAnsi="Times New Roman"/>
          <w:sz w:val="28"/>
          <w:szCs w:val="28"/>
        </w:rPr>
        <w:t xml:space="preserve">длагается для учащихся 5 </w:t>
      </w:r>
      <w:r w:rsidRPr="00B21D64">
        <w:rPr>
          <w:rFonts w:ascii="Times New Roman" w:hAnsi="Times New Roman"/>
          <w:sz w:val="28"/>
          <w:szCs w:val="28"/>
        </w:rPr>
        <w:t xml:space="preserve"> класса в </w:t>
      </w:r>
      <w:r w:rsidRPr="00714E14">
        <w:rPr>
          <w:rFonts w:ascii="Times New Roman" w:hAnsi="Times New Roman"/>
          <w:sz w:val="28"/>
          <w:szCs w:val="28"/>
        </w:rPr>
        <w:t>разделе «Как сохранить духовные ценности» как обобщающий.</w:t>
      </w:r>
      <w:r w:rsidRPr="00B21D64">
        <w:rPr>
          <w:rFonts w:ascii="Times New Roman" w:hAnsi="Times New Roman"/>
          <w:sz w:val="28"/>
          <w:szCs w:val="28"/>
        </w:rPr>
        <w:t xml:space="preserve"> Участвуют две команды и болельщики.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80ED5" w:rsidRDefault="00880ED5" w:rsidP="00EF772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0ED5">
        <w:rPr>
          <w:rFonts w:ascii="Times New Roman" w:hAnsi="Times New Roman"/>
          <w:b/>
          <w:bCs/>
          <w:i/>
          <w:iCs/>
          <w:sz w:val="28"/>
          <w:szCs w:val="28"/>
        </w:rPr>
        <w:t>Предварительный этап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80ED5" w:rsidRPr="00EF772A" w:rsidRDefault="00880ED5" w:rsidP="00EF772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772A">
        <w:rPr>
          <w:rFonts w:ascii="Times New Roman" w:hAnsi="Times New Roman"/>
          <w:bCs/>
          <w:sz w:val="28"/>
          <w:szCs w:val="28"/>
        </w:rPr>
        <w:t>- сообщение учащимся темы игры</w:t>
      </w:r>
      <w:r w:rsidR="00EF772A" w:rsidRPr="00EF772A">
        <w:rPr>
          <w:rFonts w:ascii="Times New Roman" w:hAnsi="Times New Roman"/>
          <w:bCs/>
          <w:sz w:val="28"/>
          <w:szCs w:val="28"/>
        </w:rPr>
        <w:t>;</w:t>
      </w:r>
    </w:p>
    <w:p w:rsidR="00880ED5" w:rsidRPr="00EF772A" w:rsidRDefault="00880ED5" w:rsidP="00EF77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72A">
        <w:rPr>
          <w:rFonts w:ascii="Times New Roman" w:hAnsi="Times New Roman"/>
          <w:bCs/>
          <w:sz w:val="28"/>
          <w:szCs w:val="28"/>
        </w:rPr>
        <w:t xml:space="preserve">- </w:t>
      </w:r>
      <w:r w:rsidRPr="00880ED5">
        <w:rPr>
          <w:rFonts w:ascii="Times New Roman" w:hAnsi="Times New Roman"/>
          <w:bCs/>
          <w:sz w:val="28"/>
          <w:szCs w:val="28"/>
        </w:rPr>
        <w:t> </w:t>
      </w:r>
      <w:r w:rsidRPr="00EF772A">
        <w:rPr>
          <w:rFonts w:ascii="Times New Roman" w:hAnsi="Times New Roman"/>
          <w:sz w:val="28"/>
          <w:szCs w:val="28"/>
        </w:rPr>
        <w:t>создание эскиза</w:t>
      </w:r>
      <w:r w:rsidRPr="00880ED5">
        <w:rPr>
          <w:rFonts w:ascii="Times New Roman" w:hAnsi="Times New Roman"/>
          <w:sz w:val="28"/>
          <w:szCs w:val="28"/>
        </w:rPr>
        <w:t xml:space="preserve"> денежных купюр</w:t>
      </w:r>
      <w:r w:rsidRPr="00EF77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772A">
        <w:rPr>
          <w:rFonts w:ascii="Times New Roman" w:hAnsi="Times New Roman"/>
          <w:sz w:val="28"/>
          <w:szCs w:val="28"/>
        </w:rPr>
        <w:t>-У</w:t>
      </w:r>
      <w:proofErr w:type="gramEnd"/>
      <w:r w:rsidRPr="00EF772A">
        <w:rPr>
          <w:rFonts w:ascii="Times New Roman" w:hAnsi="Times New Roman"/>
          <w:sz w:val="28"/>
          <w:szCs w:val="28"/>
        </w:rPr>
        <w:t>м</w:t>
      </w:r>
      <w:r w:rsidRPr="00880ED5">
        <w:rPr>
          <w:rFonts w:ascii="Times New Roman" w:hAnsi="Times New Roman"/>
          <w:sz w:val="28"/>
          <w:szCs w:val="28"/>
        </w:rPr>
        <w:t xml:space="preserve">, </w:t>
      </w:r>
      <w:r w:rsidRPr="00EF772A">
        <w:rPr>
          <w:rFonts w:ascii="Times New Roman" w:hAnsi="Times New Roman"/>
          <w:sz w:val="28"/>
          <w:szCs w:val="28"/>
        </w:rPr>
        <w:t xml:space="preserve">и </w:t>
      </w:r>
      <w:r w:rsidRPr="00880ED5">
        <w:rPr>
          <w:rFonts w:ascii="Times New Roman" w:hAnsi="Times New Roman"/>
          <w:sz w:val="28"/>
          <w:szCs w:val="28"/>
        </w:rPr>
        <w:t xml:space="preserve"> размножение </w:t>
      </w:r>
      <w:r w:rsidRPr="00EF772A">
        <w:rPr>
          <w:rFonts w:ascii="Times New Roman" w:hAnsi="Times New Roman"/>
          <w:sz w:val="28"/>
          <w:szCs w:val="28"/>
        </w:rPr>
        <w:t>«</w:t>
      </w:r>
      <w:r w:rsidRPr="00880ED5">
        <w:rPr>
          <w:rFonts w:ascii="Times New Roman" w:hAnsi="Times New Roman"/>
          <w:sz w:val="28"/>
          <w:szCs w:val="28"/>
        </w:rPr>
        <w:t>денег</w:t>
      </w:r>
      <w:r w:rsidRPr="00EF772A">
        <w:rPr>
          <w:rFonts w:ascii="Times New Roman" w:hAnsi="Times New Roman"/>
          <w:sz w:val="28"/>
          <w:szCs w:val="28"/>
        </w:rPr>
        <w:t>»</w:t>
      </w:r>
      <w:r w:rsidRPr="00880ED5">
        <w:rPr>
          <w:rFonts w:ascii="Times New Roman" w:hAnsi="Times New Roman"/>
          <w:sz w:val="28"/>
          <w:szCs w:val="28"/>
        </w:rPr>
        <w:t xml:space="preserve"> в нужном количестве; </w:t>
      </w:r>
    </w:p>
    <w:p w:rsidR="00880ED5" w:rsidRPr="00EF772A" w:rsidRDefault="00880ED5" w:rsidP="00EF77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72A">
        <w:rPr>
          <w:rFonts w:ascii="Times New Roman" w:hAnsi="Times New Roman"/>
          <w:sz w:val="28"/>
          <w:szCs w:val="28"/>
        </w:rPr>
        <w:t>-формирование команд;</w:t>
      </w:r>
    </w:p>
    <w:p w:rsidR="00880ED5" w:rsidRPr="00880ED5" w:rsidRDefault="00880ED5" w:rsidP="00EF772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F772A">
        <w:rPr>
          <w:rFonts w:ascii="Times New Roman" w:hAnsi="Times New Roman"/>
          <w:sz w:val="28"/>
          <w:szCs w:val="28"/>
        </w:rPr>
        <w:t>- п</w:t>
      </w:r>
      <w:r w:rsidR="00EF772A">
        <w:rPr>
          <w:rFonts w:ascii="Times New Roman" w:hAnsi="Times New Roman"/>
          <w:sz w:val="28"/>
          <w:szCs w:val="28"/>
        </w:rPr>
        <w:t>олучение ссуды в банке.</w:t>
      </w:r>
    </w:p>
    <w:p w:rsidR="00880ED5" w:rsidRDefault="00880ED5" w:rsidP="00EF77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80ED5">
        <w:rPr>
          <w:rFonts w:ascii="Times New Roman" w:hAnsi="Times New Roman"/>
          <w:b/>
          <w:bCs/>
          <w:i/>
          <w:iCs/>
          <w:sz w:val="28"/>
          <w:szCs w:val="28"/>
        </w:rPr>
        <w:t>Этапы игры:</w:t>
      </w:r>
    </w:p>
    <w:p w:rsidR="00EF772A" w:rsidRPr="00880ED5" w:rsidRDefault="00EF772A" w:rsidP="00EF772A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EF772A">
        <w:rPr>
          <w:rFonts w:ascii="Times New Roman" w:hAnsi="Times New Roman"/>
          <w:bCs/>
          <w:iCs/>
          <w:sz w:val="28"/>
          <w:szCs w:val="28"/>
        </w:rPr>
        <w:t>- вступительное слово учителя;</w:t>
      </w:r>
    </w:p>
    <w:p w:rsidR="00880ED5" w:rsidRPr="00EF772A" w:rsidRDefault="00EF772A" w:rsidP="00EF772A">
      <w:pPr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>
        <w:rPr>
          <w:rStyle w:val="c3"/>
          <w:rFonts w:ascii="Times New Roman" w:hAnsi="Times New Roman"/>
          <w:color w:val="000000"/>
          <w:sz w:val="28"/>
          <w:szCs w:val="28"/>
        </w:rPr>
        <w:t>- п</w:t>
      </w:r>
      <w:r w:rsidR="00880ED5" w:rsidRPr="00EF772A">
        <w:rPr>
          <w:rStyle w:val="c3"/>
          <w:rFonts w:ascii="Times New Roman" w:hAnsi="Times New Roman"/>
          <w:color w:val="000000"/>
          <w:sz w:val="28"/>
          <w:szCs w:val="28"/>
        </w:rPr>
        <w:t>редставление команд.</w:t>
      </w:r>
    </w:p>
    <w:p w:rsidR="00880ED5" w:rsidRDefault="00EF772A" w:rsidP="00EF772A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rFonts w:ascii="Cambria" w:hAnsi="Cambria" w:cs="Arial"/>
          <w:color w:val="000000"/>
          <w:sz w:val="28"/>
          <w:szCs w:val="28"/>
        </w:rPr>
        <w:t>- п</w:t>
      </w:r>
      <w:r w:rsidR="00880ED5" w:rsidRPr="00880ED5">
        <w:rPr>
          <w:rStyle w:val="c3"/>
          <w:color w:val="000000"/>
          <w:sz w:val="28"/>
          <w:szCs w:val="28"/>
        </w:rPr>
        <w:t>редставление жюри.</w:t>
      </w:r>
    </w:p>
    <w:p w:rsidR="00EF772A" w:rsidRDefault="00EF772A" w:rsidP="00EF772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80ED5" w:rsidRPr="00880ED5">
        <w:rPr>
          <w:rFonts w:ascii="Times New Roman" w:hAnsi="Times New Roman"/>
          <w:sz w:val="28"/>
          <w:szCs w:val="28"/>
        </w:rPr>
        <w:t>бъявление правил игры;</w:t>
      </w:r>
    </w:p>
    <w:p w:rsidR="00EF772A" w:rsidRDefault="00EF772A" w:rsidP="00EF772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разминка</w:t>
      </w:r>
    </w:p>
    <w:p w:rsidR="00880ED5" w:rsidRPr="00880ED5" w:rsidRDefault="00EF772A" w:rsidP="00EF772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80ED5" w:rsidRPr="00880ED5">
        <w:rPr>
          <w:rFonts w:ascii="Times New Roman" w:hAnsi="Times New Roman"/>
          <w:sz w:val="28"/>
          <w:szCs w:val="28"/>
        </w:rPr>
        <w:t>роведение аукциона;</w:t>
      </w:r>
    </w:p>
    <w:p w:rsidR="00880ED5" w:rsidRDefault="00EF772A" w:rsidP="00EF772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80ED5" w:rsidRPr="00880ED5">
        <w:rPr>
          <w:rFonts w:ascii="Times New Roman" w:hAnsi="Times New Roman"/>
          <w:sz w:val="28"/>
          <w:szCs w:val="28"/>
        </w:rPr>
        <w:t>одведение итогов.</w:t>
      </w:r>
    </w:p>
    <w:p w:rsidR="00EF772A" w:rsidRPr="00880ED5" w:rsidRDefault="00EF772A" w:rsidP="00EF77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A02F3">
        <w:rPr>
          <w:rFonts w:ascii="Times New Roman" w:hAnsi="Times New Roman"/>
          <w:b/>
          <w:color w:val="000000"/>
          <w:sz w:val="28"/>
          <w:szCs w:val="28"/>
        </w:rPr>
        <w:t>Ход аукциона</w:t>
      </w:r>
    </w:p>
    <w:p w:rsidR="00EF772A" w:rsidRPr="008A02F3" w:rsidRDefault="00EF772A" w:rsidP="00EF772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02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Ведущий: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Добрый человек, привет!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Будь со мною много лет,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Охраняй меня от зла,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Чтобы в жизни все смогла.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Чтобы все преодолела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И от бед не заболела.</w:t>
      </w:r>
    </w:p>
    <w:p w:rsidR="00EF772A" w:rsidRPr="00235BB8" w:rsidRDefault="00EF772A" w:rsidP="00EF7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eastAsia="en-US"/>
        </w:rPr>
      </w:pPr>
      <w:r w:rsidRPr="00235BB8">
        <w:rPr>
          <w:rFonts w:ascii="Times New Roman" w:eastAsia="TimesNewRoman" w:hAnsi="Times New Roman"/>
          <w:sz w:val="28"/>
          <w:szCs w:val="28"/>
          <w:lang w:eastAsia="en-US"/>
        </w:rPr>
        <w:t>Будь со мной везде и всюду!</w:t>
      </w:r>
    </w:p>
    <w:p w:rsidR="00EF772A" w:rsidRDefault="00EF772A" w:rsidP="00EF772A">
      <w:pPr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                               </w:t>
      </w:r>
      <w:r w:rsidRPr="000306F3">
        <w:rPr>
          <w:rFonts w:ascii="Times New Roman" w:eastAsia="TimesNewRoman" w:hAnsi="Times New Roman"/>
          <w:sz w:val="28"/>
          <w:szCs w:val="28"/>
          <w:lang w:eastAsia="en-US"/>
        </w:rPr>
        <w:t>– Хорошо, конечно, буду!</w:t>
      </w:r>
    </w:p>
    <w:p w:rsidR="00880ED5" w:rsidRPr="00880ED5" w:rsidRDefault="00880ED5" w:rsidP="000743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772A" w:rsidRDefault="00EF772A" w:rsidP="001507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F772A" w:rsidRDefault="00EF772A" w:rsidP="001507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B147C" w:rsidRPr="009B147C" w:rsidRDefault="009B147C" w:rsidP="001507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B147C">
        <w:rPr>
          <w:rFonts w:ascii="Times New Roman" w:hAnsi="Times New Roman"/>
          <w:b/>
          <w:sz w:val="28"/>
          <w:szCs w:val="28"/>
        </w:rPr>
        <w:lastRenderedPageBreak/>
        <w:t>Вступительное слово учителя</w:t>
      </w:r>
    </w:p>
    <w:p w:rsidR="00F36251" w:rsidRPr="00F36251" w:rsidRDefault="009D1425" w:rsidP="000743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251">
        <w:rPr>
          <w:rFonts w:ascii="Times New Roman" w:hAnsi="Times New Roman"/>
          <w:sz w:val="28"/>
          <w:szCs w:val="28"/>
        </w:rPr>
        <w:t>Урок будет проходить в форме игры-аукциона</w:t>
      </w:r>
      <w:r w:rsidR="00F07320" w:rsidRPr="00714E14">
        <w:rPr>
          <w:rFonts w:ascii="Times New Roman" w:hAnsi="Times New Roman"/>
          <w:sz w:val="28"/>
          <w:szCs w:val="28"/>
        </w:rPr>
        <w:t>: с лотами, продавцами, аукци</w:t>
      </w:r>
      <w:r w:rsidR="00F07320">
        <w:rPr>
          <w:rFonts w:ascii="Times New Roman" w:hAnsi="Times New Roman"/>
          <w:sz w:val="28"/>
          <w:szCs w:val="28"/>
        </w:rPr>
        <w:t>онистом, повышениями ставок и т</w:t>
      </w:r>
      <w:r w:rsidRPr="00F36251">
        <w:rPr>
          <w:rFonts w:ascii="Times New Roman" w:hAnsi="Times New Roman"/>
          <w:sz w:val="28"/>
          <w:szCs w:val="28"/>
        </w:rPr>
        <w:t xml:space="preserve">. Аукцион – продажа с публичного торга, при которой товар выставляется для осмотра. </w:t>
      </w:r>
      <w:r w:rsidR="00F07320" w:rsidRPr="00714E14">
        <w:rPr>
          <w:rFonts w:ascii="Times New Roman" w:hAnsi="Times New Roman"/>
          <w:sz w:val="28"/>
          <w:szCs w:val="28"/>
        </w:rPr>
        <w:t>В качестве лотов используются  интеллектуальные задания</w:t>
      </w:r>
      <w:r w:rsidR="00F07320" w:rsidRPr="00B21D64">
        <w:rPr>
          <w:rFonts w:ascii="Times New Roman" w:hAnsi="Times New Roman"/>
          <w:sz w:val="28"/>
          <w:szCs w:val="28"/>
        </w:rPr>
        <w:t>.</w:t>
      </w:r>
      <w:r w:rsidR="00F07320">
        <w:rPr>
          <w:rFonts w:ascii="Times New Roman" w:hAnsi="Times New Roman"/>
          <w:sz w:val="28"/>
          <w:szCs w:val="28"/>
        </w:rPr>
        <w:t xml:space="preserve"> </w:t>
      </w:r>
      <w:r w:rsidRPr="00F36251">
        <w:rPr>
          <w:rFonts w:ascii="Times New Roman" w:hAnsi="Times New Roman"/>
          <w:sz w:val="28"/>
          <w:szCs w:val="28"/>
        </w:rPr>
        <w:t xml:space="preserve">Вы работаете для себя и для своей команды (капитаны представляют свои команды; в ходе игры заполняют таблицу активности своих участников). Вести торги буду я с помощью консультантов (представление консультантов). Результаты аукциона будут фиксироваться на общем табло. Капитаны </w:t>
      </w:r>
      <w:r w:rsidR="00F36251" w:rsidRPr="00F36251">
        <w:rPr>
          <w:rFonts w:ascii="Times New Roman" w:hAnsi="Times New Roman"/>
          <w:sz w:val="28"/>
          <w:szCs w:val="28"/>
        </w:rPr>
        <w:t>перед началом</w:t>
      </w:r>
      <w:r w:rsidRPr="00F36251">
        <w:rPr>
          <w:rFonts w:ascii="Times New Roman" w:hAnsi="Times New Roman"/>
          <w:sz w:val="28"/>
          <w:szCs w:val="28"/>
        </w:rPr>
        <w:t xml:space="preserve">  игры получили  у банкира стартовый капитал </w:t>
      </w:r>
      <w:r w:rsidR="00F36251" w:rsidRPr="00F36251">
        <w:rPr>
          <w:rFonts w:ascii="Times New Roman" w:hAnsi="Times New Roman"/>
          <w:sz w:val="28"/>
          <w:szCs w:val="28"/>
        </w:rPr>
        <w:t xml:space="preserve">в виде краткосрочного кредита под 30% годовых в размере  в </w:t>
      </w:r>
      <w:r w:rsidRPr="00F36251">
        <w:rPr>
          <w:rFonts w:ascii="Times New Roman" w:hAnsi="Times New Roman"/>
          <w:sz w:val="28"/>
          <w:szCs w:val="28"/>
        </w:rPr>
        <w:t>условных денежных единицах – 1000 умов, и сигнальные карточки</w:t>
      </w:r>
      <w:r w:rsidR="00F36251" w:rsidRPr="00F36251">
        <w:rPr>
          <w:rFonts w:ascii="Times New Roman" w:hAnsi="Times New Roman"/>
          <w:sz w:val="28"/>
          <w:szCs w:val="28"/>
        </w:rPr>
        <w:t>. Это означает, что в конце аукциона каждая команда, взявшая  кредит, должна вернуть в банк 1300 умов. Правильный ответ на купленный вопрос приносит участнику определённый доход.</w:t>
      </w:r>
      <w:r w:rsidR="00F07320" w:rsidRPr="00F07320">
        <w:rPr>
          <w:rFonts w:ascii="Times New Roman" w:hAnsi="Times New Roman"/>
          <w:sz w:val="28"/>
          <w:szCs w:val="28"/>
        </w:rPr>
        <w:t xml:space="preserve"> </w:t>
      </w:r>
      <w:r w:rsidR="00F07320">
        <w:rPr>
          <w:rFonts w:ascii="Times New Roman" w:hAnsi="Times New Roman"/>
          <w:sz w:val="28"/>
          <w:szCs w:val="28"/>
        </w:rPr>
        <w:t>Побеждает та команда, которая заработает больше «умов».</w:t>
      </w:r>
    </w:p>
    <w:p w:rsidR="00F36251" w:rsidRPr="009B147C" w:rsidRDefault="00F36251" w:rsidP="00F3625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B147C">
        <w:rPr>
          <w:rFonts w:ascii="Times New Roman" w:hAnsi="Times New Roman"/>
          <w:b/>
          <w:sz w:val="28"/>
          <w:szCs w:val="28"/>
        </w:rPr>
        <w:t>Правила игры</w:t>
      </w:r>
    </w:p>
    <w:p w:rsidR="00F36251" w:rsidRPr="00F36251" w:rsidRDefault="00F36251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251">
        <w:rPr>
          <w:rFonts w:ascii="Times New Roman" w:hAnsi="Times New Roman"/>
          <w:sz w:val="28"/>
          <w:szCs w:val="28"/>
        </w:rPr>
        <w:t>1. Аудитории задаётся конкретный вопрос.</w:t>
      </w:r>
    </w:p>
    <w:p w:rsidR="00F36251" w:rsidRDefault="00F36251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251">
        <w:rPr>
          <w:rFonts w:ascii="Times New Roman" w:hAnsi="Times New Roman"/>
          <w:sz w:val="28"/>
          <w:szCs w:val="28"/>
        </w:rPr>
        <w:t>2. Право ответа на вопрос любая команда, заплатив наибольшую сумму в ходе открытых торгов.</w:t>
      </w:r>
    </w:p>
    <w:p w:rsidR="004A3F3E" w:rsidRPr="002F4677" w:rsidRDefault="004A3F3E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A3F3E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4A3F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ответов на задания одного лота регламентировано, </w:t>
      </w:r>
      <w:r w:rsidR="002F4677" w:rsidRPr="002F467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удары гонга будут сигнализировать об окончании времени.</w:t>
      </w:r>
    </w:p>
    <w:p w:rsidR="00F36251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36251" w:rsidRPr="00F36251">
        <w:rPr>
          <w:rFonts w:ascii="Times New Roman" w:hAnsi="Times New Roman"/>
          <w:sz w:val="28"/>
          <w:szCs w:val="28"/>
        </w:rPr>
        <w:t>. Первоначальная цена лота – 100 умов и более, в зависимости от сложности вопроса.</w:t>
      </w:r>
      <w:r w:rsidR="00143805" w:rsidRPr="00143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43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143805" w:rsidRPr="00143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кончательной становится цена, названная третьей</w:t>
      </w:r>
      <w:r w:rsidR="001438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F36251" w:rsidRPr="00F36251">
        <w:rPr>
          <w:rFonts w:ascii="Times New Roman" w:hAnsi="Times New Roman"/>
          <w:sz w:val="28"/>
          <w:szCs w:val="28"/>
        </w:rPr>
        <w:t xml:space="preserve"> Торговый аукционный шаг – 50 умов.</w:t>
      </w:r>
    </w:p>
    <w:p w:rsidR="00F36251" w:rsidRPr="00F07320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36251" w:rsidRPr="00F07320">
        <w:rPr>
          <w:rFonts w:ascii="Times New Roman" w:hAnsi="Times New Roman"/>
          <w:sz w:val="28"/>
          <w:szCs w:val="28"/>
        </w:rPr>
        <w:t>. Называя свою цену, капитан или представитель команды  должен поднять сигнальную  карточку.</w:t>
      </w:r>
    </w:p>
    <w:p w:rsidR="00F36251" w:rsidRPr="00F07320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36251" w:rsidRPr="00F07320">
        <w:rPr>
          <w:rFonts w:ascii="Times New Roman" w:hAnsi="Times New Roman"/>
          <w:sz w:val="28"/>
          <w:szCs w:val="28"/>
        </w:rPr>
        <w:t>. Команда, купившая лот, выплачивает в банк сумму, за которую она выкупила  данный лот.</w:t>
      </w:r>
    </w:p>
    <w:p w:rsidR="00F36251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36251" w:rsidRPr="00F07320">
        <w:rPr>
          <w:rFonts w:ascii="Times New Roman" w:hAnsi="Times New Roman"/>
          <w:sz w:val="28"/>
          <w:szCs w:val="28"/>
        </w:rPr>
        <w:t xml:space="preserve">. За </w:t>
      </w:r>
      <w:r w:rsidR="00F36251" w:rsidRPr="00A13642">
        <w:rPr>
          <w:rFonts w:ascii="Times New Roman" w:hAnsi="Times New Roman"/>
          <w:sz w:val="28"/>
          <w:szCs w:val="28"/>
        </w:rPr>
        <w:t xml:space="preserve">правильный </w:t>
      </w:r>
      <w:r w:rsidRPr="00A136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подробный, исчерпывающий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36251" w:rsidRPr="00F07320">
        <w:rPr>
          <w:rFonts w:ascii="Times New Roman" w:hAnsi="Times New Roman"/>
          <w:sz w:val="28"/>
          <w:szCs w:val="28"/>
        </w:rPr>
        <w:t>ответ команда  получает денежное вознаграждение в банке</w:t>
      </w:r>
      <w:r>
        <w:rPr>
          <w:rFonts w:ascii="Times New Roman" w:hAnsi="Times New Roman"/>
          <w:sz w:val="28"/>
          <w:szCs w:val="28"/>
        </w:rPr>
        <w:t xml:space="preserve"> в размере 100 умов</w:t>
      </w:r>
      <w:r w:rsidR="00F36251" w:rsidRPr="00F07320">
        <w:rPr>
          <w:rFonts w:ascii="Times New Roman" w:hAnsi="Times New Roman"/>
          <w:sz w:val="28"/>
          <w:szCs w:val="28"/>
        </w:rPr>
        <w:t>.</w:t>
      </w:r>
    </w:p>
    <w:p w:rsidR="00F36251" w:rsidRPr="00F07320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36251" w:rsidRPr="00F07320">
        <w:rPr>
          <w:rFonts w:ascii="Times New Roman" w:hAnsi="Times New Roman"/>
          <w:sz w:val="28"/>
          <w:szCs w:val="28"/>
        </w:rPr>
        <w:t xml:space="preserve">. Если команда  неверно ответила на поставленный вопрос, то она выплачивает в банк штраф в сумме 100 </w:t>
      </w:r>
      <w:r w:rsidR="00EA21EB">
        <w:rPr>
          <w:rFonts w:ascii="Times New Roman" w:hAnsi="Times New Roman"/>
          <w:sz w:val="28"/>
          <w:szCs w:val="28"/>
        </w:rPr>
        <w:t>умов</w:t>
      </w:r>
      <w:r w:rsidR="00F36251" w:rsidRPr="00F07320">
        <w:rPr>
          <w:rFonts w:ascii="Times New Roman" w:hAnsi="Times New Roman"/>
          <w:sz w:val="28"/>
          <w:szCs w:val="28"/>
        </w:rPr>
        <w:t>, а этот вопрос снимается с торгов и может быть поставлен в конце тура для повторной продажи. Деньги, выплаченные за этот вопрос, команде  не возвращаются.</w:t>
      </w:r>
    </w:p>
    <w:p w:rsidR="00F36251" w:rsidRPr="00F07320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36251" w:rsidRPr="00F07320">
        <w:rPr>
          <w:rFonts w:ascii="Times New Roman" w:hAnsi="Times New Roman"/>
          <w:sz w:val="28"/>
          <w:szCs w:val="28"/>
        </w:rPr>
        <w:t xml:space="preserve">. За некорректное поведение на аукционе штраф 100 </w:t>
      </w:r>
      <w:r w:rsidR="00EA21EB">
        <w:rPr>
          <w:rFonts w:ascii="Times New Roman" w:hAnsi="Times New Roman"/>
          <w:sz w:val="28"/>
          <w:szCs w:val="28"/>
        </w:rPr>
        <w:t>умов</w:t>
      </w:r>
      <w:r w:rsidR="00143805">
        <w:rPr>
          <w:rFonts w:ascii="Times New Roman" w:hAnsi="Times New Roman"/>
          <w:sz w:val="28"/>
          <w:szCs w:val="28"/>
        </w:rPr>
        <w:t xml:space="preserve">                    (</w:t>
      </w:r>
      <w:r w:rsidR="00F36251" w:rsidRPr="00F07320">
        <w:rPr>
          <w:rFonts w:ascii="Times New Roman" w:hAnsi="Times New Roman"/>
          <w:sz w:val="28"/>
          <w:szCs w:val="28"/>
        </w:rPr>
        <w:t>некорректность поведения оценивается ведущим аукциона).</w:t>
      </w:r>
    </w:p>
    <w:p w:rsidR="00F36251" w:rsidRPr="00F07320" w:rsidRDefault="00A13642" w:rsidP="00F362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36251" w:rsidRPr="00F07320">
        <w:rPr>
          <w:rFonts w:ascii="Times New Roman" w:hAnsi="Times New Roman"/>
          <w:sz w:val="28"/>
          <w:szCs w:val="28"/>
        </w:rPr>
        <w:t>. Правильность ответа определяет ведущий аукциона.</w:t>
      </w:r>
    </w:p>
    <w:p w:rsidR="00143805" w:rsidRDefault="00143805" w:rsidP="00143805">
      <w:pPr>
        <w:shd w:val="clear" w:color="auto" w:fill="F7F7F6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Разминка.</w:t>
      </w:r>
    </w:p>
    <w:p w:rsidR="00143805" w:rsidRPr="00143805" w:rsidRDefault="00143805" w:rsidP="00143805">
      <w:pPr>
        <w:shd w:val="clear" w:color="auto" w:fill="F7F7F6"/>
        <w:spacing w:after="0" w:line="240" w:lineRule="auto"/>
        <w:ind w:firstLine="567"/>
        <w:jc w:val="both"/>
        <w:rPr>
          <w:rFonts w:ascii="Open Sans" w:hAnsi="Open Sans"/>
          <w:color w:val="000000"/>
          <w:sz w:val="28"/>
          <w:szCs w:val="28"/>
        </w:rPr>
      </w:pPr>
      <w:r w:rsidRPr="00143805">
        <w:rPr>
          <w:rFonts w:ascii="Times New Roman" w:hAnsi="Times New Roman"/>
          <w:bCs/>
          <w:color w:val="000000"/>
          <w:sz w:val="28"/>
          <w:szCs w:val="28"/>
        </w:rPr>
        <w:t xml:space="preserve">Проверка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3805">
        <w:rPr>
          <w:rFonts w:ascii="Times New Roman" w:hAnsi="Times New Roman"/>
          <w:bCs/>
          <w:color w:val="000000"/>
          <w:sz w:val="28"/>
          <w:szCs w:val="28"/>
        </w:rPr>
        <w:t>акционеро</w:t>
      </w:r>
      <w:proofErr w:type="gramStart"/>
      <w:r w:rsidRPr="00143805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A1BB6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End"/>
      <w:r w:rsidR="005A1BB6">
        <w:rPr>
          <w:rFonts w:ascii="Times New Roman" w:hAnsi="Times New Roman"/>
          <w:bCs/>
          <w:color w:val="000000"/>
          <w:sz w:val="28"/>
          <w:szCs w:val="28"/>
        </w:rPr>
        <w:t xml:space="preserve"> учащихся</w:t>
      </w:r>
      <w:r w:rsidRPr="00143805">
        <w:rPr>
          <w:rFonts w:ascii="Times New Roman" w:hAnsi="Times New Roman"/>
          <w:bCs/>
          <w:color w:val="000000"/>
          <w:sz w:val="28"/>
          <w:szCs w:val="28"/>
        </w:rPr>
        <w:t xml:space="preserve"> на платежеспособность, т. е.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43805">
        <w:rPr>
          <w:rFonts w:ascii="Times New Roman" w:hAnsi="Times New Roman"/>
          <w:bCs/>
          <w:color w:val="000000"/>
          <w:sz w:val="28"/>
          <w:szCs w:val="28"/>
        </w:rPr>
        <w:t>подготовленность по теме (10 вопросов, ответы «да» или «нет»).</w:t>
      </w:r>
    </w:p>
    <w:p w:rsidR="007D2FBC" w:rsidRDefault="00AC7126" w:rsidP="007D2FBC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07320">
        <w:rPr>
          <w:rFonts w:ascii="Times New Roman" w:hAnsi="Times New Roman"/>
          <w:b/>
          <w:bCs/>
          <w:color w:val="000000"/>
          <w:sz w:val="28"/>
          <w:szCs w:val="28"/>
        </w:rPr>
        <w:t xml:space="preserve">1 </w:t>
      </w:r>
      <w:r w:rsidR="000306F3" w:rsidRPr="00F07320">
        <w:rPr>
          <w:rFonts w:ascii="Times New Roman" w:hAnsi="Times New Roman"/>
          <w:b/>
          <w:bCs/>
          <w:color w:val="000000"/>
          <w:sz w:val="28"/>
          <w:szCs w:val="28"/>
        </w:rPr>
        <w:t>тур</w:t>
      </w:r>
      <w:r w:rsidRPr="00F07320">
        <w:rPr>
          <w:rFonts w:ascii="Times New Roman" w:hAnsi="Times New Roman"/>
          <w:color w:val="000000"/>
          <w:sz w:val="28"/>
          <w:szCs w:val="28"/>
        </w:rPr>
        <w:t xml:space="preserve"> – открытый лот (задается вопрос и объявляется шаг).</w:t>
      </w:r>
    </w:p>
    <w:p w:rsidR="007D2FBC" w:rsidRPr="000306F3" w:rsidRDefault="008B6AA7" w:rsidP="007D2F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 xml:space="preserve">Ведущий объявляет тему. </w:t>
      </w:r>
      <w:r w:rsidR="007D2FBC" w:rsidRPr="000306F3">
        <w:rPr>
          <w:rFonts w:ascii="Times New Roman" w:hAnsi="Times New Roman"/>
          <w:sz w:val="28"/>
          <w:szCs w:val="28"/>
        </w:rPr>
        <w:t xml:space="preserve">Разыгрываются вопросы, относящиеся к </w:t>
      </w:r>
      <w:r w:rsidR="007D2FBC">
        <w:rPr>
          <w:rFonts w:ascii="Times New Roman" w:hAnsi="Times New Roman"/>
          <w:sz w:val="28"/>
          <w:szCs w:val="28"/>
        </w:rPr>
        <w:t>изученной теме</w:t>
      </w:r>
      <w:r w:rsidR="007D2FBC" w:rsidRPr="000306F3">
        <w:rPr>
          <w:rFonts w:ascii="Times New Roman" w:hAnsi="Times New Roman"/>
          <w:sz w:val="28"/>
          <w:szCs w:val="28"/>
        </w:rPr>
        <w:t>.</w:t>
      </w:r>
      <w:r w:rsidR="007D2FBC">
        <w:rPr>
          <w:rFonts w:ascii="Times New Roman" w:hAnsi="Times New Roman"/>
          <w:sz w:val="28"/>
          <w:szCs w:val="28"/>
        </w:rPr>
        <w:t xml:space="preserve"> </w:t>
      </w:r>
      <w:r w:rsidR="007D2FBC" w:rsidRPr="000306F3">
        <w:rPr>
          <w:rFonts w:ascii="Times New Roman" w:hAnsi="Times New Roman"/>
          <w:sz w:val="28"/>
          <w:szCs w:val="28"/>
        </w:rPr>
        <w:t>Ведущий аукциона обращается к участникам аукциона: «Кто желает купить объявленный лот, т.е. право ответа на прозвучавший вопрос?»</w:t>
      </w:r>
    </w:p>
    <w:p w:rsidR="007D2FBC" w:rsidRPr="000306F3" w:rsidRDefault="007D2FBC" w:rsidP="007D2F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</w:t>
      </w:r>
      <w:r w:rsidRPr="000306F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</w:t>
      </w:r>
      <w:r w:rsidRPr="000306F3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команд поднимает свою сигнальную карточку.</w:t>
      </w:r>
    </w:p>
    <w:p w:rsidR="007D2FBC" w:rsidRPr="007D2FBC" w:rsidRDefault="007D2FBC" w:rsidP="007D2FBC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lastRenderedPageBreak/>
        <w:t>Аукционист предлагает: «Кто больше?»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D2FB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D2FBC" w:rsidRPr="000306F3" w:rsidRDefault="007D2FBC" w:rsidP="007D2F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>По ок</w:t>
      </w:r>
      <w:r>
        <w:rPr>
          <w:rFonts w:ascii="Times New Roman" w:hAnsi="Times New Roman"/>
          <w:sz w:val="28"/>
          <w:szCs w:val="28"/>
        </w:rPr>
        <w:t>ончании торгов по первому лоту команда, выкупившая</w:t>
      </w:r>
      <w:r w:rsidRPr="000306F3">
        <w:rPr>
          <w:rFonts w:ascii="Times New Roman" w:hAnsi="Times New Roman"/>
          <w:sz w:val="28"/>
          <w:szCs w:val="28"/>
        </w:rPr>
        <w:t xml:space="preserve"> его, отвечает на поставленный вопрос. В случае правильного ответа </w:t>
      </w:r>
      <w:r>
        <w:rPr>
          <w:rFonts w:ascii="Times New Roman" w:hAnsi="Times New Roman"/>
          <w:sz w:val="28"/>
          <w:szCs w:val="28"/>
        </w:rPr>
        <w:t>команда</w:t>
      </w:r>
      <w:r w:rsidRPr="000306F3">
        <w:rPr>
          <w:rFonts w:ascii="Times New Roman" w:hAnsi="Times New Roman"/>
          <w:sz w:val="28"/>
          <w:szCs w:val="28"/>
        </w:rPr>
        <w:t xml:space="preserve">  получает объявленное вознаграждение</w:t>
      </w:r>
      <w:r>
        <w:rPr>
          <w:rFonts w:ascii="Times New Roman" w:hAnsi="Times New Roman"/>
          <w:sz w:val="28"/>
          <w:szCs w:val="28"/>
        </w:rPr>
        <w:t xml:space="preserve"> – 200 умов</w:t>
      </w:r>
      <w:r w:rsidRPr="000306F3">
        <w:rPr>
          <w:rFonts w:ascii="Times New Roman" w:hAnsi="Times New Roman"/>
          <w:sz w:val="28"/>
          <w:szCs w:val="28"/>
        </w:rPr>
        <w:t xml:space="preserve">. Если </w:t>
      </w:r>
      <w:r>
        <w:rPr>
          <w:rFonts w:ascii="Times New Roman" w:hAnsi="Times New Roman"/>
          <w:sz w:val="28"/>
          <w:szCs w:val="28"/>
        </w:rPr>
        <w:t>команда  не</w:t>
      </w:r>
      <w:r w:rsidRPr="000306F3">
        <w:rPr>
          <w:rFonts w:ascii="Times New Roman" w:hAnsi="Times New Roman"/>
          <w:sz w:val="28"/>
          <w:szCs w:val="28"/>
        </w:rPr>
        <w:t>верно ответил</w:t>
      </w:r>
      <w:r>
        <w:rPr>
          <w:rFonts w:ascii="Times New Roman" w:hAnsi="Times New Roman"/>
          <w:sz w:val="28"/>
          <w:szCs w:val="28"/>
        </w:rPr>
        <w:t>а</w:t>
      </w:r>
      <w:r w:rsidRPr="000306F3">
        <w:rPr>
          <w:rFonts w:ascii="Times New Roman" w:hAnsi="Times New Roman"/>
          <w:sz w:val="28"/>
          <w:szCs w:val="28"/>
        </w:rPr>
        <w:t xml:space="preserve"> на вопрос, то он</w:t>
      </w:r>
      <w:r>
        <w:rPr>
          <w:rFonts w:ascii="Times New Roman" w:hAnsi="Times New Roman"/>
          <w:sz w:val="28"/>
          <w:szCs w:val="28"/>
        </w:rPr>
        <w:t>а</w:t>
      </w:r>
      <w:r w:rsidRPr="000306F3">
        <w:rPr>
          <w:rFonts w:ascii="Times New Roman" w:hAnsi="Times New Roman"/>
          <w:sz w:val="28"/>
          <w:szCs w:val="28"/>
        </w:rPr>
        <w:t xml:space="preserve">, согласно правилам выплачивает штраф – 100 </w:t>
      </w:r>
      <w:r>
        <w:rPr>
          <w:rFonts w:ascii="Times New Roman" w:hAnsi="Times New Roman"/>
          <w:sz w:val="28"/>
          <w:szCs w:val="28"/>
        </w:rPr>
        <w:t>умов</w:t>
      </w:r>
      <w:r w:rsidRPr="000306F3">
        <w:rPr>
          <w:rFonts w:ascii="Times New Roman" w:hAnsi="Times New Roman"/>
          <w:sz w:val="28"/>
          <w:szCs w:val="28"/>
        </w:rPr>
        <w:t>, а вопрос снимается с торгов и может быть выставлен в конце тура.</w:t>
      </w:r>
    </w:p>
    <w:p w:rsidR="007D2FBC" w:rsidRPr="000306F3" w:rsidRDefault="007D2FBC" w:rsidP="007D2F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 xml:space="preserve">Деньги, выплаченные за этот лот (вопрос) </w:t>
      </w:r>
      <w:r>
        <w:rPr>
          <w:rFonts w:ascii="Times New Roman" w:hAnsi="Times New Roman"/>
          <w:sz w:val="28"/>
          <w:szCs w:val="28"/>
        </w:rPr>
        <w:t xml:space="preserve">команды, неправильно ответившей на него, </w:t>
      </w:r>
      <w:r w:rsidRPr="000306F3">
        <w:rPr>
          <w:rFonts w:ascii="Times New Roman" w:hAnsi="Times New Roman"/>
          <w:sz w:val="28"/>
          <w:szCs w:val="28"/>
        </w:rPr>
        <w:t xml:space="preserve"> не возвращаются. </w:t>
      </w:r>
    </w:p>
    <w:p w:rsidR="007D2FBC" w:rsidRPr="000306F3" w:rsidRDefault="007D2FBC" w:rsidP="007D2F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 xml:space="preserve">Затем подобным образом разыгрываются последующие лоты </w:t>
      </w:r>
      <w:r>
        <w:rPr>
          <w:rFonts w:ascii="Times New Roman" w:hAnsi="Times New Roman"/>
          <w:sz w:val="28"/>
          <w:szCs w:val="28"/>
        </w:rPr>
        <w:t xml:space="preserve"> (вопросы</w:t>
      </w:r>
      <w:r w:rsidRPr="000306F3">
        <w:rPr>
          <w:rFonts w:ascii="Times New Roman" w:hAnsi="Times New Roman"/>
          <w:sz w:val="28"/>
          <w:szCs w:val="28"/>
        </w:rPr>
        <w:t xml:space="preserve">) </w:t>
      </w:r>
    </w:p>
    <w:p w:rsidR="008B6AA7" w:rsidRDefault="008B6AA7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>Шаг – 50 умов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B6AA7" w:rsidRPr="000306F3" w:rsidRDefault="008B6AA7" w:rsidP="008B6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 xml:space="preserve">По завершении торгов первого тура ведущий подводит итоги, привлекает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6F3"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hAnsi="Times New Roman"/>
          <w:sz w:val="28"/>
          <w:szCs w:val="28"/>
        </w:rPr>
        <w:t>консультантов.</w:t>
      </w:r>
    </w:p>
    <w:p w:rsidR="00AC7126" w:rsidRDefault="00AC7126" w:rsidP="007D2FBC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07320">
        <w:rPr>
          <w:rFonts w:ascii="Times New Roman" w:hAnsi="Times New Roman"/>
          <w:b/>
          <w:bCs/>
          <w:color w:val="000000"/>
          <w:sz w:val="28"/>
          <w:szCs w:val="28"/>
        </w:rPr>
        <w:t>2 этап</w:t>
      </w:r>
      <w:r w:rsidRPr="00F07320">
        <w:rPr>
          <w:rFonts w:ascii="Times New Roman" w:hAnsi="Times New Roman"/>
          <w:color w:val="000000"/>
          <w:sz w:val="28"/>
          <w:szCs w:val="28"/>
        </w:rPr>
        <w:t xml:space="preserve"> – полузакрытый лот (объявляется тема, но не задается вопрос). </w:t>
      </w:r>
    </w:p>
    <w:p w:rsidR="008B6AA7" w:rsidRDefault="007D2FBC" w:rsidP="008B6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>Ведущий аукциона объявляет начало торгов второго тура по той же схеме</w:t>
      </w:r>
      <w:r>
        <w:rPr>
          <w:rFonts w:ascii="Times New Roman" w:hAnsi="Times New Roman"/>
          <w:sz w:val="28"/>
          <w:szCs w:val="28"/>
        </w:rPr>
        <w:t xml:space="preserve"> (использованной в первом туре), но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F07320">
        <w:rPr>
          <w:rFonts w:ascii="Times New Roman" w:hAnsi="Times New Roman"/>
          <w:color w:val="000000"/>
          <w:sz w:val="28"/>
          <w:szCs w:val="28"/>
        </w:rPr>
        <w:t>опрос задается только после его выкупа.</w:t>
      </w:r>
      <w:r w:rsidR="008B6AA7" w:rsidRPr="008B6AA7">
        <w:rPr>
          <w:rFonts w:ascii="Times New Roman" w:hAnsi="Times New Roman"/>
          <w:sz w:val="28"/>
          <w:szCs w:val="28"/>
        </w:rPr>
        <w:t xml:space="preserve"> </w:t>
      </w:r>
      <w:r w:rsidR="008B6AA7" w:rsidRPr="000306F3">
        <w:rPr>
          <w:rFonts w:ascii="Times New Roman" w:hAnsi="Times New Roman"/>
          <w:sz w:val="28"/>
          <w:szCs w:val="28"/>
        </w:rPr>
        <w:t>В этом случае участники аукциона не знают конкретного вопроса. Цена вознаграждения за правильный ответ возрастает, правила остаются прежними</w:t>
      </w:r>
      <w:r w:rsidR="008B6AA7">
        <w:rPr>
          <w:rFonts w:ascii="Times New Roman" w:hAnsi="Times New Roman"/>
          <w:sz w:val="28"/>
          <w:szCs w:val="28"/>
        </w:rPr>
        <w:t>.</w:t>
      </w:r>
    </w:p>
    <w:p w:rsidR="007D2FBC" w:rsidRPr="000306F3" w:rsidRDefault="008B6AA7" w:rsidP="008B6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6F3">
        <w:rPr>
          <w:rFonts w:ascii="Times New Roman" w:hAnsi="Times New Roman"/>
          <w:sz w:val="28"/>
          <w:szCs w:val="28"/>
        </w:rPr>
        <w:t>Ведущий объявляет</w:t>
      </w:r>
      <w:r>
        <w:rPr>
          <w:rFonts w:ascii="Times New Roman" w:hAnsi="Times New Roman"/>
          <w:sz w:val="28"/>
          <w:szCs w:val="28"/>
        </w:rPr>
        <w:t>:</w:t>
      </w:r>
      <w:r w:rsidRPr="000306F3">
        <w:rPr>
          <w:rFonts w:ascii="Times New Roman" w:hAnsi="Times New Roman"/>
          <w:sz w:val="28"/>
          <w:szCs w:val="28"/>
        </w:rPr>
        <w:t xml:space="preserve"> « Предлагается к торгам неизвестный вопрос из темы « </w:t>
      </w:r>
      <w:r>
        <w:rPr>
          <w:rFonts w:ascii="Times New Roman" w:hAnsi="Times New Roman"/>
          <w:sz w:val="28"/>
          <w:szCs w:val="28"/>
        </w:rPr>
        <w:t>….</w:t>
      </w:r>
      <w:r w:rsidRPr="000306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(название темы)</w:t>
      </w:r>
      <w:r w:rsidRPr="000306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6F3">
        <w:rPr>
          <w:rFonts w:ascii="Times New Roman" w:hAnsi="Times New Roman"/>
          <w:sz w:val="28"/>
          <w:szCs w:val="28"/>
        </w:rPr>
        <w:t>Стартовая цена -</w:t>
      </w:r>
      <w:r>
        <w:rPr>
          <w:rFonts w:ascii="Times New Roman" w:hAnsi="Times New Roman"/>
          <w:sz w:val="28"/>
          <w:szCs w:val="28"/>
        </w:rPr>
        <w:t>300</w:t>
      </w:r>
      <w:r w:rsidRPr="0003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умов</w:t>
      </w:r>
      <w:r w:rsidRPr="000306F3">
        <w:rPr>
          <w:rFonts w:ascii="Times New Roman" w:hAnsi="Times New Roman"/>
          <w:sz w:val="28"/>
          <w:szCs w:val="28"/>
        </w:rPr>
        <w:t xml:space="preserve"> и т.д</w:t>
      </w:r>
      <w:proofErr w:type="gramStart"/>
      <w:r w:rsidRPr="000306F3">
        <w:rPr>
          <w:rFonts w:ascii="Times New Roman" w:hAnsi="Times New Roman"/>
          <w:sz w:val="28"/>
          <w:szCs w:val="28"/>
        </w:rPr>
        <w:t>.(</w:t>
      </w:r>
      <w:proofErr w:type="gramEnd"/>
      <w:r w:rsidRPr="000306F3">
        <w:rPr>
          <w:rFonts w:ascii="Times New Roman" w:hAnsi="Times New Roman"/>
          <w:sz w:val="28"/>
          <w:szCs w:val="28"/>
        </w:rPr>
        <w:t>по схеме первого тура).</w:t>
      </w:r>
      <w:r>
        <w:rPr>
          <w:rFonts w:ascii="Times New Roman" w:hAnsi="Times New Roman"/>
          <w:sz w:val="28"/>
          <w:szCs w:val="28"/>
        </w:rPr>
        <w:t xml:space="preserve"> </w:t>
      </w:r>
      <w:r w:rsidR="007D2FBC" w:rsidRPr="000306F3">
        <w:rPr>
          <w:rFonts w:ascii="Times New Roman" w:hAnsi="Times New Roman"/>
          <w:sz w:val="28"/>
          <w:szCs w:val="28"/>
        </w:rPr>
        <w:t>Только по окончании торгов ведущий объявляет вопрос,</w:t>
      </w:r>
      <w:r w:rsidR="007D2FBC">
        <w:rPr>
          <w:rFonts w:ascii="Times New Roman" w:hAnsi="Times New Roman"/>
          <w:sz w:val="28"/>
          <w:szCs w:val="28"/>
        </w:rPr>
        <w:t xml:space="preserve"> </w:t>
      </w:r>
      <w:r w:rsidR="007D2FBC" w:rsidRPr="000306F3">
        <w:rPr>
          <w:rFonts w:ascii="Times New Roman" w:hAnsi="Times New Roman"/>
          <w:sz w:val="28"/>
          <w:szCs w:val="28"/>
        </w:rPr>
        <w:t xml:space="preserve">а </w:t>
      </w:r>
      <w:r w:rsidR="007D2FBC">
        <w:rPr>
          <w:rFonts w:ascii="Times New Roman" w:hAnsi="Times New Roman"/>
          <w:sz w:val="28"/>
          <w:szCs w:val="28"/>
        </w:rPr>
        <w:t>команда, выкупившая лот</w:t>
      </w:r>
      <w:r w:rsidR="007D2FBC" w:rsidRPr="000306F3">
        <w:rPr>
          <w:rFonts w:ascii="Times New Roman" w:hAnsi="Times New Roman"/>
          <w:sz w:val="28"/>
          <w:szCs w:val="28"/>
        </w:rPr>
        <w:t>, отвечает на прозвучавший вопрос.</w:t>
      </w:r>
    </w:p>
    <w:p w:rsidR="007D2FBC" w:rsidRPr="008B6AA7" w:rsidRDefault="007D2FBC" w:rsidP="008B6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далее, согласно правилам</w:t>
      </w:r>
      <w:r w:rsidRPr="000306F3">
        <w:rPr>
          <w:rFonts w:ascii="Times New Roman" w:hAnsi="Times New Roman"/>
          <w:sz w:val="28"/>
          <w:szCs w:val="28"/>
        </w:rPr>
        <w:t>, либо вознаграждение (если ответ верный), либо штраф.</w:t>
      </w:r>
    </w:p>
    <w:p w:rsidR="00F36251" w:rsidRPr="00F07320" w:rsidRDefault="000306F3" w:rsidP="008B6AA7">
      <w:pPr>
        <w:spacing w:after="0" w:line="240" w:lineRule="auto"/>
        <w:ind w:firstLine="567"/>
        <w:jc w:val="both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sz w:val="28"/>
          <w:szCs w:val="28"/>
        </w:rPr>
        <w:t>Денежное вознаграждение за правильный ответ вопрос</w:t>
      </w:r>
      <w:r w:rsidRPr="00F07320">
        <w:rPr>
          <w:rFonts w:ascii="Times New Roman" w:hAnsi="Times New Roman"/>
          <w:color w:val="000000"/>
          <w:sz w:val="28"/>
          <w:szCs w:val="28"/>
        </w:rPr>
        <w:t xml:space="preserve"> – 4</w:t>
      </w:r>
      <w:r w:rsidR="00F36251" w:rsidRPr="00F07320">
        <w:rPr>
          <w:rFonts w:ascii="Times New Roman" w:hAnsi="Times New Roman"/>
          <w:color w:val="000000"/>
          <w:sz w:val="28"/>
          <w:szCs w:val="28"/>
        </w:rPr>
        <w:t>00 умов</w:t>
      </w:r>
      <w:r w:rsidR="0074792C">
        <w:rPr>
          <w:rFonts w:ascii="Times New Roman" w:hAnsi="Times New Roman"/>
          <w:color w:val="000000"/>
          <w:sz w:val="28"/>
          <w:szCs w:val="28"/>
        </w:rPr>
        <w:t>.</w:t>
      </w:r>
    </w:p>
    <w:p w:rsidR="00F36251" w:rsidRPr="00F07320" w:rsidRDefault="00F36251" w:rsidP="008B6AA7">
      <w:pPr>
        <w:spacing w:after="0" w:line="240" w:lineRule="auto"/>
        <w:ind w:firstLine="567"/>
        <w:jc w:val="both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>За неправильный  – штраф 100 умов,  а вопрос  снимается с торгов и можно выставить на повтор в конце урока.</w:t>
      </w:r>
    </w:p>
    <w:p w:rsidR="00F36251" w:rsidRPr="00F07320" w:rsidRDefault="00F36251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 xml:space="preserve">Шаг – 50 умов </w:t>
      </w:r>
    </w:p>
    <w:p w:rsidR="00AC7126" w:rsidRPr="009B147C" w:rsidRDefault="00AC7126" w:rsidP="009B147C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>Подведение итогов в конце лота.</w:t>
      </w:r>
    </w:p>
    <w:p w:rsidR="00AC7126" w:rsidRPr="00F07320" w:rsidRDefault="005B59C1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b/>
          <w:bCs/>
          <w:color w:val="000000"/>
          <w:sz w:val="28"/>
          <w:szCs w:val="28"/>
        </w:rPr>
        <w:t>3  тур</w:t>
      </w:r>
      <w:r w:rsidR="00AC7126" w:rsidRPr="00F07320">
        <w:rPr>
          <w:rFonts w:ascii="Times New Roman" w:hAnsi="Times New Roman"/>
          <w:color w:val="000000"/>
          <w:sz w:val="28"/>
          <w:szCs w:val="28"/>
        </w:rPr>
        <w:t xml:space="preserve"> – закрытый лот (не объявляется ни тема, ни вопрос).</w:t>
      </w:r>
    </w:p>
    <w:p w:rsidR="008B6AA7" w:rsidRPr="000306F3" w:rsidRDefault="008B6AA7" w:rsidP="008B6A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третьем  туре </w:t>
      </w:r>
      <w:r w:rsidR="000543FA">
        <w:rPr>
          <w:rFonts w:ascii="Times New Roman" w:hAnsi="Times New Roman"/>
          <w:sz w:val="28"/>
          <w:szCs w:val="28"/>
        </w:rPr>
        <w:t xml:space="preserve"> разыгрывается закрытый лот – «</w:t>
      </w:r>
      <w:r w:rsidRPr="000306F3">
        <w:rPr>
          <w:rFonts w:ascii="Times New Roman" w:hAnsi="Times New Roman"/>
          <w:sz w:val="28"/>
          <w:szCs w:val="28"/>
        </w:rPr>
        <w:t>Черный ящик » с неизвестным вопросом. Выигравший торг получает право ответа на этот вопрос, озвучивает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06F3">
        <w:rPr>
          <w:rFonts w:ascii="Times New Roman" w:hAnsi="Times New Roman"/>
          <w:sz w:val="28"/>
          <w:szCs w:val="28"/>
        </w:rPr>
        <w:t>– дает ответ.</w:t>
      </w:r>
    </w:p>
    <w:p w:rsidR="00F36251" w:rsidRPr="00F07320" w:rsidRDefault="000306F3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sz w:val="28"/>
          <w:szCs w:val="28"/>
        </w:rPr>
        <w:t>Денежное вознаграждение за правильный ответ вопрос</w:t>
      </w:r>
      <w:r w:rsidRPr="00F07320">
        <w:rPr>
          <w:rFonts w:ascii="Times New Roman" w:hAnsi="Times New Roman"/>
          <w:color w:val="000000"/>
          <w:sz w:val="28"/>
          <w:szCs w:val="28"/>
        </w:rPr>
        <w:t xml:space="preserve"> – 7</w:t>
      </w:r>
      <w:r w:rsidR="00F36251" w:rsidRPr="00F07320">
        <w:rPr>
          <w:rFonts w:ascii="Times New Roman" w:hAnsi="Times New Roman"/>
          <w:color w:val="000000"/>
          <w:sz w:val="28"/>
          <w:szCs w:val="28"/>
        </w:rPr>
        <w:t>00 умов</w:t>
      </w:r>
    </w:p>
    <w:p w:rsidR="00F36251" w:rsidRPr="00F07320" w:rsidRDefault="00F36251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>За неправильный  – штраф 100 умов,  а вопрос  снимается с торгов и можно выставить на повтор в конце урока.</w:t>
      </w:r>
    </w:p>
    <w:p w:rsidR="00F36251" w:rsidRPr="00F07320" w:rsidRDefault="00F36251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 xml:space="preserve">Шаг – 50 умов </w:t>
      </w:r>
    </w:p>
    <w:p w:rsidR="00F36251" w:rsidRPr="00F07320" w:rsidRDefault="00F36251" w:rsidP="00F07320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Times New Roman" w:hAnsi="Times New Roman"/>
          <w:color w:val="000000"/>
          <w:sz w:val="28"/>
          <w:szCs w:val="28"/>
        </w:rPr>
        <w:t>Подведение итогов в конце лота.</w:t>
      </w:r>
    </w:p>
    <w:p w:rsidR="00880ED5" w:rsidRPr="00EF772A" w:rsidRDefault="00F36251" w:rsidP="00EF772A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Open Sans" w:hAnsi="Open Sans"/>
          <w:color w:val="000000"/>
          <w:sz w:val="28"/>
          <w:szCs w:val="28"/>
        </w:rPr>
        <w:t>Подведение итогов аукциона</w:t>
      </w:r>
      <w:r w:rsidR="00A61414">
        <w:rPr>
          <w:rFonts w:ascii="Open Sans" w:hAnsi="Open Sans"/>
          <w:color w:val="000000"/>
          <w:sz w:val="28"/>
          <w:szCs w:val="28"/>
        </w:rPr>
        <w:t>.</w:t>
      </w:r>
    </w:p>
    <w:p w:rsidR="008A02F3" w:rsidRPr="00880ED5" w:rsidRDefault="00880ED5" w:rsidP="00F07320">
      <w:pPr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880ED5">
        <w:rPr>
          <w:rFonts w:ascii="Times New Roman" w:hAnsi="Times New Roman"/>
          <w:color w:val="181818"/>
          <w:sz w:val="27"/>
          <w:szCs w:val="27"/>
          <w:shd w:val="clear" w:color="auto" w:fill="F5F5F5"/>
        </w:rPr>
        <w:t xml:space="preserve">Каждый лот сопровождается слайдом презентации, на котором сначала вырисовывается </w:t>
      </w:r>
      <w:r w:rsidR="00EF772A">
        <w:rPr>
          <w:rFonts w:ascii="Times New Roman" w:hAnsi="Times New Roman"/>
          <w:color w:val="181818"/>
          <w:sz w:val="27"/>
          <w:szCs w:val="27"/>
          <w:shd w:val="clear" w:color="auto" w:fill="F5F5F5"/>
        </w:rPr>
        <w:t xml:space="preserve">номер лота и стартовая цена вопроса. </w:t>
      </w:r>
      <w:r w:rsidRPr="00880ED5">
        <w:rPr>
          <w:rFonts w:ascii="Times New Roman" w:hAnsi="Times New Roman"/>
          <w:color w:val="181818"/>
          <w:sz w:val="27"/>
          <w:szCs w:val="27"/>
          <w:shd w:val="clear" w:color="auto" w:fill="F5F5F5"/>
        </w:rPr>
        <w:t xml:space="preserve"> Сам вопрос появляется только после окончания торгов команд.</w:t>
      </w:r>
    </w:p>
    <w:p w:rsidR="00F07320" w:rsidRDefault="007D2FBC" w:rsidP="000306F3">
      <w:pPr>
        <w:spacing w:after="0" w:line="240" w:lineRule="auto"/>
        <w:ind w:firstLine="567"/>
        <w:jc w:val="both"/>
        <w:rPr>
          <w:rFonts w:ascii="Times New Roman" w:eastAsia="TimesNewRoman" w:hAnsi="Times New Roman"/>
          <w:b/>
          <w:sz w:val="28"/>
          <w:szCs w:val="28"/>
          <w:lang w:eastAsia="en-US"/>
        </w:rPr>
      </w:pPr>
      <w:r w:rsidRPr="007D2FBC">
        <w:rPr>
          <w:rFonts w:ascii="Times New Roman" w:eastAsia="TimesNewRoman" w:hAnsi="Times New Roman"/>
          <w:b/>
          <w:sz w:val="28"/>
          <w:szCs w:val="28"/>
          <w:lang w:eastAsia="en-US"/>
        </w:rPr>
        <w:t>Разминка</w:t>
      </w:r>
      <w:r>
        <w:rPr>
          <w:rFonts w:ascii="Times New Roman" w:eastAsia="TimesNewRoman" w:hAnsi="Times New Roman"/>
          <w:b/>
          <w:sz w:val="28"/>
          <w:szCs w:val="28"/>
          <w:lang w:eastAsia="en-US"/>
        </w:rPr>
        <w:t xml:space="preserve"> (да/нет)</w:t>
      </w:r>
    </w:p>
    <w:p w:rsidR="007D2FBC" w:rsidRPr="007D2FBC" w:rsidRDefault="007D2FBC" w:rsidP="007D2FBC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5949DD">
        <w:rPr>
          <w:rFonts w:ascii="Times New Roman" w:hAnsi="Times New Roman"/>
          <w:bCs/>
          <w:color w:val="000000"/>
          <w:sz w:val="28"/>
          <w:szCs w:val="28"/>
        </w:rPr>
        <w:t>Русь крестил князь Ярослав Мудрый</w:t>
      </w:r>
      <w:r w:rsidR="00442672">
        <w:rPr>
          <w:rFonts w:ascii="Times New Roman" w:hAnsi="Times New Roman"/>
          <w:bCs/>
          <w:color w:val="000000"/>
          <w:sz w:val="28"/>
          <w:szCs w:val="28"/>
        </w:rPr>
        <w:t xml:space="preserve"> (Нет)</w:t>
      </w:r>
      <w:r w:rsidRPr="005949D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D2FBC" w:rsidRPr="005949DD" w:rsidRDefault="007D2FBC" w:rsidP="007D2FBC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</w:t>
      </w:r>
      <w:r w:rsidRPr="005949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Икона в переводе с греческого языка означает «образ»</w:t>
      </w:r>
      <w:r w:rsidR="004426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(Да)</w:t>
      </w:r>
      <w:r w:rsidRPr="005949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</w:p>
    <w:p w:rsidR="007D2FBC" w:rsidRDefault="007D2FBC" w:rsidP="007D2FBC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3. </w:t>
      </w:r>
      <w:r w:rsidRPr="005949DD">
        <w:rPr>
          <w:rFonts w:ascii="Times New Roman" w:hAnsi="Times New Roman"/>
          <w:bCs/>
          <w:color w:val="000000"/>
          <w:sz w:val="28"/>
          <w:szCs w:val="28"/>
        </w:rPr>
        <w:t>Центрами образования на Руси были мон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5949DD">
        <w:rPr>
          <w:rFonts w:ascii="Times New Roman" w:hAnsi="Times New Roman"/>
          <w:bCs/>
          <w:color w:val="000000"/>
          <w:sz w:val="28"/>
          <w:szCs w:val="28"/>
        </w:rPr>
        <w:t>стыри</w:t>
      </w:r>
      <w:r w:rsidR="00442672">
        <w:rPr>
          <w:rFonts w:ascii="Times New Roman" w:hAnsi="Times New Roman"/>
          <w:bCs/>
          <w:color w:val="000000"/>
          <w:sz w:val="28"/>
          <w:szCs w:val="28"/>
        </w:rPr>
        <w:t xml:space="preserve"> (Да)</w:t>
      </w:r>
      <w:r w:rsidRPr="005949DD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0338B" w:rsidRPr="00442672" w:rsidRDefault="0090338B" w:rsidP="007D2FBC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4. </w:t>
      </w:r>
      <w:r w:rsidR="00442672" w:rsidRPr="00442672">
        <w:rPr>
          <w:rFonts w:ascii="Times New Roman" w:hAnsi="Times New Roman"/>
          <w:sz w:val="28"/>
          <w:szCs w:val="28"/>
        </w:rPr>
        <w:t>Храм Христа Спасителя в Москве был построен в честь победы в Отечественной войне 1812 года</w:t>
      </w:r>
      <w:r w:rsidR="00442672">
        <w:rPr>
          <w:rFonts w:ascii="Times New Roman" w:hAnsi="Times New Roman"/>
          <w:sz w:val="28"/>
          <w:szCs w:val="28"/>
        </w:rPr>
        <w:t xml:space="preserve"> (Да).</w:t>
      </w:r>
    </w:p>
    <w:p w:rsidR="007D2FBC" w:rsidRDefault="00442672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F680B">
        <w:rPr>
          <w:rFonts w:ascii="Times New Roman" w:eastAsia="TimesNewRoman" w:hAnsi="Times New Roman"/>
          <w:sz w:val="28"/>
          <w:szCs w:val="28"/>
          <w:lang w:eastAsia="en-US"/>
        </w:rPr>
        <w:t>5.</w:t>
      </w:r>
      <w:r w:rsidR="00033620" w:rsidRPr="00FF680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Призрение</w:t>
      </w:r>
      <w:r w:rsidR="00033620" w:rsidRPr="00FF680B">
        <w:rPr>
          <w:rFonts w:ascii="Times New Roman" w:hAnsi="Times New Roman"/>
          <w:sz w:val="28"/>
          <w:szCs w:val="28"/>
          <w:shd w:val="clear" w:color="auto" w:fill="FFFFFF"/>
        </w:rPr>
        <w:t> – </w:t>
      </w:r>
      <w:r w:rsidR="00033620" w:rsidRPr="00FF680B">
        <w:rPr>
          <w:rFonts w:ascii="Times New Roman" w:hAnsi="Times New Roman"/>
          <w:bCs/>
          <w:sz w:val="28"/>
          <w:szCs w:val="28"/>
          <w:shd w:val="clear" w:color="auto" w:fill="FFFFFF"/>
        </w:rPr>
        <w:t>это</w:t>
      </w:r>
      <w:r w:rsidR="00033620" w:rsidRPr="00FF680B">
        <w:rPr>
          <w:rFonts w:ascii="Times New Roman" w:hAnsi="Times New Roman"/>
          <w:sz w:val="28"/>
          <w:szCs w:val="28"/>
          <w:shd w:val="clear" w:color="auto" w:fill="FFFFFF"/>
        </w:rPr>
        <w:t> забота, помощь, попечительство</w:t>
      </w:r>
      <w:r w:rsidR="00FF68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F68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(Да)</w:t>
      </w:r>
      <w:r w:rsidR="00FF680B" w:rsidRPr="005949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</w:p>
    <w:p w:rsidR="00FF680B" w:rsidRDefault="00FF680B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</w:t>
      </w:r>
      <w:r w:rsidR="00A63A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Облик и интерьер объекта культурного наследия можно изменять (Нет).</w:t>
      </w:r>
    </w:p>
    <w:p w:rsidR="00941875" w:rsidRPr="00617D51" w:rsidRDefault="00941875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</w:t>
      </w:r>
      <w:r w:rsidR="00617D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Третьяковская галерея </w:t>
      </w:r>
      <w:r w:rsidR="00617D51" w:rsidRPr="00617D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617D51" w:rsidRPr="00617D51">
        <w:rPr>
          <w:rFonts w:ascii="Times New Roman" w:hAnsi="Times New Roman"/>
          <w:color w:val="181818"/>
          <w:sz w:val="28"/>
          <w:szCs w:val="28"/>
          <w:shd w:val="clear" w:color="auto" w:fill="F5F5F5"/>
        </w:rPr>
        <w:t>художественный музей, в котором собраны шедевры русской живописи </w:t>
      </w:r>
      <w:r w:rsidR="00A63A15" w:rsidRPr="00617D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17D51" w:rsidRPr="00617D51">
        <w:rPr>
          <w:rFonts w:ascii="Times New Roman" w:hAnsi="Times New Roman"/>
          <w:color w:val="181818"/>
          <w:sz w:val="28"/>
          <w:szCs w:val="28"/>
          <w:shd w:val="clear" w:color="auto" w:fill="F5F5F5"/>
        </w:rPr>
        <w:t>от Киевской Руси до наших дней</w:t>
      </w:r>
      <w:r w:rsidR="00617D51">
        <w:rPr>
          <w:rFonts w:ascii="Times New Roman" w:hAnsi="Times New Roman"/>
          <w:color w:val="181818"/>
          <w:sz w:val="28"/>
          <w:szCs w:val="28"/>
          <w:shd w:val="clear" w:color="auto" w:fill="F5F5F5"/>
        </w:rPr>
        <w:t xml:space="preserve"> (Да)</w:t>
      </w:r>
      <w:r w:rsidR="00617D51" w:rsidRPr="00617D51">
        <w:rPr>
          <w:rFonts w:ascii="Times New Roman" w:hAnsi="Times New Roman"/>
          <w:color w:val="181818"/>
          <w:sz w:val="28"/>
          <w:szCs w:val="28"/>
          <w:shd w:val="clear" w:color="auto" w:fill="F5F5F5"/>
        </w:rPr>
        <w:t>.</w:t>
      </w:r>
    </w:p>
    <w:p w:rsidR="00941875" w:rsidRDefault="00941875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8.</w:t>
      </w:r>
      <w:r w:rsidR="00A63A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сохранении духовных ценностей должно заботиться только государство (Нет).</w:t>
      </w:r>
    </w:p>
    <w:p w:rsidR="002810DA" w:rsidRDefault="00617D51" w:rsidP="007D2FB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630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9. </w:t>
      </w:r>
      <w:r w:rsidR="009630FD" w:rsidRPr="009630FD">
        <w:rPr>
          <w:rFonts w:ascii="Times New Roman" w:hAnsi="Times New Roman"/>
          <w:color w:val="000000"/>
          <w:sz w:val="28"/>
          <w:szCs w:val="28"/>
          <w:shd w:val="clear" w:color="auto" w:fill="F5F5F5"/>
        </w:rPr>
        <w:t xml:space="preserve">Усилиями Савва Мамонтов была построена одна из первых российских железных дорог – Троицкая, которая соединила Москву и Сергиев Посад </w:t>
      </w:r>
      <w:r w:rsidR="009630FD" w:rsidRPr="009630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(Да).</w:t>
      </w:r>
    </w:p>
    <w:p w:rsidR="00617D51" w:rsidRPr="009630FD" w:rsidRDefault="002810DA" w:rsidP="007D2FBC">
      <w:pPr>
        <w:spacing w:after="0" w:line="240" w:lineRule="auto"/>
        <w:ind w:firstLine="567"/>
        <w:jc w:val="both"/>
        <w:rPr>
          <w:rFonts w:ascii="Times New Roman" w:eastAsia="TimesNew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10.</w:t>
      </w:r>
      <w:r w:rsidR="007707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Храм Василия Блаженного находится в Санкт-Петербурге (Нет).</w:t>
      </w:r>
      <w:r w:rsidR="009630FD" w:rsidRPr="009630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9630FD" w:rsidRPr="009630FD">
        <w:rPr>
          <w:rFonts w:ascii="Times New Roman" w:hAnsi="Times New Roman"/>
          <w:color w:val="000000"/>
          <w:sz w:val="28"/>
          <w:szCs w:val="28"/>
          <w:shd w:val="clear" w:color="auto" w:fill="F5F5F5"/>
        </w:rPr>
        <w:t> </w:t>
      </w:r>
    </w:p>
    <w:p w:rsidR="00EF772A" w:rsidRDefault="00EF772A" w:rsidP="00EF772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425" w:rsidRDefault="00E01BEB" w:rsidP="00EF772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8138BE">
        <w:rPr>
          <w:rFonts w:ascii="Times New Roman" w:hAnsi="Times New Roman"/>
          <w:b/>
          <w:sz w:val="28"/>
          <w:szCs w:val="28"/>
        </w:rPr>
        <w:t>Вопросы I  тура</w:t>
      </w:r>
      <w:r w:rsidR="00DC1764">
        <w:rPr>
          <w:rFonts w:ascii="Times New Roman" w:hAnsi="Times New Roman"/>
          <w:b/>
          <w:sz w:val="28"/>
          <w:szCs w:val="28"/>
        </w:rPr>
        <w:t xml:space="preserve">. </w:t>
      </w:r>
      <w:r w:rsidR="008138BE" w:rsidRPr="008138BE"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  <w:r w:rsidR="008138BE" w:rsidRPr="00E273FA">
        <w:rPr>
          <w:rFonts w:ascii="Times New Roman" w:hAnsi="Times New Roman"/>
          <w:b/>
          <w:bCs/>
          <w:color w:val="000000"/>
          <w:sz w:val="30"/>
          <w:szCs w:val="30"/>
        </w:rPr>
        <w:t>Открытый лот</w:t>
      </w:r>
    </w:p>
    <w:p w:rsidR="002D746F" w:rsidRPr="008138BE" w:rsidRDefault="00FC62EF" w:rsidP="00EF772A">
      <w:pPr>
        <w:shd w:val="clear" w:color="auto" w:fill="FFFFFF" w:themeFill="background1"/>
        <w:spacing w:after="0" w:line="240" w:lineRule="auto"/>
        <w:ind w:firstLine="567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t xml:space="preserve">Стартовая цена  вопросов </w:t>
      </w:r>
      <w:r w:rsidR="002D746F" w:rsidRPr="00B72C24">
        <w:rPr>
          <w:rFonts w:ascii="Times New Roman" w:hAnsi="Times New Roman"/>
          <w:sz w:val="28"/>
          <w:szCs w:val="28"/>
        </w:rPr>
        <w:t>100 умов</w:t>
      </w:r>
    </w:p>
    <w:p w:rsidR="008B76EB" w:rsidRPr="00817D0E" w:rsidRDefault="008B76EB" w:rsidP="00EF77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D0E">
        <w:rPr>
          <w:rFonts w:ascii="Times New Roman" w:hAnsi="Times New Roman"/>
          <w:sz w:val="28"/>
          <w:szCs w:val="28"/>
        </w:rPr>
        <w:t xml:space="preserve">1. </w:t>
      </w:r>
      <w:r w:rsidR="00E616DC" w:rsidRPr="00817D0E">
        <w:rPr>
          <w:rFonts w:ascii="Times New Roman" w:hAnsi="Times New Roman"/>
          <w:sz w:val="28"/>
          <w:szCs w:val="28"/>
        </w:rPr>
        <w:t xml:space="preserve">Что такое </w:t>
      </w:r>
      <w:r w:rsidR="00E616DC" w:rsidRPr="00817D0E">
        <w:rPr>
          <w:rFonts w:ascii="Times New Roman" w:hAnsi="Times New Roman"/>
          <w:sz w:val="28"/>
          <w:szCs w:val="28"/>
          <w:shd w:val="clear" w:color="auto" w:fill="FFFFFF"/>
        </w:rPr>
        <w:t>духовные ценности?</w:t>
      </w:r>
      <w:r w:rsidR="00E616DC" w:rsidRPr="00817D0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817D0E">
        <w:rPr>
          <w:rFonts w:ascii="Times New Roman" w:hAnsi="Times New Roman"/>
          <w:sz w:val="28"/>
          <w:szCs w:val="28"/>
        </w:rPr>
        <w:t>(</w:t>
      </w:r>
      <w:r w:rsidR="00E616DC" w:rsidRPr="00817D0E">
        <w:rPr>
          <w:rFonts w:ascii="Times New Roman" w:hAnsi="Times New Roman"/>
          <w:i/>
          <w:sz w:val="28"/>
          <w:szCs w:val="28"/>
          <w:shd w:val="clear" w:color="auto" w:fill="FFFFFF"/>
        </w:rPr>
        <w:t>Одобряемые или разделяемые большинством людей представления о том, что такое добро, справедливо</w:t>
      </w:r>
      <w:r w:rsidR="00033620" w:rsidRPr="00817D0E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сть, патриотизм, любовь, дружба, </w:t>
      </w:r>
      <w:r w:rsidR="00033620" w:rsidRPr="00817D0E">
        <w:rPr>
          <w:rFonts w:ascii="Times New Roman" w:hAnsi="Times New Roman"/>
          <w:i/>
          <w:sz w:val="28"/>
          <w:szCs w:val="28"/>
        </w:rPr>
        <w:t>милосердие и т.д</w:t>
      </w:r>
      <w:r w:rsidR="00033620" w:rsidRPr="00817D0E">
        <w:rPr>
          <w:rFonts w:ascii="Times New Roman" w:hAnsi="Times New Roman"/>
          <w:sz w:val="28"/>
          <w:szCs w:val="28"/>
        </w:rPr>
        <w:t>.)</w:t>
      </w:r>
    </w:p>
    <w:p w:rsidR="00442672" w:rsidRPr="00817D0E" w:rsidRDefault="008B76EB" w:rsidP="00EF77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D0E">
        <w:rPr>
          <w:rFonts w:ascii="Times New Roman" w:hAnsi="Times New Roman"/>
          <w:sz w:val="28"/>
          <w:szCs w:val="28"/>
        </w:rPr>
        <w:t>2.</w:t>
      </w:r>
      <w:r w:rsidR="00782206" w:rsidRPr="00817D0E">
        <w:rPr>
          <w:rFonts w:ascii="Times New Roman" w:hAnsi="Times New Roman"/>
          <w:color w:val="666666"/>
          <w:sz w:val="27"/>
          <w:szCs w:val="27"/>
          <w:shd w:val="clear" w:color="auto" w:fill="FFFFFF"/>
        </w:rPr>
        <w:t xml:space="preserve"> </w:t>
      </w:r>
      <w:proofErr w:type="gramStart"/>
      <w:r w:rsidR="00782206" w:rsidRPr="00817D0E">
        <w:rPr>
          <w:rFonts w:ascii="Times New Roman" w:hAnsi="Times New Roman"/>
          <w:sz w:val="28"/>
          <w:szCs w:val="28"/>
        </w:rPr>
        <w:t>Назовите духовные ценности российского народа (</w:t>
      </w:r>
      <w:r w:rsidR="00782206" w:rsidRPr="00817D0E">
        <w:rPr>
          <w:rFonts w:ascii="Times New Roman" w:hAnsi="Times New Roman"/>
          <w:i/>
          <w:sz w:val="27"/>
          <w:szCs w:val="27"/>
          <w:shd w:val="clear" w:color="auto" w:fill="FFFFFF"/>
        </w:rPr>
        <w:t>Духовные ценности российского народа — семья, честный труд, взаимопомощь, религиозная вера, национальные традиции, любовь к Родине, к своей истории, к своему народу, патриотизм, готовность бороться со злом, приходя на помощь слабым и обездоленным</w:t>
      </w:r>
      <w:r w:rsidR="00033620" w:rsidRPr="00817D0E">
        <w:rPr>
          <w:rFonts w:ascii="Times New Roman" w:hAnsi="Times New Roman"/>
          <w:i/>
          <w:sz w:val="27"/>
          <w:szCs w:val="27"/>
          <w:shd w:val="clear" w:color="auto" w:fill="FFFFFF"/>
        </w:rPr>
        <w:t>, терпимость, готовность страдать, самоотверженность</w:t>
      </w:r>
      <w:r w:rsidR="00782206" w:rsidRPr="00817D0E">
        <w:rPr>
          <w:rFonts w:ascii="Times New Roman" w:hAnsi="Times New Roman"/>
          <w:sz w:val="27"/>
          <w:szCs w:val="27"/>
          <w:shd w:val="clear" w:color="auto" w:fill="FFFFFF"/>
        </w:rPr>
        <w:t>)</w:t>
      </w:r>
      <w:proofErr w:type="gramEnd"/>
    </w:p>
    <w:p w:rsidR="00F960DB" w:rsidRPr="00C200FE" w:rsidRDefault="00782206" w:rsidP="00EF772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7D0E">
        <w:rPr>
          <w:rFonts w:ascii="Times New Roman" w:hAnsi="Times New Roman"/>
          <w:sz w:val="28"/>
          <w:szCs w:val="28"/>
        </w:rPr>
        <w:t xml:space="preserve">3. </w:t>
      </w:r>
      <w:r w:rsidR="00442672" w:rsidRPr="00817D0E">
        <w:rPr>
          <w:rFonts w:ascii="Times New Roman" w:hAnsi="Times New Roman"/>
          <w:sz w:val="28"/>
          <w:szCs w:val="28"/>
          <w:shd w:val="clear" w:color="auto" w:fill="FFFFFF"/>
        </w:rPr>
        <w:t>Существуют</w:t>
      </w:r>
      <w:r w:rsidRPr="00817D0E">
        <w:rPr>
          <w:rFonts w:ascii="Times New Roman" w:hAnsi="Times New Roman"/>
          <w:sz w:val="28"/>
          <w:szCs w:val="28"/>
          <w:shd w:val="clear" w:color="auto" w:fill="FFFFFF"/>
        </w:rPr>
        <w:t xml:space="preserve"> ценности, важные во все времена и для всех народов – это общечеловеческие ценности,  представляющие собой на</w:t>
      </w:r>
      <w:r w:rsidRPr="00817D0E">
        <w:rPr>
          <w:rFonts w:ascii="Times New Roman" w:hAnsi="Times New Roman"/>
          <w:sz w:val="28"/>
          <w:szCs w:val="28"/>
          <w:shd w:val="clear" w:color="auto" w:fill="FFFFFF"/>
        </w:rPr>
        <w:softHyphen/>
        <w:t>бор самых общих требований к поведению человека, п</w:t>
      </w:r>
      <w:r w:rsidR="00F960DB">
        <w:rPr>
          <w:rFonts w:ascii="Times New Roman" w:hAnsi="Times New Roman"/>
          <w:sz w:val="28"/>
          <w:szCs w:val="28"/>
          <w:shd w:val="clear" w:color="auto" w:fill="FFFFFF"/>
        </w:rPr>
        <w:t xml:space="preserve">ринадлежащего к любой культуре. </w:t>
      </w:r>
      <w:r w:rsidR="00F960DB" w:rsidRPr="00C200FE">
        <w:rPr>
          <w:rFonts w:ascii="Times New Roman" w:hAnsi="Times New Roman"/>
          <w:color w:val="000000"/>
          <w:sz w:val="28"/>
          <w:szCs w:val="28"/>
        </w:rPr>
        <w:t>Установите соответствие между понятиями общечеловеческих ценностей  и их определениями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38"/>
        <w:gridCol w:w="6662"/>
      </w:tblGrid>
      <w:tr w:rsidR="00F960DB" w:rsidTr="00E01C01">
        <w:tc>
          <w:tcPr>
            <w:tcW w:w="2235" w:type="dxa"/>
          </w:tcPr>
          <w:p w:rsidR="00F960DB" w:rsidRPr="00C200FE" w:rsidRDefault="00F960DB" w:rsidP="00C200FE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200F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Общечеловеческие ценности</w:t>
            </w:r>
          </w:p>
        </w:tc>
        <w:tc>
          <w:tcPr>
            <w:tcW w:w="6662" w:type="dxa"/>
          </w:tcPr>
          <w:p w:rsidR="00F960DB" w:rsidRPr="00C200FE" w:rsidRDefault="00F960DB" w:rsidP="00C200F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0FE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</w:t>
            </w:r>
          </w:p>
        </w:tc>
      </w:tr>
      <w:tr w:rsidR="00F960DB" w:rsidTr="00E01C01">
        <w:tc>
          <w:tcPr>
            <w:tcW w:w="2235" w:type="dxa"/>
          </w:tcPr>
          <w:p w:rsidR="00F960DB" w:rsidRPr="002121D7" w:rsidRDefault="00C726D8" w:rsidP="00F960DB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42672">
              <w:rPr>
                <w:rFonts w:ascii="Times New Roman" w:hAnsi="Times New Roman"/>
                <w:i/>
                <w:sz w:val="28"/>
                <w:szCs w:val="28"/>
              </w:rPr>
              <w:t>свобода</w:t>
            </w:r>
          </w:p>
        </w:tc>
        <w:tc>
          <w:tcPr>
            <w:tcW w:w="6662" w:type="dxa"/>
            <w:shd w:val="clear" w:color="auto" w:fill="auto"/>
          </w:tcPr>
          <w:p w:rsidR="00F960DB" w:rsidRPr="002121D7" w:rsidRDefault="00B648FC" w:rsidP="002121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sz w:val="28"/>
                <w:szCs w:val="28"/>
              </w:rPr>
              <w:t xml:space="preserve">А) Моральное правило, </w:t>
            </w:r>
            <w:r w:rsidRPr="002121D7">
              <w:rPr>
                <w:rFonts w:ascii="Times New Roman" w:hAnsi="Times New Roman"/>
                <w:sz w:val="28"/>
                <w:szCs w:val="28"/>
                <w:shd w:val="clear" w:color="auto" w:fill="F5F5F5"/>
              </w:rPr>
              <w:t>р</w:t>
            </w:r>
            <w:r w:rsidRPr="002121D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егулирующее </w:t>
            </w:r>
            <w:r w:rsidRPr="002121D7">
              <w:rPr>
                <w:rFonts w:ascii="Times New Roman" w:hAnsi="Times New Roman"/>
                <w:sz w:val="28"/>
                <w:szCs w:val="28"/>
              </w:rPr>
              <w:t>отношение между людьми</w:t>
            </w:r>
            <w:r w:rsidRPr="002121D7">
              <w:rPr>
                <w:rFonts w:ascii="Times New Roman" w:hAnsi="Times New Roman"/>
                <w:sz w:val="28"/>
                <w:szCs w:val="28"/>
                <w:shd w:val="clear" w:color="auto" w:fill="F5F5F5"/>
              </w:rPr>
              <w:t> </w:t>
            </w:r>
          </w:p>
        </w:tc>
      </w:tr>
      <w:tr w:rsidR="00F960DB" w:rsidTr="00E01C01">
        <w:tc>
          <w:tcPr>
            <w:tcW w:w="2235" w:type="dxa"/>
          </w:tcPr>
          <w:p w:rsidR="00F960DB" w:rsidRPr="002121D7" w:rsidRDefault="002121D7" w:rsidP="00F960DB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отзывчивость</w:t>
            </w:r>
          </w:p>
        </w:tc>
        <w:tc>
          <w:tcPr>
            <w:tcW w:w="6662" w:type="dxa"/>
          </w:tcPr>
          <w:p w:rsidR="00F960DB" w:rsidRPr="002121D7" w:rsidRDefault="00B648FC" w:rsidP="002121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sz w:val="28"/>
                <w:szCs w:val="28"/>
              </w:rPr>
              <w:t>Б</w:t>
            </w:r>
            <w:r w:rsidRPr="002121D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="00E01C01" w:rsidRPr="002121D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готовность помочь как родным, так и посторонним людям, проявить снисхождение к ним из сострадания, сердечного участия</w:t>
            </w:r>
            <w:r w:rsidR="00E01C01" w:rsidRPr="002121D7">
              <w:rPr>
                <w:rFonts w:ascii="Times New Roman" w:hAnsi="Times New Roman"/>
                <w:sz w:val="28"/>
                <w:szCs w:val="28"/>
                <w:shd w:val="clear" w:color="auto" w:fill="F0F0F0"/>
              </w:rPr>
              <w:t>.</w:t>
            </w:r>
          </w:p>
        </w:tc>
      </w:tr>
      <w:tr w:rsidR="00F960DB" w:rsidTr="00E01C01">
        <w:tc>
          <w:tcPr>
            <w:tcW w:w="2235" w:type="dxa"/>
          </w:tcPr>
          <w:p w:rsidR="00F960DB" w:rsidRPr="002121D7" w:rsidRDefault="00C726D8" w:rsidP="00F960DB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42672">
              <w:rPr>
                <w:rFonts w:ascii="Times New Roman" w:hAnsi="Times New Roman"/>
                <w:i/>
                <w:sz w:val="28"/>
                <w:szCs w:val="28"/>
              </w:rPr>
              <w:t>справедливость</w:t>
            </w:r>
          </w:p>
        </w:tc>
        <w:tc>
          <w:tcPr>
            <w:tcW w:w="6662" w:type="dxa"/>
          </w:tcPr>
          <w:p w:rsidR="00F960DB" w:rsidRPr="002121D7" w:rsidRDefault="00B648FC" w:rsidP="002121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В) </w:t>
            </w:r>
            <w:r w:rsidR="00C726D8" w:rsidRPr="002121D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это</w:t>
            </w:r>
            <w:r w:rsidR="00C726D8" w:rsidRPr="002121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не праздность, а возможность располагать своим временем и. выбирать себе род занятий, право выбора.</w:t>
            </w:r>
          </w:p>
        </w:tc>
      </w:tr>
      <w:tr w:rsidR="00F960DB" w:rsidTr="00E01C01">
        <w:tc>
          <w:tcPr>
            <w:tcW w:w="2235" w:type="dxa"/>
          </w:tcPr>
          <w:p w:rsidR="00F960DB" w:rsidRPr="002121D7" w:rsidRDefault="00B648FC" w:rsidP="00F960DB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милосердие</w:t>
            </w:r>
          </w:p>
        </w:tc>
        <w:tc>
          <w:tcPr>
            <w:tcW w:w="6662" w:type="dxa"/>
          </w:tcPr>
          <w:p w:rsidR="00F960DB" w:rsidRPr="002121D7" w:rsidRDefault="00B648FC" w:rsidP="002121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sz w:val="28"/>
                <w:szCs w:val="28"/>
              </w:rPr>
              <w:t>Г)</w:t>
            </w:r>
            <w:r w:rsidR="00D626EA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r w:rsidR="00D626EA" w:rsidRPr="00D626E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способность проявлять уважительное и доброжелательное отношение к другому образу жизни, убеждениям, верованиям, мнениям, традициям, привычкам, поведению и недостаткам людей</w:t>
            </w:r>
            <w:r w:rsidR="00D626EA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</w:p>
        </w:tc>
      </w:tr>
      <w:tr w:rsidR="002121D7" w:rsidTr="00E01C01">
        <w:tc>
          <w:tcPr>
            <w:tcW w:w="2235" w:type="dxa"/>
          </w:tcPr>
          <w:p w:rsidR="002121D7" w:rsidRPr="002121D7" w:rsidRDefault="002121D7" w:rsidP="002121D7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121D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ерпимость</w:t>
            </w:r>
          </w:p>
        </w:tc>
        <w:tc>
          <w:tcPr>
            <w:tcW w:w="6662" w:type="dxa"/>
          </w:tcPr>
          <w:p w:rsidR="002121D7" w:rsidRPr="002121D7" w:rsidRDefault="002121D7" w:rsidP="002121D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Д)</w:t>
            </w:r>
            <w:r w:rsidR="00C200F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121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это способность легко откликаться на что-либо, готовность помочь, сочувственно относиться к другим.</w:t>
            </w:r>
          </w:p>
        </w:tc>
      </w:tr>
    </w:tbl>
    <w:p w:rsidR="008B76EB" w:rsidRPr="00817D0E" w:rsidRDefault="00442672" w:rsidP="00817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7D0E">
        <w:rPr>
          <w:rFonts w:ascii="Times New Roman" w:hAnsi="Times New Roman"/>
          <w:sz w:val="28"/>
          <w:szCs w:val="28"/>
        </w:rPr>
        <w:t xml:space="preserve">4. </w:t>
      </w:r>
      <w:r w:rsidR="008B76EB" w:rsidRPr="00817D0E">
        <w:rPr>
          <w:rFonts w:ascii="Times New Roman" w:hAnsi="Times New Roman"/>
          <w:sz w:val="28"/>
          <w:szCs w:val="28"/>
        </w:rPr>
        <w:t>Что такое благотворительность?</w:t>
      </w:r>
      <w:r w:rsidR="00E60172" w:rsidRPr="00817D0E">
        <w:rPr>
          <w:rFonts w:ascii="Times New Roman" w:hAnsi="Times New Roman"/>
          <w:color w:val="333333"/>
          <w:sz w:val="21"/>
          <w:szCs w:val="21"/>
          <w:shd w:val="clear" w:color="auto" w:fill="FFFFFF"/>
        </w:rPr>
        <w:t xml:space="preserve"> </w:t>
      </w:r>
      <w:r w:rsidR="00E60172" w:rsidRPr="00817D0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E60172" w:rsidRPr="00817D0E">
        <w:rPr>
          <w:rFonts w:ascii="Times New Roman" w:hAnsi="Times New Roman"/>
          <w:i/>
          <w:sz w:val="28"/>
          <w:szCs w:val="28"/>
          <w:shd w:val="clear" w:color="auto" w:fill="FFFFFF"/>
        </w:rPr>
        <w:t>Добровольная деятельность граждан и юридических лиц по бескорыстной (безвозмездной или на льготных условиях) передаче гражданам или юридическим лицам имущества, в том числе денежных средств, бескорыстному выполнению работ, предоставлению услуг, оказанию иной поддержки</w:t>
      </w:r>
      <w:r w:rsidR="00E60172" w:rsidRPr="00817D0E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8B76EB" w:rsidRPr="00817D0E" w:rsidRDefault="00C200FE" w:rsidP="00817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42672" w:rsidRPr="00817D0E">
        <w:rPr>
          <w:rFonts w:ascii="Times New Roman" w:hAnsi="Times New Roman"/>
          <w:sz w:val="28"/>
          <w:szCs w:val="28"/>
        </w:rPr>
        <w:t xml:space="preserve">. </w:t>
      </w:r>
      <w:r w:rsidR="00442672" w:rsidRPr="00817D0E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672FFD" w:rsidRPr="00817D0E">
        <w:rPr>
          <w:rFonts w:ascii="Times New Roman" w:hAnsi="Times New Roman"/>
          <w:sz w:val="28"/>
          <w:szCs w:val="28"/>
          <w:shd w:val="clear" w:color="auto" w:fill="FFFFFF"/>
        </w:rPr>
        <w:t>никальный феномен </w:t>
      </w:r>
      <w:r w:rsidR="00672FFD" w:rsidRPr="00817D0E">
        <w:rPr>
          <w:rFonts w:ascii="Times New Roman" w:hAnsi="Times New Roman"/>
          <w:bCs/>
          <w:sz w:val="28"/>
          <w:szCs w:val="28"/>
          <w:shd w:val="clear" w:color="auto" w:fill="FFFFFF"/>
        </w:rPr>
        <w:t>культурного</w:t>
      </w:r>
      <w:r w:rsidR="00672FFD" w:rsidRPr="00817D0E">
        <w:rPr>
          <w:rFonts w:ascii="Times New Roman" w:hAnsi="Times New Roman"/>
          <w:sz w:val="28"/>
          <w:szCs w:val="28"/>
          <w:shd w:val="clear" w:color="auto" w:fill="FFFFFF"/>
        </w:rPr>
        <w:t>, природного или смешанного характера, представляющий собой ценность для разных отраслей знания (археология, антропология, история, этнография и т.д.), а также являющийся шедевром в эстетическом плане</w:t>
      </w:r>
      <w:r w:rsidR="00442672" w:rsidRPr="00817D0E">
        <w:rPr>
          <w:rFonts w:ascii="Times New Roman" w:hAnsi="Times New Roman"/>
          <w:sz w:val="28"/>
          <w:szCs w:val="28"/>
          <w:shd w:val="clear" w:color="auto" w:fill="FFFFFF"/>
        </w:rPr>
        <w:t xml:space="preserve"> – это… </w:t>
      </w:r>
      <w:r w:rsidR="00442672" w:rsidRPr="00817D0E">
        <w:rPr>
          <w:rFonts w:ascii="Times New Roman" w:hAnsi="Times New Roman"/>
          <w:i/>
          <w:sz w:val="28"/>
          <w:szCs w:val="28"/>
          <w:shd w:val="clear" w:color="auto" w:fill="FFFFFF"/>
        </w:rPr>
        <w:t>(</w:t>
      </w:r>
      <w:r w:rsidR="00442672" w:rsidRPr="00817D0E">
        <w:rPr>
          <w:rFonts w:ascii="Times New Roman" w:hAnsi="Times New Roman"/>
          <w:i/>
          <w:sz w:val="28"/>
          <w:szCs w:val="28"/>
        </w:rPr>
        <w:t>«объект культурного наследования»</w:t>
      </w:r>
      <w:r w:rsidR="00672FFD" w:rsidRPr="00817D0E">
        <w:rPr>
          <w:rFonts w:ascii="Times New Roman" w:hAnsi="Times New Roman"/>
          <w:sz w:val="28"/>
          <w:szCs w:val="28"/>
        </w:rPr>
        <w:t>)</w:t>
      </w:r>
    </w:p>
    <w:p w:rsidR="005B59C1" w:rsidRDefault="00C200FE" w:rsidP="00817D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B59C1" w:rsidRPr="00817D0E">
        <w:rPr>
          <w:rFonts w:ascii="Times New Roman" w:hAnsi="Times New Roman"/>
          <w:sz w:val="28"/>
          <w:szCs w:val="28"/>
        </w:rPr>
        <w:t xml:space="preserve">. </w:t>
      </w:r>
      <w:r w:rsidR="003E7497" w:rsidRPr="00817D0E">
        <w:rPr>
          <w:rFonts w:ascii="Times New Roman" w:hAnsi="Times New Roman"/>
          <w:sz w:val="28"/>
          <w:szCs w:val="28"/>
        </w:rPr>
        <w:t>Имя этого человека стало нарицательным</w:t>
      </w:r>
      <w:r w:rsidR="0048619E" w:rsidRPr="00817D0E">
        <w:rPr>
          <w:rFonts w:ascii="Times New Roman" w:hAnsi="Times New Roman"/>
          <w:sz w:val="28"/>
          <w:szCs w:val="28"/>
        </w:rPr>
        <w:t xml:space="preserve">. </w:t>
      </w:r>
      <w:r w:rsidR="0048619E" w:rsidRPr="00817D0E">
        <w:rPr>
          <w:rFonts w:ascii="Times New Roman" w:hAnsi="Times New Roman"/>
          <w:color w:val="000000"/>
          <w:sz w:val="28"/>
          <w:szCs w:val="28"/>
        </w:rPr>
        <w:t>Покровитель поэтов, ближайший друг и советник императора Августа.</w:t>
      </w:r>
      <w:r w:rsidR="00442672" w:rsidRPr="00817D0E">
        <w:rPr>
          <w:rFonts w:ascii="Times New Roman" w:hAnsi="Times New Roman"/>
          <w:color w:val="000000"/>
          <w:sz w:val="28"/>
          <w:szCs w:val="28"/>
        </w:rPr>
        <w:t xml:space="preserve"> Кто это?</w:t>
      </w:r>
    </w:p>
    <w:p w:rsidR="009A2783" w:rsidRDefault="00C200FE" w:rsidP="00817D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9A2783" w:rsidRPr="009A27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9A27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называется б</w:t>
      </w:r>
      <w:r w:rsidR="009A2783" w:rsidRPr="009A27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лаготворительное заведение, предназначенное для содержания нетрудоспособных лиц (престарелых, инвалидов, больных), буквально </w:t>
      </w:r>
      <w:r w:rsidR="009A27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означающее «ради Бога»? (</w:t>
      </w:r>
      <w:r w:rsidR="009A2783" w:rsidRPr="009A278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Богадельня</w:t>
      </w:r>
      <w:r w:rsidR="009A27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D33407" w:rsidRPr="00AD2335" w:rsidRDefault="00D33407" w:rsidP="00D33407">
      <w:pPr>
        <w:pStyle w:val="a4"/>
        <w:shd w:val="clear" w:color="auto" w:fill="FFFFFF"/>
        <w:spacing w:before="0" w:beforeAutospacing="0" w:after="0" w:afterAutospacing="0"/>
        <w:ind w:firstLine="567"/>
        <w:rPr>
          <w:i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Pr="00817D0E">
        <w:rPr>
          <w:bCs/>
          <w:iCs/>
          <w:sz w:val="28"/>
          <w:szCs w:val="28"/>
        </w:rPr>
        <w:t xml:space="preserve">. Кто такие </w:t>
      </w:r>
      <w:proofErr w:type="spellStart"/>
      <w:r w:rsidRPr="00817D0E">
        <w:rPr>
          <w:bCs/>
          <w:iCs/>
          <w:sz w:val="28"/>
          <w:szCs w:val="28"/>
        </w:rPr>
        <w:t>благополучатели</w:t>
      </w:r>
      <w:proofErr w:type="spellEnd"/>
      <w:r w:rsidRPr="00817D0E">
        <w:rPr>
          <w:bCs/>
          <w:iCs/>
          <w:sz w:val="28"/>
          <w:szCs w:val="28"/>
        </w:rPr>
        <w:t xml:space="preserve">? </w:t>
      </w:r>
      <w:r w:rsidRPr="00817D0E">
        <w:rPr>
          <w:bCs/>
          <w:i/>
          <w:iCs/>
          <w:sz w:val="28"/>
          <w:szCs w:val="28"/>
        </w:rPr>
        <w:t>(</w:t>
      </w:r>
      <w:r w:rsidRPr="00AD2335">
        <w:rPr>
          <w:bCs/>
          <w:i/>
          <w:sz w:val="28"/>
          <w:szCs w:val="28"/>
        </w:rPr>
        <w:t>лица, получающие благотворительные пожертвования от благотворителей, помощь добровольцев</w:t>
      </w:r>
      <w:r w:rsidRPr="00817D0E">
        <w:rPr>
          <w:bCs/>
          <w:i/>
          <w:sz w:val="28"/>
          <w:szCs w:val="28"/>
        </w:rPr>
        <w:t>)</w:t>
      </w:r>
    </w:p>
    <w:p w:rsidR="00817D0E" w:rsidRDefault="00817D0E" w:rsidP="001C23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BEB" w:rsidRDefault="00E01BEB" w:rsidP="000306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 </w:t>
      </w:r>
      <w:r w:rsidRPr="000306F3">
        <w:rPr>
          <w:rFonts w:ascii="Times New Roman" w:hAnsi="Times New Roman"/>
          <w:sz w:val="28"/>
          <w:szCs w:val="28"/>
        </w:rPr>
        <w:t>II тур</w:t>
      </w:r>
      <w:r>
        <w:rPr>
          <w:rFonts w:ascii="Times New Roman" w:hAnsi="Times New Roman"/>
          <w:sz w:val="28"/>
          <w:szCs w:val="28"/>
        </w:rPr>
        <w:t>а</w:t>
      </w:r>
    </w:p>
    <w:p w:rsidR="008509D2" w:rsidRDefault="00E01BEB" w:rsidP="00BB0F80">
      <w:pPr>
        <w:pStyle w:val="1"/>
        <w:spacing w:before="0" w:beforeAutospacing="0" w:after="75" w:afterAutospacing="0"/>
        <w:ind w:firstLine="567"/>
        <w:rPr>
          <w:b w:val="0"/>
          <w:color w:val="000000"/>
          <w:sz w:val="28"/>
          <w:szCs w:val="28"/>
          <w:u w:val="single"/>
        </w:rPr>
      </w:pPr>
      <w:r w:rsidRPr="008C790A">
        <w:rPr>
          <w:color w:val="000000"/>
          <w:sz w:val="28"/>
          <w:szCs w:val="28"/>
          <w:u w:val="single"/>
        </w:rPr>
        <w:t>Полуоткрытый лот</w:t>
      </w:r>
      <w:r w:rsidR="008509D2">
        <w:rPr>
          <w:b w:val="0"/>
          <w:color w:val="000000"/>
          <w:sz w:val="28"/>
          <w:szCs w:val="28"/>
          <w:u w:val="single"/>
        </w:rPr>
        <w:t xml:space="preserve"> </w:t>
      </w:r>
    </w:p>
    <w:p w:rsidR="00E01BEB" w:rsidRPr="007D2FBC" w:rsidRDefault="008509D2" w:rsidP="00BB0F80">
      <w:pPr>
        <w:pStyle w:val="1"/>
        <w:spacing w:before="0" w:beforeAutospacing="0" w:after="75" w:afterAutospacing="0"/>
        <w:ind w:firstLine="567"/>
        <w:jc w:val="both"/>
        <w:rPr>
          <w:bCs w:val="0"/>
          <w:color w:val="111111"/>
          <w:sz w:val="28"/>
          <w:szCs w:val="28"/>
        </w:rPr>
      </w:pPr>
      <w:r w:rsidRPr="008509D2">
        <w:rPr>
          <w:bCs w:val="0"/>
          <w:color w:val="111111"/>
          <w:sz w:val="28"/>
          <w:szCs w:val="28"/>
        </w:rPr>
        <w:t>Неуважение к предкам есть первый признак дикости и  безнравственности»</w:t>
      </w:r>
      <w:r w:rsidR="008B6AA7">
        <w:rPr>
          <w:bCs w:val="0"/>
          <w:color w:val="111111"/>
          <w:sz w:val="28"/>
          <w:szCs w:val="28"/>
        </w:rPr>
        <w:t xml:space="preserve">. </w:t>
      </w:r>
      <w:r w:rsidR="008B6AA7" w:rsidRPr="008B6AA7">
        <w:rPr>
          <w:bCs w:val="0"/>
          <w:i/>
          <w:color w:val="111111"/>
          <w:sz w:val="28"/>
          <w:szCs w:val="28"/>
        </w:rPr>
        <w:t>А.С. Пушкин</w:t>
      </w:r>
    </w:p>
    <w:p w:rsidR="00E01BEB" w:rsidRDefault="005B59C1" w:rsidP="00817D0E">
      <w:pPr>
        <w:pStyle w:val="a3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9B365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Объекты и памятники культурного </w:t>
      </w:r>
      <w:r w:rsidR="008138BE" w:rsidRPr="009B365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и духовного </w:t>
      </w:r>
      <w:r w:rsidRPr="009B3657">
        <w:rPr>
          <w:rFonts w:ascii="Times New Roman" w:hAnsi="Times New Roman"/>
          <w:i/>
          <w:color w:val="000000"/>
          <w:sz w:val="28"/>
          <w:szCs w:val="28"/>
          <w:u w:val="single"/>
        </w:rPr>
        <w:t>наследия</w:t>
      </w:r>
    </w:p>
    <w:p w:rsidR="008509D2" w:rsidRDefault="00B72C24" w:rsidP="00817D0E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48619E" w:rsidRPr="00B72C24">
        <w:rPr>
          <w:rFonts w:ascii="Times New Roman" w:hAnsi="Times New Roman"/>
          <w:color w:val="000000"/>
          <w:sz w:val="28"/>
          <w:szCs w:val="28"/>
        </w:rPr>
        <w:t>Разгадайте ребус.</w:t>
      </w:r>
      <w:r w:rsidR="0048619E" w:rsidRPr="00B72C24">
        <w:rPr>
          <w:rFonts w:ascii="Times New Roman" w:hAnsi="Times New Roman"/>
          <w:sz w:val="28"/>
          <w:szCs w:val="28"/>
        </w:rPr>
        <w:t xml:space="preserve"> Стартовая цена -100 умов</w:t>
      </w:r>
    </w:p>
    <w:p w:rsidR="008E2483" w:rsidRPr="00B72C24" w:rsidRDefault="00B72C24" w:rsidP="00817D0E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61216BEB" wp14:editId="5A360F14">
            <wp:extent cx="3718560" cy="1356360"/>
            <wp:effectExtent l="0" t="0" r="0" b="0"/>
            <wp:docPr id="1" name="Рисунок 1" descr="C:\Users\Айдар\Desktop\slide_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дар\Desktop\slide_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" t="27692" r="2307" b="11795"/>
                    <a:stretch/>
                  </pic:blipFill>
                  <pic:spPr bwMode="auto">
                    <a:xfrm>
                      <a:off x="0" y="0"/>
                      <a:ext cx="3716575" cy="135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4B93" w:rsidRDefault="00CE4B93" w:rsidP="00FD320F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4B93" w:rsidRDefault="00CE4B93" w:rsidP="00CE4B93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48619E">
        <w:rPr>
          <w:rFonts w:ascii="Times New Roman" w:hAnsi="Times New Roman"/>
          <w:color w:val="000000"/>
          <w:sz w:val="28"/>
          <w:szCs w:val="28"/>
        </w:rPr>
        <w:t>.</w:t>
      </w:r>
      <w:r w:rsidRPr="00A1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Какие храмы Ровеньского района являются памятниками культуры и объектами культурного наследия?</w:t>
      </w:r>
      <w:r w:rsidRPr="0048619E">
        <w:rPr>
          <w:rFonts w:ascii="Times New Roman" w:hAnsi="Times New Roman"/>
          <w:sz w:val="28"/>
          <w:szCs w:val="28"/>
        </w:rPr>
        <w:t xml:space="preserve"> </w:t>
      </w:r>
      <w:r w:rsidR="005A1BB6">
        <w:rPr>
          <w:rFonts w:ascii="Times New Roman" w:hAnsi="Times New Roman"/>
          <w:sz w:val="28"/>
          <w:szCs w:val="28"/>
        </w:rPr>
        <w:t>Стартовая цена -2</w:t>
      </w:r>
      <w:r>
        <w:rPr>
          <w:rFonts w:ascii="Times New Roman" w:hAnsi="Times New Roman"/>
          <w:sz w:val="28"/>
          <w:szCs w:val="28"/>
        </w:rPr>
        <w:t>00 умов</w:t>
      </w:r>
      <w:r w:rsidR="00EF772A">
        <w:rPr>
          <w:rFonts w:ascii="Times New Roman" w:hAnsi="Times New Roman"/>
          <w:sz w:val="28"/>
          <w:szCs w:val="28"/>
        </w:rPr>
        <w:t>.</w:t>
      </w:r>
    </w:p>
    <w:p w:rsidR="00CE4B93" w:rsidRPr="00B84C0C" w:rsidRDefault="00CE4B93" w:rsidP="00CE4B93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71A8D">
        <w:rPr>
          <w:rFonts w:ascii="Times New Roman" w:hAnsi="Times New Roman" w:cs="Times New Roman"/>
          <w:bCs/>
          <w:sz w:val="28"/>
          <w:szCs w:val="28"/>
          <w:u w:val="single"/>
          <w:bdr w:val="none" w:sz="0" w:space="0" w:color="auto" w:frame="1"/>
        </w:rPr>
        <w:t>Свято-Троицкий храм</w:t>
      </w:r>
      <w:r w:rsidRPr="00571A8D">
        <w:rPr>
          <w:rFonts w:ascii="Times New Roman" w:hAnsi="Times New Roman" w:cs="Times New Roman"/>
          <w:sz w:val="28"/>
          <w:szCs w:val="28"/>
          <w:u w:val="single"/>
        </w:rPr>
        <w:t xml:space="preserve"> п. Ровеньки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84C0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основании Приказа Министерства культуры Российской Федерации от 21. 10. 2015 г № 10087-р «О регистрации объекта культурного наследия регионального значения  «Троицкая церковь», 1883 г. (Белгородская область) в едином государственном реестре объектов культурного наследия (памятников истории и культуры) народов Российской Федерации данному объекту культурного наследия присвоен регистрационный номер 311410073990005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Pr="00B84C0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Pr="00B84C0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CE4B93" w:rsidRPr="00571A8D" w:rsidRDefault="00CE4B93" w:rsidP="00CE4B9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571A8D">
        <w:rPr>
          <w:rFonts w:ascii="Times New Roman" w:hAnsi="Times New Roman"/>
          <w:bCs/>
          <w:color w:val="000000"/>
          <w:sz w:val="27"/>
          <w:szCs w:val="27"/>
          <w:u w:val="single"/>
        </w:rPr>
        <w:lastRenderedPageBreak/>
        <w:t>Церковь Святителя Тихона Задонского с. Нижняя Серебрянка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571A8D">
        <w:rPr>
          <w:rFonts w:ascii="Times New Roman" w:hAnsi="Times New Roman"/>
          <w:bCs/>
          <w:i/>
          <w:color w:val="000000"/>
          <w:sz w:val="28"/>
          <w:szCs w:val="28"/>
        </w:rPr>
        <w:t>(</w:t>
      </w:r>
      <w:r w:rsidRPr="00571A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На основании Приказа Министерства культуры Российской Федерации от 07. 10. 2015 г № 1975-р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«</w:t>
      </w:r>
      <w:r w:rsidRPr="00571A8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 регистрации объекта культурного наследия регионального значения  «Церковь Святителя Тихона Задонского», XIX в.  (Белгородская область) в едином государственном реестре объектов культурного наследия (памятников истории и культуры) народов Российской Федерации данному объекту культурного наследия присвоен регистрационный номер 311410073760005</w:t>
      </w:r>
      <w:r>
        <w:rPr>
          <w:rFonts w:ascii="Times New Roman" w:hAnsi="Times New Roman"/>
          <w:bCs/>
          <w:color w:val="000000"/>
          <w:sz w:val="27"/>
          <w:szCs w:val="27"/>
        </w:rPr>
        <w:t>)</w:t>
      </w:r>
      <w:proofErr w:type="gramEnd"/>
    </w:p>
    <w:p w:rsidR="00CE4B93" w:rsidRDefault="00CE4B93" w:rsidP="00CE4B93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 w:rsidRPr="00571A8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Петро-Павловский храм с. Ивановка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367E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основании Приказа Министерства культуры Российской Федерации от 09. 10. 2015 г № 7168-р «О регистрации объекта культурного наследия регионального значения  «Петропавловская церковь», первая половина  XIX в.  (Белгородская область) в едином государственном реестре объектов культурного наследия (памятников истории и культуры) народов Российской Федерации данному объекту культурного наследия присвоен регистра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ционный номер 311410073680005).</w:t>
      </w:r>
      <w:proofErr w:type="gramEnd"/>
    </w:p>
    <w:p w:rsidR="00FD320F" w:rsidRPr="006B7541" w:rsidRDefault="00CE4B93" w:rsidP="00CE4B93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BB0F80">
        <w:rPr>
          <w:rFonts w:ascii="Times New Roman" w:hAnsi="Times New Roman"/>
          <w:color w:val="000000"/>
          <w:sz w:val="28"/>
          <w:szCs w:val="28"/>
        </w:rPr>
        <w:t>.</w:t>
      </w:r>
      <w:r w:rsidR="00FD320F" w:rsidRPr="00FD32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320F" w:rsidRPr="00FD32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современной России зарегистрировано почти 200 тысяч объектов культурного наследия общегосударственного и регионального значения, из </w:t>
      </w:r>
      <w:r w:rsidR="00770735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которых</w:t>
      </w:r>
      <w:r w:rsidR="00FD320F" w:rsidRPr="00FD32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занесены ЮНЕСКО </w:t>
      </w:r>
      <w:r w:rsidR="00FD320F" w:rsidRPr="00FD320F">
        <w:rPr>
          <w:rFonts w:ascii="Times New Roman" w:hAnsi="Times New Roman" w:cs="Times New Roman"/>
          <w:sz w:val="28"/>
          <w:szCs w:val="28"/>
        </w:rPr>
        <w:t xml:space="preserve"> в список Всемирного наследия.</w:t>
      </w:r>
    </w:p>
    <w:p w:rsidR="00FD320F" w:rsidRPr="000B170E" w:rsidRDefault="000B170E" w:rsidP="0077073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170E">
        <w:rPr>
          <w:rFonts w:ascii="Times New Roman" w:hAnsi="Times New Roman"/>
          <w:sz w:val="28"/>
          <w:szCs w:val="28"/>
          <w:shd w:val="clear" w:color="auto" w:fill="FFFFFF"/>
        </w:rPr>
        <w:t>Центр</w:t>
      </w:r>
      <w:r w:rsidR="007D4241"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 этого города </w:t>
      </w:r>
      <w:r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 занесён в список Всемирного наследия,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так как на его территории</w:t>
      </w:r>
      <w:r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D4241" w:rsidRPr="000B170E">
        <w:rPr>
          <w:rFonts w:ascii="Times New Roman" w:hAnsi="Times New Roman"/>
          <w:sz w:val="28"/>
          <w:szCs w:val="28"/>
          <w:shd w:val="clear" w:color="auto" w:fill="FFFFFF"/>
        </w:rPr>
        <w:t>находится около 140 </w:t>
      </w:r>
      <w:proofErr w:type="gramStart"/>
      <w:r w:rsidR="007D4241"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объектов </w:t>
      </w:r>
      <w:r w:rsidRPr="000B170E">
        <w:rPr>
          <w:rFonts w:ascii="Times New Roman" w:hAnsi="Times New Roman"/>
          <w:sz w:val="28"/>
          <w:szCs w:val="28"/>
          <w:shd w:val="clear" w:color="auto" w:fill="FFFFFF"/>
        </w:rPr>
        <w:t>культурного</w:t>
      </w:r>
      <w:r w:rsidR="007D4241"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 наследия, представляющих все архитектурные стили России за последние пять</w:t>
      </w:r>
      <w:proofErr w:type="gramEnd"/>
      <w:r w:rsidR="007D4241" w:rsidRPr="000B170E">
        <w:rPr>
          <w:rFonts w:ascii="Times New Roman" w:hAnsi="Times New Roman"/>
          <w:sz w:val="28"/>
          <w:szCs w:val="28"/>
          <w:shd w:val="clear" w:color="auto" w:fill="FFFFFF"/>
        </w:rPr>
        <w:t xml:space="preserve"> столетий, какой это город?</w:t>
      </w:r>
      <w:r w:rsidR="00CE4B93" w:rsidRPr="00CE4B93">
        <w:rPr>
          <w:rFonts w:ascii="Times New Roman" w:hAnsi="Times New Roman"/>
          <w:sz w:val="28"/>
          <w:szCs w:val="28"/>
        </w:rPr>
        <w:t xml:space="preserve"> </w:t>
      </w:r>
      <w:r w:rsidR="00CE4B93">
        <w:rPr>
          <w:rFonts w:ascii="Times New Roman" w:hAnsi="Times New Roman"/>
          <w:sz w:val="28"/>
          <w:szCs w:val="28"/>
        </w:rPr>
        <w:t>Стартовая цена - 300 умов</w:t>
      </w:r>
    </w:p>
    <w:p w:rsidR="00FD320F" w:rsidRDefault="000B170E" w:rsidP="000B170E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AADDB85" wp14:editId="2ACB7115">
            <wp:extent cx="2590800" cy="2590800"/>
            <wp:effectExtent l="0" t="0" r="0" b="0"/>
            <wp:docPr id="7" name="Рисунок 7" descr="C:\Users\Айдар\Desktop\1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дар\Desktop\117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0F" w:rsidRPr="000B170E" w:rsidRDefault="00FD320F" w:rsidP="00FD320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0B170E">
        <w:rPr>
          <w:rFonts w:ascii="Times New Roman" w:hAnsi="Times New Roman"/>
          <w:i/>
          <w:color w:val="000000"/>
          <w:sz w:val="28"/>
          <w:szCs w:val="28"/>
        </w:rPr>
        <w:t>(</w:t>
      </w:r>
      <w:r w:rsidR="000B170E" w:rsidRPr="000B170E">
        <w:rPr>
          <w:rFonts w:ascii="Times New Roman" w:hAnsi="Times New Roman"/>
          <w:i/>
          <w:color w:val="000000"/>
          <w:sz w:val="28"/>
          <w:szCs w:val="28"/>
        </w:rPr>
        <w:t>Ярославль</w:t>
      </w:r>
      <w:r w:rsidRPr="000B170E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EF772A" w:rsidRDefault="00EF772A" w:rsidP="00571A8D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E01BEB" w:rsidRPr="00E01BEB" w:rsidRDefault="008138BE" w:rsidP="00817D0E">
      <w:pPr>
        <w:spacing w:after="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2. </w:t>
      </w:r>
      <w:r w:rsidR="00E01BEB" w:rsidRPr="00E01BEB">
        <w:rPr>
          <w:rFonts w:ascii="Times New Roman" w:hAnsi="Times New Roman"/>
          <w:i/>
          <w:sz w:val="28"/>
          <w:szCs w:val="28"/>
          <w:u w:val="single"/>
        </w:rPr>
        <w:t>Меценаты</w:t>
      </w:r>
    </w:p>
    <w:p w:rsidR="00E01BEB" w:rsidRDefault="00E01BEB" w:rsidP="00EF77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6F20">
        <w:rPr>
          <w:rFonts w:ascii="Times New Roman" w:hAnsi="Times New Roman"/>
          <w:sz w:val="28"/>
          <w:szCs w:val="28"/>
        </w:rPr>
        <w:t>1. Назовите первого  мецената  в истории России</w:t>
      </w:r>
      <w:r w:rsidR="00436F20" w:rsidRPr="00436F20">
        <w:rPr>
          <w:rFonts w:ascii="Times New Roman" w:hAnsi="Times New Roman"/>
          <w:sz w:val="28"/>
          <w:szCs w:val="28"/>
        </w:rPr>
        <w:t>, у</w:t>
      </w:r>
      <w:r w:rsidR="00436F20" w:rsidRPr="00436F20">
        <w:rPr>
          <w:rFonts w:ascii="Times New Roman" w:hAnsi="Times New Roman"/>
          <w:color w:val="000000"/>
          <w:spacing w:val="5"/>
          <w:sz w:val="28"/>
          <w:szCs w:val="28"/>
          <w:shd w:val="clear" w:color="auto" w:fill="FFFFFF"/>
        </w:rPr>
        <w:t>чредителя художественной школы, в которую принимали всех талантливых детей, вне зависимости от их происхождения и сословия</w:t>
      </w:r>
      <w:r w:rsidR="003E7497" w:rsidRPr="00436F20">
        <w:rPr>
          <w:rFonts w:ascii="Times New Roman" w:hAnsi="Times New Roman"/>
          <w:sz w:val="28"/>
          <w:szCs w:val="28"/>
        </w:rPr>
        <w:t xml:space="preserve"> </w:t>
      </w:r>
      <w:r w:rsidRPr="00D7163C">
        <w:rPr>
          <w:rFonts w:ascii="Times New Roman" w:hAnsi="Times New Roman"/>
          <w:sz w:val="28"/>
          <w:szCs w:val="28"/>
        </w:rPr>
        <w:t xml:space="preserve"> (</w:t>
      </w:r>
      <w:r w:rsidRPr="00817D0E">
        <w:rPr>
          <w:rFonts w:ascii="Times New Roman" w:hAnsi="Times New Roman"/>
          <w:i/>
          <w:sz w:val="28"/>
          <w:szCs w:val="28"/>
        </w:rPr>
        <w:t>граф Александр Сергеевич Строганов</w:t>
      </w:r>
      <w:r w:rsidRPr="00D7163C">
        <w:rPr>
          <w:rFonts w:ascii="Times New Roman" w:hAnsi="Times New Roman"/>
          <w:sz w:val="28"/>
          <w:szCs w:val="28"/>
        </w:rPr>
        <w:t>)</w:t>
      </w:r>
      <w:r w:rsidR="008138BE" w:rsidRPr="00D7163C">
        <w:rPr>
          <w:rFonts w:ascii="Times New Roman" w:hAnsi="Times New Roman"/>
          <w:sz w:val="28"/>
          <w:szCs w:val="28"/>
        </w:rPr>
        <w:t>.</w:t>
      </w:r>
      <w:r w:rsidR="00D7163C">
        <w:rPr>
          <w:rFonts w:ascii="Times New Roman" w:hAnsi="Times New Roman"/>
          <w:sz w:val="28"/>
          <w:szCs w:val="28"/>
        </w:rPr>
        <w:t xml:space="preserve"> </w:t>
      </w:r>
      <w:r w:rsidR="008138BE">
        <w:rPr>
          <w:rFonts w:ascii="Times New Roman" w:hAnsi="Times New Roman"/>
          <w:sz w:val="28"/>
          <w:szCs w:val="28"/>
        </w:rPr>
        <w:t xml:space="preserve">Стартовая цена </w:t>
      </w:r>
      <w:r w:rsidR="00BB0F80">
        <w:rPr>
          <w:rFonts w:ascii="Times New Roman" w:hAnsi="Times New Roman"/>
          <w:sz w:val="28"/>
          <w:szCs w:val="28"/>
        </w:rPr>
        <w:t>-1</w:t>
      </w:r>
      <w:r w:rsidR="007665F5">
        <w:rPr>
          <w:rFonts w:ascii="Times New Roman" w:hAnsi="Times New Roman"/>
          <w:sz w:val="28"/>
          <w:szCs w:val="28"/>
        </w:rPr>
        <w:t>00 умов</w:t>
      </w:r>
      <w:r w:rsidR="0048619E">
        <w:rPr>
          <w:rFonts w:ascii="Times New Roman" w:hAnsi="Times New Roman"/>
          <w:sz w:val="28"/>
          <w:szCs w:val="28"/>
        </w:rPr>
        <w:t>.</w:t>
      </w:r>
    </w:p>
    <w:p w:rsidR="0090338B" w:rsidRDefault="0090338B" w:rsidP="00817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B0F80" w:rsidRPr="00BB0F80">
        <w:rPr>
          <w:rFonts w:ascii="Times New Roman" w:hAnsi="Times New Roman"/>
          <w:sz w:val="28"/>
          <w:szCs w:val="28"/>
        </w:rPr>
        <w:t xml:space="preserve"> </w:t>
      </w:r>
      <w:r w:rsidR="00BB0F80" w:rsidRPr="0090338B">
        <w:rPr>
          <w:rFonts w:ascii="Times New Roman" w:hAnsi="Times New Roman"/>
          <w:sz w:val="28"/>
          <w:szCs w:val="28"/>
        </w:rPr>
        <w:t xml:space="preserve">13 апреля отмечается замечательный праздник – День благотворителя и мецената в России. Дата приурочена ко дню рождения Гая Мецената, </w:t>
      </w:r>
      <w:r w:rsidR="00BB0F80" w:rsidRPr="0090338B">
        <w:rPr>
          <w:rFonts w:ascii="Times New Roman" w:hAnsi="Times New Roman"/>
          <w:sz w:val="28"/>
          <w:szCs w:val="28"/>
        </w:rPr>
        <w:lastRenderedPageBreak/>
        <w:t>Инициатором праздника стал Эрмитаж в лице его директора М. Пиотровского. Этот день получил и второе название</w:t>
      </w:r>
      <w:proofErr w:type="gramStart"/>
      <w:r w:rsidR="00BB0F80" w:rsidRPr="0090338B">
        <w:rPr>
          <w:rFonts w:ascii="Times New Roman" w:hAnsi="Times New Roman"/>
          <w:sz w:val="28"/>
          <w:szCs w:val="28"/>
        </w:rPr>
        <w:t xml:space="preserve"> … К</w:t>
      </w:r>
      <w:proofErr w:type="gramEnd"/>
      <w:r w:rsidR="00BB0F80" w:rsidRPr="0090338B">
        <w:rPr>
          <w:rFonts w:ascii="Times New Roman" w:hAnsi="Times New Roman"/>
          <w:sz w:val="28"/>
          <w:szCs w:val="28"/>
        </w:rPr>
        <w:t>акое</w:t>
      </w:r>
      <w:r w:rsidR="00817D0E">
        <w:rPr>
          <w:rFonts w:ascii="Times New Roman" w:hAnsi="Times New Roman"/>
          <w:sz w:val="28"/>
          <w:szCs w:val="28"/>
        </w:rPr>
        <w:t>?</w:t>
      </w:r>
      <w:r w:rsidR="00BB0F80" w:rsidRPr="0090338B">
        <w:rPr>
          <w:rFonts w:ascii="Times New Roman" w:hAnsi="Times New Roman"/>
          <w:sz w:val="28"/>
          <w:szCs w:val="28"/>
        </w:rPr>
        <w:t xml:space="preserve">  (</w:t>
      </w:r>
      <w:r w:rsidR="00BB0F80" w:rsidRPr="00BB0F80">
        <w:rPr>
          <w:rFonts w:ascii="Times New Roman" w:hAnsi="Times New Roman"/>
          <w:i/>
          <w:sz w:val="28"/>
          <w:szCs w:val="28"/>
        </w:rPr>
        <w:t>День спасибо</w:t>
      </w:r>
      <w:r w:rsidR="00BB0F80" w:rsidRPr="0090338B">
        <w:rPr>
          <w:rFonts w:ascii="Times New Roman" w:hAnsi="Times New Roman"/>
          <w:sz w:val="28"/>
          <w:szCs w:val="28"/>
        </w:rPr>
        <w:t xml:space="preserve">). </w:t>
      </w:r>
      <w:r w:rsidR="00BB0F80">
        <w:rPr>
          <w:rFonts w:ascii="Times New Roman" w:hAnsi="Times New Roman"/>
          <w:sz w:val="28"/>
          <w:szCs w:val="28"/>
        </w:rPr>
        <w:t>Стартовая цена -1</w:t>
      </w:r>
      <w:r w:rsidR="00BB0F80" w:rsidRPr="0090338B">
        <w:rPr>
          <w:rFonts w:ascii="Times New Roman" w:hAnsi="Times New Roman"/>
          <w:sz w:val="28"/>
          <w:szCs w:val="28"/>
        </w:rPr>
        <w:t>00 умов</w:t>
      </w:r>
      <w:r w:rsidR="00BF1327">
        <w:rPr>
          <w:rFonts w:ascii="Times New Roman" w:hAnsi="Times New Roman"/>
          <w:sz w:val="28"/>
          <w:szCs w:val="28"/>
        </w:rPr>
        <w:t>.</w:t>
      </w:r>
    </w:p>
    <w:p w:rsidR="00932AED" w:rsidRPr="00932AED" w:rsidRDefault="00932AED" w:rsidP="00817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2AED">
        <w:rPr>
          <w:rFonts w:ascii="Times New Roman" w:hAnsi="Times New Roman"/>
          <w:sz w:val="28"/>
          <w:szCs w:val="28"/>
        </w:rPr>
        <w:t xml:space="preserve">3. Меценат, </w:t>
      </w:r>
      <w:r w:rsidRPr="00932AED">
        <w:rPr>
          <w:rFonts w:ascii="Times New Roman" w:hAnsi="Times New Roman"/>
          <w:color w:val="000000"/>
          <w:spacing w:val="5"/>
          <w:sz w:val="28"/>
          <w:szCs w:val="28"/>
          <w:shd w:val="clear" w:color="auto" w:fill="FFFFFF"/>
        </w:rPr>
        <w:t xml:space="preserve"> инициатор и организатор научной экспедиции по изучению Камчатки, на которую пожертвовал 200 000 рублей  (Фёдор Павлович </w:t>
      </w:r>
      <w:proofErr w:type="spellStart"/>
      <w:r w:rsidRPr="00932AED">
        <w:rPr>
          <w:rFonts w:ascii="Times New Roman" w:hAnsi="Times New Roman"/>
          <w:color w:val="000000"/>
          <w:spacing w:val="5"/>
          <w:sz w:val="28"/>
          <w:szCs w:val="28"/>
          <w:shd w:val="clear" w:color="auto" w:fill="FFFFFF"/>
        </w:rPr>
        <w:t>Рябушинский</w:t>
      </w:r>
      <w:proofErr w:type="spellEnd"/>
      <w:r w:rsidRPr="00932AED">
        <w:rPr>
          <w:rFonts w:ascii="Times New Roman" w:hAnsi="Times New Roman"/>
          <w:color w:val="000000"/>
          <w:spacing w:val="5"/>
          <w:sz w:val="28"/>
          <w:szCs w:val="28"/>
          <w:shd w:val="clear" w:color="auto" w:fill="FFFFFF"/>
        </w:rPr>
        <w:t xml:space="preserve"> </w:t>
      </w:r>
      <w:hyperlink r:id="rId8" w:history="1">
        <w:r w:rsidRPr="00932AED">
          <w:rPr>
            <w:rStyle w:val="a9"/>
            <w:rFonts w:ascii="Times New Roman" w:hAnsi="Times New Roman"/>
            <w:color w:val="000000"/>
            <w:spacing w:val="5"/>
            <w:sz w:val="28"/>
            <w:szCs w:val="28"/>
            <w:shd w:val="clear" w:color="auto" w:fill="FFFFFF"/>
          </w:rPr>
          <w:t>(1886–1910)</w:t>
        </w:r>
      </w:hyperlink>
      <w:r w:rsidRPr="00932AED">
        <w:rPr>
          <w:rFonts w:ascii="Times New Roman" w:hAnsi="Times New Roman"/>
          <w:sz w:val="28"/>
          <w:szCs w:val="28"/>
        </w:rPr>
        <w:t>)</w:t>
      </w:r>
      <w:r w:rsidR="00BF1327" w:rsidRPr="00BF1327">
        <w:rPr>
          <w:rFonts w:ascii="Times New Roman" w:hAnsi="Times New Roman"/>
          <w:sz w:val="28"/>
          <w:szCs w:val="28"/>
        </w:rPr>
        <w:t xml:space="preserve"> </w:t>
      </w:r>
      <w:r w:rsidR="00BF1327">
        <w:rPr>
          <w:rFonts w:ascii="Times New Roman" w:hAnsi="Times New Roman"/>
          <w:sz w:val="28"/>
          <w:szCs w:val="28"/>
        </w:rPr>
        <w:t>Стартовая цена -1</w:t>
      </w:r>
      <w:r w:rsidR="00BF1327" w:rsidRPr="0090338B">
        <w:rPr>
          <w:rFonts w:ascii="Times New Roman" w:hAnsi="Times New Roman"/>
          <w:sz w:val="28"/>
          <w:szCs w:val="28"/>
        </w:rPr>
        <w:t>00 умов</w:t>
      </w:r>
      <w:r w:rsidR="00BF1327">
        <w:rPr>
          <w:rFonts w:ascii="Times New Roman" w:hAnsi="Times New Roman"/>
          <w:sz w:val="28"/>
          <w:szCs w:val="28"/>
        </w:rPr>
        <w:t>.</w:t>
      </w:r>
    </w:p>
    <w:p w:rsidR="00401891" w:rsidRPr="008138BE" w:rsidRDefault="00B3205D" w:rsidP="00401891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665F5">
        <w:rPr>
          <w:rFonts w:ascii="Times New Roman" w:hAnsi="Times New Roman"/>
          <w:sz w:val="28"/>
          <w:szCs w:val="28"/>
        </w:rPr>
        <w:t>. Перед вами изображения картин известных русских художников,   что и кто их объединяет?</w:t>
      </w:r>
      <w:r w:rsidR="007665F5" w:rsidRPr="007665F5">
        <w:rPr>
          <w:rFonts w:ascii="Times New Roman" w:hAnsi="Times New Roman"/>
          <w:sz w:val="28"/>
          <w:szCs w:val="28"/>
        </w:rPr>
        <w:t xml:space="preserve"> </w:t>
      </w:r>
      <w:r w:rsidR="00401891">
        <w:rPr>
          <w:rFonts w:ascii="Times New Roman" w:hAnsi="Times New Roman"/>
          <w:sz w:val="28"/>
          <w:szCs w:val="28"/>
        </w:rPr>
        <w:t>Стартовая цена -300 умов.</w:t>
      </w:r>
    </w:p>
    <w:p w:rsidR="00401891" w:rsidRDefault="00401891" w:rsidP="00401891">
      <w:pPr>
        <w:spacing w:after="0"/>
        <w:rPr>
          <w:rFonts w:ascii="Times New Roman" w:hAnsi="Times New Roman"/>
          <w:sz w:val="28"/>
          <w:szCs w:val="28"/>
        </w:rPr>
      </w:pPr>
    </w:p>
    <w:p w:rsidR="00932AED" w:rsidRDefault="00932AED" w:rsidP="007D7270">
      <w:pPr>
        <w:spacing w:after="0"/>
        <w:ind w:righ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000000"/>
          <w:sz w:val="27"/>
          <w:szCs w:val="27"/>
        </w:rPr>
        <w:drawing>
          <wp:inline distT="0" distB="0" distL="0" distR="0" wp14:anchorId="43B76CFB" wp14:editId="6EDCBA97">
            <wp:extent cx="2880360" cy="2278322"/>
            <wp:effectExtent l="0" t="0" r="0" b="8255"/>
            <wp:docPr id="3" name="Рисунок 3" descr="C:\Users\Светик\Pictures\1024px-Mikhail_Nesterov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ик\Pictures\1024px-Mikhail_Nesterov_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648" cy="2280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7D727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CDD9D2" wp14:editId="3E2A31B2">
            <wp:extent cx="3032760" cy="2224397"/>
            <wp:effectExtent l="0" t="0" r="0" b="5080"/>
            <wp:docPr id="13" name="Рисунок 13" descr="C:\Users\Айдар\Desktop\vasnecov-bogaty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йдар\Desktop\vasnecov-bogatyr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956" cy="222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7D7270">
        <w:rPr>
          <w:noProof/>
        </w:rPr>
        <mc:AlternateContent>
          <mc:Choice Requires="wps">
            <w:drawing>
              <wp:inline distT="0" distB="0" distL="0" distR="0" wp14:anchorId="3FDC11D5" wp14:editId="4F77B2BC">
                <wp:extent cx="304800" cy="304800"/>
                <wp:effectExtent l="0" t="0" r="0" b="0"/>
                <wp:docPr id="2" name="AutoShape 2" descr="C:\Users\%D0%90%D0%B9%D0%B4%D0%B0%D1%80\Desktop\29922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Bp5Kj/hAgAA+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="007D7270" w:rsidRPr="007D7270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32AED" w:rsidRDefault="00932AED" w:rsidP="00817D0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932AED" w:rsidRDefault="00932AED" w:rsidP="00817D0E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00460E" w:rsidRDefault="00401891" w:rsidP="0000460E">
      <w:pPr>
        <w:spacing w:after="0"/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A4A8CA2" wp14:editId="6901D5CD">
            <wp:extent cx="2621280" cy="2552700"/>
            <wp:effectExtent l="0" t="0" r="7620" b="0"/>
            <wp:docPr id="11" name="Рисунок 11" descr="C:\Users\Светик\Pictures\800px-Vasnetsov_Alenu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ик\Pictures\800px-Vasnetsov_Alenushk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404" cy="255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60E">
        <w:t xml:space="preserve">            </w:t>
      </w:r>
      <w:r w:rsidR="0000460E" w:rsidRPr="0000460E">
        <w:t xml:space="preserve"> </w:t>
      </w:r>
      <w:r w:rsidR="0000460E">
        <w:rPr>
          <w:noProof/>
        </w:rPr>
        <w:drawing>
          <wp:inline distT="0" distB="0" distL="0" distR="0" wp14:anchorId="747E7739" wp14:editId="32B0B32E">
            <wp:extent cx="2545080" cy="2545080"/>
            <wp:effectExtent l="0" t="0" r="7620" b="7620"/>
            <wp:docPr id="6" name="Рисунок 6" descr="Девочка с персиками 1887 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евочка с персиками 1887 г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321" cy="2552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209" w:rsidRDefault="00031209" w:rsidP="00031209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shd w:val="clear" w:color="auto" w:fill="FFFFFF"/>
        </w:rPr>
      </w:pPr>
      <w:proofErr w:type="gramStart"/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 xml:space="preserve">(Савва </w:t>
      </w:r>
      <w:r w:rsidR="007D4241"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Иванович Мамонтов,</w:t>
      </w:r>
      <w:r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 xml:space="preserve"> Абрамцевский художественный 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 xml:space="preserve"> кружок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 (мамонтовский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кружок)</w:t>
      </w:r>
      <w:r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 xml:space="preserve">. </w:t>
      </w:r>
      <w:proofErr w:type="gramEnd"/>
    </w:p>
    <w:p w:rsidR="00932AED" w:rsidRPr="00031209" w:rsidRDefault="0000460E" w:rsidP="0003120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В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Абрамцеве</w:t>
      </w:r>
      <w:r w:rsidR="0003120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 и его окрестностях  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 xml:space="preserve">написаны  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="0003120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эти 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знаменитые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картины</w:t>
      </w:r>
      <w:r w:rsidR="00031209">
        <w:rPr>
          <w:rFonts w:ascii="Times New Roman" w:hAnsi="Times New Roman"/>
          <w:i/>
          <w:sz w:val="28"/>
          <w:szCs w:val="28"/>
          <w:shd w:val="clear" w:color="auto" w:fill="FFFFFF"/>
        </w:rPr>
        <w:t>: «Богатыри» и «Алёнушка» Виктора Васнецова, «Девочка с персиками»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Валентина Серова. </w:t>
      </w:r>
      <w:proofErr w:type="gramStart"/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Образы для своей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картины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 «Видение отроку Варфоломею» Нестеров М. В. нашел именно в окрестностях </w:t>
      </w:r>
      <w:r w:rsidRP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Абрамцево</w:t>
      </w:r>
      <w:r w:rsidR="00031209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)</w:t>
      </w:r>
      <w:r w:rsidRPr="00031209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  <w:proofErr w:type="gramEnd"/>
    </w:p>
    <w:p w:rsidR="00817D0E" w:rsidRDefault="00817D0E" w:rsidP="0003120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</w:p>
    <w:p w:rsidR="0090338B" w:rsidRPr="00817D0E" w:rsidRDefault="008138BE" w:rsidP="00817D0E">
      <w:pPr>
        <w:shd w:val="clear" w:color="auto" w:fill="FFFFFF" w:themeFill="background1"/>
        <w:spacing w:after="0" w:line="240" w:lineRule="auto"/>
        <w:ind w:left="360"/>
        <w:jc w:val="center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lastRenderedPageBreak/>
        <w:t xml:space="preserve">3. </w:t>
      </w:r>
      <w:r w:rsidR="00E01BEB"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Благотворительность </w:t>
      </w:r>
      <w:r w:rsidR="008B76EB"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t>в России</w:t>
      </w:r>
      <w:r w:rsidR="00C759D9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и </w:t>
      </w:r>
      <w:r w:rsidR="008B76EB"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="00E01BEB"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на </w:t>
      </w:r>
      <w:proofErr w:type="spellStart"/>
      <w:r w:rsidR="00E01BEB" w:rsidRPr="00817D0E">
        <w:rPr>
          <w:rFonts w:ascii="Times New Roman" w:hAnsi="Times New Roman"/>
          <w:i/>
          <w:color w:val="000000"/>
          <w:sz w:val="28"/>
          <w:szCs w:val="28"/>
          <w:u w:val="single"/>
        </w:rPr>
        <w:t>Белгородчине</w:t>
      </w:r>
      <w:proofErr w:type="spellEnd"/>
    </w:p>
    <w:p w:rsidR="00E01BEB" w:rsidRDefault="00817D0E" w:rsidP="00817D0E">
      <w:pPr>
        <w:keepNext/>
        <w:tabs>
          <w:tab w:val="left" w:pos="673"/>
        </w:tabs>
        <w:spacing w:after="0" w:line="240" w:lineRule="auto"/>
        <w:ind w:firstLine="567"/>
        <w:jc w:val="both"/>
        <w:rPr>
          <w:rFonts w:ascii="Times New Roman" w:eastAsia="Arial" w:hAnsi="Times New Roman"/>
          <w:iCs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</w:t>
      </w:r>
      <w:r w:rsidR="005A1F32">
        <w:rPr>
          <w:rFonts w:ascii="Times New Roman" w:eastAsia="Arial" w:hAnsi="Times New Roman"/>
          <w:sz w:val="28"/>
          <w:szCs w:val="28"/>
        </w:rPr>
        <w:t xml:space="preserve">. </w:t>
      </w:r>
      <w:r w:rsidR="00E01BEB" w:rsidRPr="00303B5E">
        <w:rPr>
          <w:rFonts w:ascii="Times New Roman" w:eastAsia="Arial" w:hAnsi="Times New Roman"/>
          <w:sz w:val="28"/>
          <w:szCs w:val="28"/>
        </w:rPr>
        <w:t>Жена Николая Второго, четыре ее дочери помогали учас</w:t>
      </w:r>
      <w:r w:rsidR="00E01BEB" w:rsidRPr="00303B5E">
        <w:rPr>
          <w:rFonts w:ascii="Times New Roman" w:eastAsia="Arial" w:hAnsi="Times New Roman"/>
          <w:sz w:val="28"/>
          <w:szCs w:val="28"/>
        </w:rPr>
        <w:softHyphen/>
        <w:t>тникам Первой мировой войны, приобретя эту воинскую специ</w:t>
      </w:r>
      <w:r w:rsidR="00E01BEB" w:rsidRPr="00303B5E">
        <w:rPr>
          <w:rFonts w:ascii="Times New Roman" w:eastAsia="Arial" w:hAnsi="Times New Roman"/>
          <w:sz w:val="28"/>
          <w:szCs w:val="28"/>
        </w:rPr>
        <w:softHyphen/>
        <w:t xml:space="preserve">альность. </w:t>
      </w:r>
      <w:proofErr w:type="gramStart"/>
      <w:r w:rsidR="00E01BEB" w:rsidRPr="00303B5E">
        <w:rPr>
          <w:rFonts w:ascii="Times New Roman" w:eastAsia="Arial" w:hAnsi="Times New Roman"/>
          <w:sz w:val="28"/>
          <w:szCs w:val="28"/>
        </w:rPr>
        <w:t>Какую</w:t>
      </w:r>
      <w:proofErr w:type="gramEnd"/>
      <w:r w:rsidR="00E01BEB" w:rsidRPr="00303B5E">
        <w:rPr>
          <w:rFonts w:ascii="Times New Roman" w:eastAsia="Arial" w:hAnsi="Times New Roman"/>
          <w:sz w:val="28"/>
          <w:szCs w:val="28"/>
        </w:rPr>
        <w:t>?</w:t>
      </w:r>
      <w:r w:rsidR="00E01BEB" w:rsidRPr="00303B5E">
        <w:rPr>
          <w:rFonts w:ascii="Times New Roman" w:eastAsia="Arial" w:hAnsi="Times New Roman"/>
          <w:iCs/>
          <w:sz w:val="28"/>
          <w:szCs w:val="28"/>
        </w:rPr>
        <w:t xml:space="preserve"> (</w:t>
      </w:r>
      <w:r w:rsidR="00E01BEB" w:rsidRPr="00817D0E">
        <w:rPr>
          <w:rFonts w:ascii="Times New Roman" w:eastAsia="Arial" w:hAnsi="Times New Roman"/>
          <w:i/>
          <w:iCs/>
          <w:sz w:val="28"/>
          <w:szCs w:val="28"/>
        </w:rPr>
        <w:t>сестра милосердия</w:t>
      </w:r>
      <w:r w:rsidR="00E01BEB" w:rsidRPr="00303B5E">
        <w:rPr>
          <w:rFonts w:ascii="Times New Roman" w:eastAsia="Arial" w:hAnsi="Times New Roman"/>
          <w:iCs/>
          <w:sz w:val="28"/>
          <w:szCs w:val="28"/>
        </w:rPr>
        <w:t>).</w:t>
      </w:r>
      <w:r w:rsidR="0048619E">
        <w:rPr>
          <w:rFonts w:ascii="Times New Roman" w:eastAsia="Arial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Стартовая цена -100 умов</w:t>
      </w:r>
      <w:r w:rsidR="0048619E">
        <w:rPr>
          <w:rFonts w:ascii="Times New Roman" w:eastAsia="Arial" w:hAnsi="Times New Roman"/>
          <w:iCs/>
          <w:sz w:val="28"/>
          <w:szCs w:val="28"/>
        </w:rPr>
        <w:t>.</w:t>
      </w:r>
    </w:p>
    <w:p w:rsidR="00736A51" w:rsidRPr="00736A51" w:rsidRDefault="00736A51" w:rsidP="00736A51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2. </w:t>
      </w:r>
      <w:r w:rsidRPr="00817D0E">
        <w:rPr>
          <w:rFonts w:ascii="Times New Roman" w:hAnsi="Times New Roman"/>
          <w:bCs/>
          <w:iCs/>
          <w:sz w:val="28"/>
          <w:szCs w:val="28"/>
        </w:rPr>
        <w:t xml:space="preserve">Когда и кем был принят в нашей стране Закон «О благотворительной деятельности»? </w:t>
      </w:r>
      <w:r w:rsidRPr="00817D0E">
        <w:rPr>
          <w:rFonts w:ascii="Times New Roman" w:hAnsi="Times New Roman"/>
          <w:bCs/>
          <w:i/>
          <w:iCs/>
          <w:sz w:val="28"/>
          <w:szCs w:val="28"/>
        </w:rPr>
        <w:t>(1995 г.)</w:t>
      </w:r>
      <w:r w:rsidR="00BF1327" w:rsidRPr="00BF1327">
        <w:rPr>
          <w:rFonts w:ascii="Times New Roman" w:hAnsi="Times New Roman"/>
          <w:sz w:val="28"/>
          <w:szCs w:val="28"/>
        </w:rPr>
        <w:t xml:space="preserve"> </w:t>
      </w:r>
      <w:r w:rsidR="00BF1327">
        <w:rPr>
          <w:rFonts w:ascii="Times New Roman" w:hAnsi="Times New Roman"/>
          <w:sz w:val="28"/>
          <w:szCs w:val="28"/>
        </w:rPr>
        <w:t>Стартовая цена -100 умов</w:t>
      </w:r>
      <w:r w:rsidR="00BF1327">
        <w:rPr>
          <w:rFonts w:ascii="Times New Roman" w:eastAsia="Arial" w:hAnsi="Times New Roman"/>
          <w:iCs/>
          <w:sz w:val="28"/>
          <w:szCs w:val="28"/>
        </w:rPr>
        <w:t>.</w:t>
      </w:r>
    </w:p>
    <w:p w:rsidR="00B15C1E" w:rsidRPr="00B15C1E" w:rsidRDefault="00B15C1E" w:rsidP="00817D0E">
      <w:pPr>
        <w:pStyle w:val="a4"/>
        <w:spacing w:before="0" w:beforeAutospacing="0" w:after="0" w:afterAutospacing="0"/>
        <w:ind w:firstLine="567"/>
        <w:jc w:val="both"/>
        <w:rPr>
          <w:rFonts w:ascii="PT Sans" w:hAnsi="PT Sans"/>
          <w:color w:val="212529"/>
        </w:rPr>
      </w:pPr>
      <w:r w:rsidRPr="00B15C1E">
        <w:rPr>
          <w:sz w:val="28"/>
          <w:szCs w:val="28"/>
          <w:shd w:val="clear" w:color="auto" w:fill="FFFFFF"/>
        </w:rPr>
        <w:t> </w:t>
      </w:r>
      <w:r w:rsidR="00736A51">
        <w:rPr>
          <w:sz w:val="28"/>
          <w:szCs w:val="28"/>
          <w:shd w:val="clear" w:color="auto" w:fill="FFFFFF"/>
        </w:rPr>
        <w:t>3</w:t>
      </w:r>
      <w:r w:rsidR="00BB0F80">
        <w:rPr>
          <w:sz w:val="28"/>
          <w:szCs w:val="28"/>
          <w:shd w:val="clear" w:color="auto" w:fill="FFFFFF"/>
        </w:rPr>
        <w:t xml:space="preserve">. </w:t>
      </w:r>
      <w:r w:rsidRPr="00B15C1E">
        <w:rPr>
          <w:sz w:val="28"/>
          <w:szCs w:val="28"/>
          <w:shd w:val="clear" w:color="auto" w:fill="FFFFFF"/>
        </w:rPr>
        <w:t xml:space="preserve">Одна из центральных улиц Белгорода носит имя Николая Ивановича </w:t>
      </w:r>
      <w:proofErr w:type="spellStart"/>
      <w:r w:rsidRPr="00B15C1E">
        <w:rPr>
          <w:sz w:val="28"/>
          <w:szCs w:val="28"/>
          <w:shd w:val="clear" w:color="auto" w:fill="FFFFFF"/>
        </w:rPr>
        <w:t>Чумичёва</w:t>
      </w:r>
      <w:proofErr w:type="spellEnd"/>
      <w:r w:rsidRPr="00B15C1E">
        <w:rPr>
          <w:sz w:val="28"/>
          <w:szCs w:val="28"/>
          <w:shd w:val="clear" w:color="auto" w:fill="FFFFFF"/>
        </w:rPr>
        <w:t xml:space="preserve">  (1770-1869</w:t>
      </w:r>
      <w:r w:rsidR="00BB0F80">
        <w:rPr>
          <w:sz w:val="28"/>
          <w:szCs w:val="28"/>
          <w:shd w:val="clear" w:color="auto" w:fill="FFFFFF"/>
        </w:rPr>
        <w:t xml:space="preserve">), </w:t>
      </w:r>
      <w:r w:rsidRPr="00B15C1E">
        <w:rPr>
          <w:sz w:val="28"/>
          <w:szCs w:val="28"/>
          <w:shd w:val="clear" w:color="auto" w:fill="FFFFFF"/>
        </w:rPr>
        <w:t xml:space="preserve"> выдающегося мецената и благотворителя. На его средства строились церкви, отливались колокола, был создан  Белгородский общественный банк, который </w:t>
      </w:r>
      <w:r w:rsidRPr="00B15C1E">
        <w:rPr>
          <w:sz w:val="28"/>
          <w:szCs w:val="28"/>
        </w:rPr>
        <w:t>просуществовал до начала XX века</w:t>
      </w:r>
      <w:r w:rsidRPr="00B15C1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и </w:t>
      </w:r>
      <w:r w:rsidRPr="00B15C1E">
        <w:rPr>
          <w:sz w:val="28"/>
          <w:szCs w:val="28"/>
          <w:shd w:val="clear" w:color="auto" w:fill="FFFFFF"/>
        </w:rPr>
        <w:t>регулярно осуществлял благотворительные акции</w:t>
      </w:r>
      <w:r>
        <w:rPr>
          <w:sz w:val="28"/>
          <w:szCs w:val="28"/>
          <w:shd w:val="clear" w:color="auto" w:fill="FFFFFF"/>
        </w:rPr>
        <w:t xml:space="preserve">. </w:t>
      </w:r>
    </w:p>
    <w:p w:rsidR="00B15C1E" w:rsidRDefault="00BB0F80" w:rsidP="00817D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Вопрос: Для каких  целей за</w:t>
      </w:r>
      <w:r w:rsidR="00B15C1E" w:rsidRPr="00B15C1E">
        <w:rPr>
          <w:rFonts w:ascii="Times New Roman" w:hAnsi="Times New Roman"/>
          <w:sz w:val="28"/>
          <w:szCs w:val="28"/>
        </w:rPr>
        <w:t xml:space="preserve"> три года до смерти Н. И. </w:t>
      </w:r>
      <w:proofErr w:type="spellStart"/>
      <w:r w:rsidR="00B15C1E" w:rsidRPr="00B15C1E">
        <w:rPr>
          <w:rFonts w:ascii="Times New Roman" w:hAnsi="Times New Roman"/>
          <w:sz w:val="28"/>
          <w:szCs w:val="28"/>
        </w:rPr>
        <w:t>Чумичёв</w:t>
      </w:r>
      <w:proofErr w:type="spellEnd"/>
      <w:r w:rsidR="00B15C1E" w:rsidRPr="00B15C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5C1E" w:rsidRPr="00B15C1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пожертвовал</w:t>
      </w:r>
      <w:proofErr w:type="gramEnd"/>
      <w:r w:rsidRPr="00B15C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вой дом и усадьбу?</w:t>
      </w:r>
      <w:r w:rsidR="00817D0E" w:rsidRPr="00817D0E">
        <w:rPr>
          <w:rFonts w:ascii="Times New Roman" w:hAnsi="Times New Roman"/>
          <w:sz w:val="28"/>
          <w:szCs w:val="28"/>
        </w:rPr>
        <w:t xml:space="preserve"> </w:t>
      </w:r>
      <w:r w:rsidR="00817D0E">
        <w:rPr>
          <w:rFonts w:ascii="Times New Roman" w:hAnsi="Times New Roman"/>
          <w:sz w:val="28"/>
          <w:szCs w:val="28"/>
        </w:rPr>
        <w:t>Стартовая цена -200 умов</w:t>
      </w:r>
      <w:r w:rsidR="00817D0E">
        <w:rPr>
          <w:rFonts w:ascii="Times New Roman" w:eastAsia="Arial" w:hAnsi="Times New Roman"/>
          <w:iCs/>
          <w:sz w:val="28"/>
          <w:szCs w:val="28"/>
        </w:rPr>
        <w:t>.</w:t>
      </w:r>
    </w:p>
    <w:p w:rsidR="00B15C1E" w:rsidRPr="00817D0E" w:rsidRDefault="00BB0F80" w:rsidP="00817D0E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BB0F80">
        <w:rPr>
          <w:rFonts w:ascii="Times New Roman" w:hAnsi="Times New Roman"/>
          <w:i/>
          <w:sz w:val="28"/>
          <w:szCs w:val="28"/>
        </w:rPr>
        <w:t>(</w:t>
      </w:r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Под приют для престарелых и инвалидов, получивший название Общественной мещанской имени Н. И. </w:t>
      </w:r>
      <w:proofErr w:type="spellStart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>Чумичёва</w:t>
      </w:r>
      <w:proofErr w:type="spellEnd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  <w:proofErr w:type="gramEnd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Почти полвека просуществовала «</w:t>
      </w:r>
      <w:proofErr w:type="spellStart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>Чумичёвская</w:t>
      </w:r>
      <w:proofErr w:type="spellEnd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богадельня». </w:t>
      </w:r>
      <w:proofErr w:type="gramStart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>Для содержания каждого человека, находившегося в богадельне  выделялось ежегодно 96 рублей из средств «</w:t>
      </w:r>
      <w:proofErr w:type="spellStart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>Чумичёвскнй</w:t>
      </w:r>
      <w:proofErr w:type="spellEnd"/>
      <w:r w:rsidRPr="00BB0F8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банк».</w:t>
      </w:r>
      <w:r w:rsidRPr="00BB0F80">
        <w:rPr>
          <w:rFonts w:ascii="Times New Roman" w:hAnsi="Times New Roman"/>
          <w:i/>
          <w:sz w:val="28"/>
          <w:szCs w:val="28"/>
        </w:rPr>
        <w:t>)</w:t>
      </w:r>
      <w:proofErr w:type="gramEnd"/>
    </w:p>
    <w:p w:rsidR="00817D0E" w:rsidRPr="00EF772A" w:rsidRDefault="00736A51" w:rsidP="00EF772A">
      <w:pPr>
        <w:keepNext/>
        <w:tabs>
          <w:tab w:val="left" w:pos="673"/>
        </w:tabs>
        <w:spacing w:after="0" w:line="240" w:lineRule="auto"/>
        <w:ind w:firstLine="567"/>
        <w:jc w:val="both"/>
        <w:rPr>
          <w:rFonts w:ascii="Times New Roman" w:eastAsia="Arial" w:hAnsi="Times New Roman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="00C870FD" w:rsidRPr="00C870F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Елизавета Глинка, известная как Доктор Лиза, — врач-реаниматолог, Лечила, кормила и обеспечивала бездомных. Основала первый хоспис в Киеве, курировала </w:t>
      </w:r>
      <w:proofErr w:type="spellStart"/>
      <w:r w:rsidR="00C870FD" w:rsidRPr="00C870FD">
        <w:rPr>
          <w:rFonts w:ascii="Times New Roman" w:hAnsi="Times New Roman"/>
          <w:bCs/>
          <w:sz w:val="28"/>
          <w:szCs w:val="28"/>
          <w:shd w:val="clear" w:color="auto" w:fill="FFFFFF"/>
        </w:rPr>
        <w:t>хосписную</w:t>
      </w:r>
      <w:proofErr w:type="spellEnd"/>
      <w:r w:rsidR="00C870FD" w:rsidRPr="00C870F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работу в городах России, в Сербии и Армении; организовывала эвакуацию больных и раненых детей из Донбасса. Трагически погибла в авиакатастрофе над Черным морем 25 декабря 2016 года, сопровождая партию лекарств и оборудования для госпиталя в Сирии. Создала международную общественную организацию, которой позже присвоено ее имя, как называется эта организация?</w:t>
      </w:r>
      <w:r w:rsidR="005A1F32" w:rsidRPr="00C870FD">
        <w:rPr>
          <w:rFonts w:ascii="Times New Roman" w:eastAsia="Arial" w:hAnsi="Times New Roman"/>
          <w:sz w:val="28"/>
          <w:szCs w:val="28"/>
        </w:rPr>
        <w:t xml:space="preserve"> </w:t>
      </w:r>
      <w:r w:rsidR="00817D0E">
        <w:rPr>
          <w:rFonts w:ascii="Times New Roman" w:hAnsi="Times New Roman"/>
          <w:sz w:val="28"/>
          <w:szCs w:val="28"/>
        </w:rPr>
        <w:t>Стартовая цена -300 умов</w:t>
      </w:r>
      <w:r w:rsidR="00817D0E">
        <w:rPr>
          <w:rFonts w:ascii="Times New Roman" w:eastAsia="Arial" w:hAnsi="Times New Roman"/>
          <w:iCs/>
          <w:sz w:val="28"/>
          <w:szCs w:val="28"/>
        </w:rPr>
        <w:t xml:space="preserve">. </w:t>
      </w:r>
      <w:r w:rsidR="00C870FD" w:rsidRPr="00C870FD">
        <w:rPr>
          <w:rFonts w:ascii="Times New Roman" w:eastAsia="Arial" w:hAnsi="Times New Roman"/>
          <w:sz w:val="28"/>
          <w:szCs w:val="28"/>
        </w:rPr>
        <w:t xml:space="preserve"> (</w:t>
      </w:r>
      <w:r w:rsidR="00C870FD" w:rsidRPr="00BF1327">
        <w:rPr>
          <w:rFonts w:ascii="Times New Roman" w:eastAsia="Arial" w:hAnsi="Times New Roman"/>
          <w:i/>
          <w:sz w:val="28"/>
          <w:szCs w:val="28"/>
        </w:rPr>
        <w:t>Справедливая помощь</w:t>
      </w:r>
      <w:r w:rsidR="00C870FD" w:rsidRPr="00C870FD">
        <w:rPr>
          <w:rFonts w:ascii="Times New Roman" w:eastAsia="Arial" w:hAnsi="Times New Roman"/>
          <w:sz w:val="28"/>
          <w:szCs w:val="28"/>
        </w:rPr>
        <w:t>)</w:t>
      </w:r>
    </w:p>
    <w:p w:rsidR="008138BE" w:rsidRPr="008138BE" w:rsidRDefault="008138BE" w:rsidP="00817D0E">
      <w:pPr>
        <w:pStyle w:val="a3"/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4. </w:t>
      </w:r>
      <w:r w:rsidR="007665F5">
        <w:rPr>
          <w:rFonts w:ascii="Times New Roman" w:hAnsi="Times New Roman"/>
          <w:i/>
          <w:color w:val="000000"/>
          <w:sz w:val="28"/>
          <w:szCs w:val="28"/>
          <w:u w:val="single"/>
        </w:rPr>
        <w:t>Б</w:t>
      </w:r>
      <w:r w:rsidRPr="008138BE">
        <w:rPr>
          <w:rFonts w:ascii="Times New Roman" w:hAnsi="Times New Roman"/>
          <w:i/>
          <w:color w:val="000000"/>
          <w:sz w:val="28"/>
          <w:szCs w:val="28"/>
          <w:u w:val="single"/>
        </w:rPr>
        <w:t>лаготворительные акции</w:t>
      </w:r>
    </w:p>
    <w:p w:rsidR="00736A51" w:rsidRDefault="00736A51" w:rsidP="00736A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Изготовьте эмблему одной из популярных в России в начале века благотворительной акции и возрождённой в наше время,  цель, которой изначальна была – помощь людям, болеющим туберкулёзом.</w:t>
      </w:r>
    </w:p>
    <w:p w:rsidR="0074792C" w:rsidRPr="00F07320" w:rsidRDefault="0074792C" w:rsidP="0074792C">
      <w:pPr>
        <w:spacing w:after="0" w:line="240" w:lineRule="auto"/>
        <w:ind w:firstLine="567"/>
        <w:jc w:val="both"/>
        <w:rPr>
          <w:rFonts w:ascii="Open Sans" w:hAnsi="Open Sans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Выполняют обе команды. </w:t>
      </w:r>
      <w:r w:rsidRPr="00F07320">
        <w:rPr>
          <w:rFonts w:ascii="Times New Roman" w:hAnsi="Times New Roman"/>
          <w:sz w:val="28"/>
          <w:szCs w:val="28"/>
        </w:rPr>
        <w:t>Денеж</w:t>
      </w:r>
      <w:r>
        <w:rPr>
          <w:rFonts w:ascii="Times New Roman" w:hAnsi="Times New Roman"/>
          <w:sz w:val="28"/>
          <w:szCs w:val="28"/>
        </w:rPr>
        <w:t>ное вознаграждение за правильно</w:t>
      </w:r>
      <w:r w:rsidRPr="00F07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выполненное задание</w:t>
      </w:r>
      <w:r w:rsidRPr="00F07320">
        <w:rPr>
          <w:rFonts w:ascii="Times New Roman" w:hAnsi="Times New Roman"/>
          <w:color w:val="000000"/>
          <w:sz w:val="28"/>
          <w:szCs w:val="28"/>
        </w:rPr>
        <w:t xml:space="preserve"> – 400 умов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01BEB" w:rsidRPr="000306F3" w:rsidRDefault="00E01BEB" w:rsidP="0074792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01BEB" w:rsidRPr="005B59C1" w:rsidRDefault="00E01BEB" w:rsidP="00E01B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9C1">
        <w:rPr>
          <w:rFonts w:ascii="Times New Roman" w:hAnsi="Times New Roman"/>
          <w:sz w:val="28"/>
          <w:szCs w:val="28"/>
        </w:rPr>
        <w:t>Вопросы III тура</w:t>
      </w:r>
      <w:r w:rsidR="0048619E">
        <w:rPr>
          <w:rFonts w:ascii="Times New Roman" w:hAnsi="Times New Roman"/>
          <w:sz w:val="28"/>
          <w:szCs w:val="28"/>
        </w:rPr>
        <w:t>.</w:t>
      </w:r>
      <w:r w:rsidR="005B59C1">
        <w:rPr>
          <w:rFonts w:ascii="Times New Roman" w:hAnsi="Times New Roman"/>
          <w:sz w:val="28"/>
          <w:szCs w:val="28"/>
        </w:rPr>
        <w:t xml:space="preserve"> </w:t>
      </w:r>
      <w:r w:rsidR="00A83E39" w:rsidRPr="00763F4E">
        <w:rPr>
          <w:rFonts w:ascii="Times New Roman" w:hAnsi="Times New Roman"/>
          <w:b/>
          <w:bCs/>
          <w:color w:val="000000"/>
          <w:sz w:val="27"/>
          <w:szCs w:val="27"/>
        </w:rPr>
        <w:t>«Черный ящик» (</w:t>
      </w:r>
      <w:r w:rsidR="006C26B2">
        <w:rPr>
          <w:rFonts w:ascii="Times New Roman" w:hAnsi="Times New Roman"/>
          <w:b/>
          <w:bCs/>
          <w:color w:val="000000"/>
          <w:sz w:val="27"/>
          <w:szCs w:val="27"/>
        </w:rPr>
        <w:t>в чёрном ящике находится предмет или изображение объекта</w:t>
      </w:r>
      <w:bookmarkStart w:id="0" w:name="_GoBack"/>
      <w:bookmarkEnd w:id="0"/>
      <w:r w:rsidR="00A83E39" w:rsidRPr="00763F4E">
        <w:rPr>
          <w:rFonts w:ascii="Times New Roman" w:hAnsi="Times New Roman"/>
          <w:b/>
          <w:bCs/>
          <w:color w:val="000000"/>
          <w:sz w:val="27"/>
          <w:szCs w:val="27"/>
        </w:rPr>
        <w:t>).</w:t>
      </w:r>
    </w:p>
    <w:p w:rsidR="00DD43D3" w:rsidRDefault="00A83E39" w:rsidP="00DD43D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Стартовая цена -300 умов</w:t>
      </w:r>
      <w:r w:rsidR="001B6CAB">
        <w:rPr>
          <w:rFonts w:ascii="Times New Roman" w:hAnsi="Times New Roman"/>
          <w:sz w:val="28"/>
          <w:szCs w:val="28"/>
        </w:rPr>
        <w:t>.</w:t>
      </w:r>
    </w:p>
    <w:p w:rsidR="00DF75C1" w:rsidRDefault="00DD43D3" w:rsidP="00DF7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3D72">
        <w:rPr>
          <w:rFonts w:ascii="Times New Roman" w:hAnsi="Times New Roman"/>
          <w:sz w:val="28"/>
          <w:szCs w:val="28"/>
          <w:shd w:val="clear" w:color="auto" w:fill="F5F5F5"/>
        </w:rPr>
        <w:t>То, что лежит в черном ящике, имеет замечательную и долгую историю. В зависимости от эпохи менял</w:t>
      </w:r>
      <w:r>
        <w:rPr>
          <w:rFonts w:ascii="Times New Roman" w:hAnsi="Times New Roman"/>
          <w:sz w:val="28"/>
          <w:szCs w:val="28"/>
          <w:shd w:val="clear" w:color="auto" w:fill="F5F5F5"/>
        </w:rPr>
        <w:t>ись</w:t>
      </w:r>
      <w:r w:rsidRPr="00863D72">
        <w:rPr>
          <w:rFonts w:ascii="Times New Roman" w:hAnsi="Times New Roman"/>
          <w:sz w:val="28"/>
          <w:szCs w:val="28"/>
          <w:shd w:val="clear" w:color="auto" w:fill="F5F5F5"/>
        </w:rPr>
        <w:t xml:space="preserve"> его облик</w:t>
      </w:r>
      <w:r>
        <w:rPr>
          <w:rFonts w:ascii="Times New Roman" w:hAnsi="Times New Roman"/>
          <w:sz w:val="28"/>
          <w:szCs w:val="28"/>
          <w:shd w:val="clear" w:color="auto" w:fill="F5F5F5"/>
        </w:rPr>
        <w:t xml:space="preserve">, цвет </w:t>
      </w:r>
      <w:r w:rsidRPr="00863D72">
        <w:rPr>
          <w:rFonts w:ascii="Times New Roman" w:hAnsi="Times New Roman"/>
          <w:sz w:val="28"/>
          <w:szCs w:val="28"/>
          <w:shd w:val="clear" w:color="auto" w:fill="F5F5F5"/>
        </w:rPr>
        <w:t xml:space="preserve"> и предназначение. Появившись много веков тому назад как  крепость,</w:t>
      </w:r>
      <w:r w:rsidRPr="00863D72">
        <w:rPr>
          <w:rFonts w:ascii="Times New Roman" w:hAnsi="Times New Roman"/>
          <w:sz w:val="28"/>
          <w:szCs w:val="28"/>
          <w:shd w:val="clear" w:color="auto" w:fill="FFFFFF"/>
        </w:rPr>
        <w:t xml:space="preserve"> служившая укрытием от врагов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863D72">
        <w:rPr>
          <w:rFonts w:ascii="Times New Roman" w:hAnsi="Times New Roman"/>
          <w:sz w:val="28"/>
          <w:szCs w:val="28"/>
          <w:shd w:val="clear" w:color="auto" w:fill="F5F5F5"/>
        </w:rPr>
        <w:t xml:space="preserve"> он превращался в  </w:t>
      </w:r>
      <w:r w:rsidRPr="001026CB">
        <w:rPr>
          <w:rFonts w:ascii="Times New Roman" w:hAnsi="Times New Roman"/>
          <w:sz w:val="28"/>
          <w:szCs w:val="28"/>
        </w:rPr>
        <w:t>удивительный и загадочный «остров»</w:t>
      </w:r>
      <w:r w:rsidRPr="00863D72">
        <w:rPr>
          <w:rFonts w:ascii="Times New Roman" w:hAnsi="Times New Roman"/>
          <w:sz w:val="28"/>
          <w:szCs w:val="28"/>
        </w:rPr>
        <w:t>, героя</w:t>
      </w:r>
      <w:r w:rsidR="00DF75C1">
        <w:rPr>
          <w:rFonts w:ascii="Times New Roman" w:hAnsi="Times New Roman"/>
          <w:sz w:val="28"/>
          <w:szCs w:val="28"/>
        </w:rPr>
        <w:t xml:space="preserve"> и </w:t>
      </w:r>
      <w:r w:rsidR="00DF75C1" w:rsidRPr="00DF75C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свидетеля </w:t>
      </w:r>
      <w:r w:rsidR="00DF75C1" w:rsidRPr="00DF75C1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важнейших событий русской истории</w:t>
      </w:r>
      <w:r w:rsidRPr="00863D72">
        <w:rPr>
          <w:rFonts w:ascii="Times New Roman" w:hAnsi="Times New Roman"/>
          <w:sz w:val="28"/>
          <w:szCs w:val="28"/>
        </w:rPr>
        <w:t>, резиденцию правителей.</w:t>
      </w:r>
    </w:p>
    <w:p w:rsidR="00DD43D3" w:rsidRDefault="00DD43D3" w:rsidP="00DD43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63D72">
        <w:rPr>
          <w:rFonts w:ascii="Times New Roman" w:hAnsi="Times New Roman"/>
          <w:sz w:val="28"/>
          <w:szCs w:val="28"/>
          <w:shd w:val="clear" w:color="auto" w:fill="FFFFFF"/>
        </w:rPr>
        <w:t> Сейчас это не просто самая большая действующая</w:t>
      </w:r>
      <w:r w:rsidRPr="00863D72">
        <w:rPr>
          <w:rFonts w:ascii="Times New Roman" w:hAnsi="Times New Roman"/>
          <w:sz w:val="28"/>
          <w:szCs w:val="28"/>
        </w:rPr>
        <w:t xml:space="preserve"> </w:t>
      </w:r>
      <w:r w:rsidRPr="001026CB">
        <w:rPr>
          <w:rFonts w:ascii="Times New Roman" w:hAnsi="Times New Roman"/>
          <w:sz w:val="28"/>
          <w:szCs w:val="28"/>
        </w:rPr>
        <w:t>величественная</w:t>
      </w:r>
      <w:r w:rsidRPr="00863D72">
        <w:rPr>
          <w:rFonts w:ascii="Times New Roman" w:hAnsi="Times New Roman"/>
          <w:sz w:val="28"/>
          <w:szCs w:val="28"/>
          <w:shd w:val="clear" w:color="auto" w:fill="FFFFFF"/>
        </w:rPr>
        <w:t xml:space="preserve"> крепость в Европе и Азии,</w:t>
      </w:r>
      <w:r w:rsidRPr="00863D72">
        <w:rPr>
          <w:rFonts w:ascii="Times New Roman" w:hAnsi="Times New Roman"/>
          <w:sz w:val="28"/>
          <w:szCs w:val="28"/>
        </w:rPr>
        <w:t xml:space="preserve"> </w:t>
      </w:r>
      <w:r w:rsidRPr="001026CB">
        <w:rPr>
          <w:rFonts w:ascii="Times New Roman" w:hAnsi="Times New Roman"/>
          <w:sz w:val="28"/>
          <w:szCs w:val="28"/>
        </w:rPr>
        <w:t>с красивыми сооружениями разных эпох</w:t>
      </w:r>
      <w:r w:rsidRPr="00863D72">
        <w:rPr>
          <w:rFonts w:ascii="Times New Roman" w:hAnsi="Times New Roman"/>
          <w:sz w:val="28"/>
          <w:szCs w:val="28"/>
        </w:rPr>
        <w:t xml:space="preserve">: дворцов </w:t>
      </w:r>
      <w:r w:rsidRPr="00863D72">
        <w:rPr>
          <w:rFonts w:ascii="Times New Roman" w:hAnsi="Times New Roman"/>
          <w:sz w:val="28"/>
          <w:szCs w:val="28"/>
        </w:rPr>
        <w:lastRenderedPageBreak/>
        <w:t>и соборов, музеев и площадей, это сердце всей России.</w:t>
      </w:r>
      <w:r w:rsidR="00B151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51B6">
        <w:rPr>
          <w:rFonts w:ascii="Times New Roman" w:hAnsi="Times New Roman"/>
          <w:sz w:val="28"/>
          <w:szCs w:val="28"/>
        </w:rPr>
        <w:t>Внесён в сп</w:t>
      </w:r>
      <w:r w:rsidR="001B6CAB">
        <w:rPr>
          <w:rFonts w:ascii="Times New Roman" w:hAnsi="Times New Roman"/>
          <w:sz w:val="28"/>
          <w:szCs w:val="28"/>
        </w:rPr>
        <w:t>исок Всемирного наследия ЮНЕСКО.</w:t>
      </w:r>
      <w:proofErr w:type="gramEnd"/>
    </w:p>
    <w:p w:rsidR="00A61414" w:rsidRPr="00F07320" w:rsidRDefault="00A61414" w:rsidP="00A61414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</w:p>
    <w:p w:rsidR="00A61414" w:rsidRPr="00F07320" w:rsidRDefault="00A61414" w:rsidP="00A61414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  <w:r w:rsidRPr="00F07320">
        <w:rPr>
          <w:rFonts w:ascii="Open Sans" w:hAnsi="Open Sans"/>
          <w:color w:val="000000"/>
          <w:sz w:val="28"/>
          <w:szCs w:val="28"/>
        </w:rPr>
        <w:t>Подведение итогов аукциона</w:t>
      </w:r>
      <w:r>
        <w:rPr>
          <w:rFonts w:ascii="Open Sans" w:hAnsi="Open Sans"/>
          <w:color w:val="000000"/>
          <w:sz w:val="28"/>
          <w:szCs w:val="28"/>
        </w:rPr>
        <w:t>.</w:t>
      </w:r>
    </w:p>
    <w:p w:rsidR="00A61414" w:rsidRPr="00F07320" w:rsidRDefault="00A61414" w:rsidP="00A61414">
      <w:pPr>
        <w:spacing w:after="0" w:line="240" w:lineRule="auto"/>
        <w:ind w:firstLine="567"/>
        <w:rPr>
          <w:rFonts w:ascii="Open Sans" w:hAnsi="Open Sans"/>
          <w:color w:val="000000"/>
          <w:sz w:val="28"/>
          <w:szCs w:val="28"/>
        </w:rPr>
      </w:pPr>
    </w:p>
    <w:p w:rsidR="00400754" w:rsidRDefault="00400754" w:rsidP="00247C9D">
      <w:pPr>
        <w:pStyle w:val="a3"/>
        <w:keepNext/>
        <w:tabs>
          <w:tab w:val="left" w:pos="665"/>
        </w:tabs>
        <w:spacing w:after="0" w:line="240" w:lineRule="auto"/>
        <w:ind w:left="0"/>
        <w:jc w:val="both"/>
        <w:rPr>
          <w:rStyle w:val="a7"/>
          <w:rFonts w:ascii="Open Sans" w:hAnsi="Open Sans"/>
          <w:color w:val="444444"/>
          <w:sz w:val="21"/>
          <w:szCs w:val="21"/>
          <w:bdr w:val="none" w:sz="0" w:space="0" w:color="auto" w:frame="1"/>
          <w:shd w:val="clear" w:color="auto" w:fill="FFFFFF"/>
        </w:rPr>
      </w:pPr>
    </w:p>
    <w:p w:rsidR="00EE4518" w:rsidRPr="00247C9D" w:rsidRDefault="00EE4518" w:rsidP="00247C9D">
      <w:pPr>
        <w:pStyle w:val="a3"/>
        <w:keepNext/>
        <w:tabs>
          <w:tab w:val="left" w:pos="665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47C9D">
        <w:rPr>
          <w:rFonts w:ascii="Times New Roman" w:eastAsia="Arial" w:hAnsi="Times New Roman" w:cs="Times New Roman"/>
          <w:sz w:val="28"/>
          <w:szCs w:val="28"/>
        </w:rPr>
        <w:t>Не одежда красит человека, а его добрые дела.</w:t>
      </w:r>
    </w:p>
    <w:p w:rsidR="00EE4518" w:rsidRPr="00303B5E" w:rsidRDefault="00EE4518" w:rsidP="00247C9D">
      <w:pPr>
        <w:keepNext/>
        <w:tabs>
          <w:tab w:val="left" w:pos="670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Торопись на доброе дело, а худое само приспеет.</w:t>
      </w:r>
    </w:p>
    <w:p w:rsidR="00EE4518" w:rsidRPr="00303B5E" w:rsidRDefault="00EE4518" w:rsidP="00247C9D">
      <w:pPr>
        <w:keepNext/>
        <w:tabs>
          <w:tab w:val="left" w:pos="679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Не хвались серебром, а хвались добром.</w:t>
      </w:r>
    </w:p>
    <w:p w:rsidR="00EE4518" w:rsidRPr="00303B5E" w:rsidRDefault="00EE4518" w:rsidP="00247C9D">
      <w:pPr>
        <w:keepNext/>
        <w:tabs>
          <w:tab w:val="left" w:pos="684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Кто добро творит, того Бог отблагодарит.</w:t>
      </w:r>
    </w:p>
    <w:p w:rsidR="00EE4518" w:rsidRPr="00303B5E" w:rsidRDefault="00EE4518" w:rsidP="00247C9D">
      <w:pPr>
        <w:keepNext/>
        <w:tabs>
          <w:tab w:val="left" w:pos="655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Добрые умирают, да дела их живут.</w:t>
      </w:r>
    </w:p>
    <w:p w:rsidR="00EE4518" w:rsidRPr="00303B5E" w:rsidRDefault="00EE4518" w:rsidP="00247C9D">
      <w:pPr>
        <w:keepNext/>
        <w:tabs>
          <w:tab w:val="left" w:pos="665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Худо тому, кто добра не творит никому.</w:t>
      </w:r>
    </w:p>
    <w:p w:rsidR="00EE4518" w:rsidRPr="00303B5E" w:rsidRDefault="00EE4518" w:rsidP="00247C9D">
      <w:pPr>
        <w:keepNext/>
        <w:tabs>
          <w:tab w:val="left" w:pos="655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Доброе дело питает и душу и тело.</w:t>
      </w:r>
    </w:p>
    <w:p w:rsidR="00247C9D" w:rsidRDefault="00EE4518" w:rsidP="00247C9D">
      <w:pPr>
        <w:keepNext/>
        <w:tabs>
          <w:tab w:val="left" w:pos="679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>Делай другим добро — будешь и сам без беды.</w:t>
      </w:r>
    </w:p>
    <w:p w:rsidR="00EE4518" w:rsidRPr="00247C9D" w:rsidRDefault="00EE4518" w:rsidP="00247C9D">
      <w:pPr>
        <w:keepNext/>
        <w:tabs>
          <w:tab w:val="left" w:pos="679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247C9D">
        <w:rPr>
          <w:rFonts w:ascii="Times New Roman" w:eastAsia="Arial" w:hAnsi="Times New Roman"/>
          <w:sz w:val="28"/>
          <w:szCs w:val="28"/>
        </w:rPr>
        <w:t>Кто любит добрые дела, тому и жизнь мила.</w:t>
      </w:r>
    </w:p>
    <w:p w:rsidR="00EE4518" w:rsidRPr="00303B5E" w:rsidRDefault="00EE4518" w:rsidP="00EE4518">
      <w:pPr>
        <w:keepNext/>
        <w:tabs>
          <w:tab w:val="left" w:pos="679"/>
        </w:tabs>
        <w:spacing w:after="0" w:line="240" w:lineRule="auto"/>
        <w:ind w:left="400"/>
        <w:jc w:val="both"/>
        <w:rPr>
          <w:rFonts w:ascii="Times New Roman" w:eastAsia="Arial" w:hAnsi="Times New Roman"/>
          <w:sz w:val="28"/>
          <w:szCs w:val="28"/>
        </w:rPr>
      </w:pPr>
      <w:r w:rsidRPr="00303B5E">
        <w:rPr>
          <w:rFonts w:ascii="Times New Roman" w:eastAsia="Arial" w:hAnsi="Times New Roman"/>
          <w:sz w:val="28"/>
          <w:szCs w:val="28"/>
        </w:rPr>
        <w:t xml:space="preserve"> За добрые дела добром платят.</w:t>
      </w:r>
    </w:p>
    <w:p w:rsidR="005B59C1" w:rsidRDefault="005B59C1" w:rsidP="00247C9D">
      <w:pPr>
        <w:pStyle w:val="a3"/>
        <w:spacing w:after="150" w:line="240" w:lineRule="auto"/>
        <w:ind w:left="0"/>
        <w:rPr>
          <w:rFonts w:ascii="Times New Roman" w:hAnsi="Times New Roman"/>
          <w:sz w:val="28"/>
          <w:szCs w:val="28"/>
        </w:rPr>
      </w:pPr>
    </w:p>
    <w:p w:rsidR="006645CC" w:rsidRDefault="00741347" w:rsidP="0074792C">
      <w:pPr>
        <w:pStyle w:val="a3"/>
        <w:spacing w:after="15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информации</w:t>
      </w:r>
    </w:p>
    <w:p w:rsidR="0074792C" w:rsidRPr="0074792C" w:rsidRDefault="0074792C" w:rsidP="0074792C">
      <w:pPr>
        <w:pStyle w:val="a3"/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031209">
        <w:rPr>
          <w:rFonts w:ascii="Times New Roman" w:hAnsi="Times New Roman"/>
          <w:b/>
          <w:sz w:val="28"/>
          <w:szCs w:val="28"/>
        </w:rPr>
        <w:t>https://artchive.ru/</w:t>
      </w:r>
    </w:p>
    <w:p w:rsidR="006645CC" w:rsidRPr="006645CC" w:rsidRDefault="006645CC" w:rsidP="0074792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645CC">
        <w:rPr>
          <w:rFonts w:ascii="Times New Roman" w:hAnsi="Times New Roman"/>
          <w:b/>
          <w:bCs/>
          <w:iCs/>
          <w:sz w:val="28"/>
          <w:szCs w:val="28"/>
        </w:rPr>
        <w:t>https://zaochnik.com/spravochnik/kulturologija/sposoby-priobschenija-k-kulture/kulturnoe-nasledie/</w:t>
      </w:r>
    </w:p>
    <w:p w:rsidR="006645CC" w:rsidRPr="006645CC" w:rsidRDefault="006645CC" w:rsidP="0074792C">
      <w:pPr>
        <w:pStyle w:val="a3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5CC">
        <w:rPr>
          <w:rFonts w:ascii="Times New Roman" w:hAnsi="Times New Roman" w:cs="Times New Roman"/>
          <w:b/>
          <w:sz w:val="28"/>
          <w:szCs w:val="28"/>
        </w:rPr>
        <w:t>http://rukit.bel.muzkult.ru/</w:t>
      </w:r>
      <w:r w:rsidRPr="006645CC">
        <w:rPr>
          <w:b/>
        </w:rPr>
        <w:t xml:space="preserve"> </w:t>
      </w:r>
    </w:p>
    <w:p w:rsidR="00C200FE" w:rsidRPr="00C200FE" w:rsidRDefault="00C200FE" w:rsidP="0074792C">
      <w:pPr>
        <w:shd w:val="clear" w:color="auto" w:fill="FFFFFF"/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C200FE">
        <w:rPr>
          <w:rFonts w:ascii="Times New Roman" w:hAnsi="Times New Roman"/>
          <w:b/>
          <w:sz w:val="28"/>
          <w:szCs w:val="28"/>
        </w:rPr>
        <w:t>https://101ya.ru/chto-takoe-terpimost/</w:t>
      </w:r>
    </w:p>
    <w:p w:rsidR="00945217" w:rsidRDefault="00863D72" w:rsidP="0074792C">
      <w:pPr>
        <w:shd w:val="clear" w:color="auto" w:fill="F7F7F6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863D72">
        <w:rPr>
          <w:rFonts w:ascii="Times New Roman" w:hAnsi="Times New Roman"/>
          <w:b/>
          <w:bCs/>
          <w:color w:val="000000"/>
          <w:sz w:val="27"/>
          <w:szCs w:val="27"/>
        </w:rPr>
        <w:t>https://udipedia.net/interesnye-fakty-o-moskovskom-kremle/</w:t>
      </w:r>
    </w:p>
    <w:p w:rsidR="00BB0C86" w:rsidRDefault="00BB0C86" w:rsidP="00AC7126">
      <w:pPr>
        <w:shd w:val="clear" w:color="auto" w:fill="F7F7F6"/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AC7126" w:rsidRPr="00763F4E" w:rsidRDefault="00AC7126" w:rsidP="00031209">
      <w:pPr>
        <w:shd w:val="clear" w:color="auto" w:fill="F7F7F6"/>
        <w:spacing w:before="100" w:beforeAutospacing="1" w:after="100" w:afterAutospacing="1" w:line="240" w:lineRule="auto"/>
        <w:rPr>
          <w:rFonts w:ascii="Open Sans" w:hAnsi="Open Sans"/>
          <w:color w:val="000000"/>
          <w:sz w:val="21"/>
          <w:szCs w:val="21"/>
        </w:rPr>
      </w:pPr>
      <w:r w:rsidRPr="00763F4E">
        <w:rPr>
          <w:rFonts w:ascii="Times New Roman" w:hAnsi="Times New Roman"/>
          <w:color w:val="000000"/>
          <w:sz w:val="27"/>
          <w:szCs w:val="27"/>
        </w:rPr>
        <w:t xml:space="preserve"> </w:t>
      </w:r>
    </w:p>
    <w:sectPr w:rsidR="00AC7126" w:rsidRPr="0076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7E77"/>
    <w:multiLevelType w:val="multilevel"/>
    <w:tmpl w:val="FB4E79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E3069"/>
    <w:multiLevelType w:val="hybridMultilevel"/>
    <w:tmpl w:val="7E50265C"/>
    <w:lvl w:ilvl="0" w:tplc="9846366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17694D"/>
    <w:multiLevelType w:val="multilevel"/>
    <w:tmpl w:val="F6BE6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97018"/>
    <w:multiLevelType w:val="hybridMultilevel"/>
    <w:tmpl w:val="1EF86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3614B"/>
    <w:multiLevelType w:val="hybridMultilevel"/>
    <w:tmpl w:val="95A67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067E"/>
    <w:multiLevelType w:val="multilevel"/>
    <w:tmpl w:val="85021F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290BB4"/>
    <w:multiLevelType w:val="multilevel"/>
    <w:tmpl w:val="7386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502B4"/>
    <w:multiLevelType w:val="hybridMultilevel"/>
    <w:tmpl w:val="B040FC9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F06709"/>
    <w:multiLevelType w:val="multilevel"/>
    <w:tmpl w:val="73865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B64432"/>
    <w:multiLevelType w:val="multilevel"/>
    <w:tmpl w:val="F690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9E5CA4"/>
    <w:multiLevelType w:val="multilevel"/>
    <w:tmpl w:val="9B021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E936FB"/>
    <w:multiLevelType w:val="multilevel"/>
    <w:tmpl w:val="FE4E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507207"/>
    <w:multiLevelType w:val="multilevel"/>
    <w:tmpl w:val="7C36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82719"/>
    <w:multiLevelType w:val="hybridMultilevel"/>
    <w:tmpl w:val="4628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00AE6"/>
    <w:multiLevelType w:val="hybridMultilevel"/>
    <w:tmpl w:val="D5D8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F6640"/>
    <w:multiLevelType w:val="multilevel"/>
    <w:tmpl w:val="CA665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CD11A9"/>
    <w:multiLevelType w:val="multilevel"/>
    <w:tmpl w:val="58D0B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80AA1"/>
    <w:multiLevelType w:val="hybridMultilevel"/>
    <w:tmpl w:val="1CAAE7CE"/>
    <w:lvl w:ilvl="0" w:tplc="244C01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3181399"/>
    <w:multiLevelType w:val="multilevel"/>
    <w:tmpl w:val="EDDE1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C15BFE"/>
    <w:multiLevelType w:val="multilevel"/>
    <w:tmpl w:val="F75E7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BE526E"/>
    <w:multiLevelType w:val="multilevel"/>
    <w:tmpl w:val="B0C282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3C417E8"/>
    <w:multiLevelType w:val="hybridMultilevel"/>
    <w:tmpl w:val="AC3E4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67ECC"/>
    <w:multiLevelType w:val="multilevel"/>
    <w:tmpl w:val="EAD6DAF4"/>
    <w:lvl w:ilvl="0">
      <w:start w:val="1"/>
      <w:numFmt w:val="bullet"/>
      <w:lvlText w:val="—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F164E0B"/>
    <w:multiLevelType w:val="multilevel"/>
    <w:tmpl w:val="8C78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10"/>
  </w:num>
  <w:num w:numId="4">
    <w:abstractNumId w:val="2"/>
  </w:num>
  <w:num w:numId="5">
    <w:abstractNumId w:val="16"/>
  </w:num>
  <w:num w:numId="6">
    <w:abstractNumId w:val="12"/>
  </w:num>
  <w:num w:numId="7">
    <w:abstractNumId w:val="13"/>
  </w:num>
  <w:num w:numId="8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0"/>
  </w:num>
  <w:num w:numId="11">
    <w:abstractNumId w:val="5"/>
  </w:num>
  <w:num w:numId="12">
    <w:abstractNumId w:val="17"/>
  </w:num>
  <w:num w:numId="13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3"/>
  </w:num>
  <w:num w:numId="16">
    <w:abstractNumId w:val="14"/>
  </w:num>
  <w:num w:numId="17">
    <w:abstractNumId w:val="7"/>
  </w:num>
  <w:num w:numId="18">
    <w:abstractNumId w:val="21"/>
  </w:num>
  <w:num w:numId="19">
    <w:abstractNumId w:val="4"/>
  </w:num>
  <w:num w:numId="20">
    <w:abstractNumId w:val="1"/>
  </w:num>
  <w:num w:numId="21">
    <w:abstractNumId w:val="9"/>
  </w:num>
  <w:num w:numId="22">
    <w:abstractNumId w:val="15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B9"/>
    <w:rsid w:val="0000262F"/>
    <w:rsid w:val="0000460E"/>
    <w:rsid w:val="000306F3"/>
    <w:rsid w:val="00031209"/>
    <w:rsid w:val="00033620"/>
    <w:rsid w:val="000543FA"/>
    <w:rsid w:val="00056730"/>
    <w:rsid w:val="00074315"/>
    <w:rsid w:val="000B170E"/>
    <w:rsid w:val="001026CB"/>
    <w:rsid w:val="00143805"/>
    <w:rsid w:val="001507D7"/>
    <w:rsid w:val="001838FC"/>
    <w:rsid w:val="001A1FBE"/>
    <w:rsid w:val="001B6CAB"/>
    <w:rsid w:val="001C237C"/>
    <w:rsid w:val="002121D7"/>
    <w:rsid w:val="00247C9D"/>
    <w:rsid w:val="0025228B"/>
    <w:rsid w:val="00270871"/>
    <w:rsid w:val="002810DA"/>
    <w:rsid w:val="002A720A"/>
    <w:rsid w:val="002D3282"/>
    <w:rsid w:val="002D746F"/>
    <w:rsid w:val="002F4677"/>
    <w:rsid w:val="00367EBE"/>
    <w:rsid w:val="00375B30"/>
    <w:rsid w:val="003A2A53"/>
    <w:rsid w:val="003A6B93"/>
    <w:rsid w:val="003E7497"/>
    <w:rsid w:val="00400754"/>
    <w:rsid w:val="00401891"/>
    <w:rsid w:val="00416CC8"/>
    <w:rsid w:val="00436F20"/>
    <w:rsid w:val="00442672"/>
    <w:rsid w:val="00447533"/>
    <w:rsid w:val="0048619E"/>
    <w:rsid w:val="004A3F3E"/>
    <w:rsid w:val="00525774"/>
    <w:rsid w:val="005528FB"/>
    <w:rsid w:val="005665C7"/>
    <w:rsid w:val="00571A8D"/>
    <w:rsid w:val="005949DD"/>
    <w:rsid w:val="005A1BB6"/>
    <w:rsid w:val="005A1F32"/>
    <w:rsid w:val="005B59C1"/>
    <w:rsid w:val="005F2355"/>
    <w:rsid w:val="00617D51"/>
    <w:rsid w:val="006645CC"/>
    <w:rsid w:val="00672FFD"/>
    <w:rsid w:val="006B7541"/>
    <w:rsid w:val="006C26B2"/>
    <w:rsid w:val="006F7F2A"/>
    <w:rsid w:val="00722609"/>
    <w:rsid w:val="00736A51"/>
    <w:rsid w:val="00741347"/>
    <w:rsid w:val="0074792C"/>
    <w:rsid w:val="007665F5"/>
    <w:rsid w:val="00770735"/>
    <w:rsid w:val="00782206"/>
    <w:rsid w:val="007A7177"/>
    <w:rsid w:val="007D2FBC"/>
    <w:rsid w:val="007D4241"/>
    <w:rsid w:val="007D7270"/>
    <w:rsid w:val="008138BE"/>
    <w:rsid w:val="00817D0E"/>
    <w:rsid w:val="0082797A"/>
    <w:rsid w:val="00831004"/>
    <w:rsid w:val="008509D2"/>
    <w:rsid w:val="00863D72"/>
    <w:rsid w:val="00880ED5"/>
    <w:rsid w:val="008A02F3"/>
    <w:rsid w:val="008B6AA7"/>
    <w:rsid w:val="008B76EB"/>
    <w:rsid w:val="008B7B57"/>
    <w:rsid w:val="008B7C8C"/>
    <w:rsid w:val="008E2483"/>
    <w:rsid w:val="0090338B"/>
    <w:rsid w:val="00932AED"/>
    <w:rsid w:val="009407AD"/>
    <w:rsid w:val="00941875"/>
    <w:rsid w:val="00945217"/>
    <w:rsid w:val="00957792"/>
    <w:rsid w:val="009630FD"/>
    <w:rsid w:val="00974A4A"/>
    <w:rsid w:val="009A2783"/>
    <w:rsid w:val="009B147C"/>
    <w:rsid w:val="009B3657"/>
    <w:rsid w:val="009C451D"/>
    <w:rsid w:val="009D1425"/>
    <w:rsid w:val="00A13642"/>
    <w:rsid w:val="00A1426A"/>
    <w:rsid w:val="00A61414"/>
    <w:rsid w:val="00A63A15"/>
    <w:rsid w:val="00A66FEB"/>
    <w:rsid w:val="00A8391C"/>
    <w:rsid w:val="00A83E39"/>
    <w:rsid w:val="00AC7126"/>
    <w:rsid w:val="00AD2335"/>
    <w:rsid w:val="00AF54C9"/>
    <w:rsid w:val="00B14ADD"/>
    <w:rsid w:val="00B151B6"/>
    <w:rsid w:val="00B15C1E"/>
    <w:rsid w:val="00B3205D"/>
    <w:rsid w:val="00B648FC"/>
    <w:rsid w:val="00B72C24"/>
    <w:rsid w:val="00B84C0C"/>
    <w:rsid w:val="00BB0C86"/>
    <w:rsid w:val="00BB0F80"/>
    <w:rsid w:val="00BF1327"/>
    <w:rsid w:val="00C200FE"/>
    <w:rsid w:val="00C70F49"/>
    <w:rsid w:val="00C726D8"/>
    <w:rsid w:val="00C759D9"/>
    <w:rsid w:val="00C870FD"/>
    <w:rsid w:val="00CE4B93"/>
    <w:rsid w:val="00D0607F"/>
    <w:rsid w:val="00D1462B"/>
    <w:rsid w:val="00D2594F"/>
    <w:rsid w:val="00D33407"/>
    <w:rsid w:val="00D626EA"/>
    <w:rsid w:val="00D65896"/>
    <w:rsid w:val="00D7163C"/>
    <w:rsid w:val="00DB6D46"/>
    <w:rsid w:val="00DC1764"/>
    <w:rsid w:val="00DD4126"/>
    <w:rsid w:val="00DD43D3"/>
    <w:rsid w:val="00DF271C"/>
    <w:rsid w:val="00DF3B88"/>
    <w:rsid w:val="00DF75C1"/>
    <w:rsid w:val="00E01BEB"/>
    <w:rsid w:val="00E01C01"/>
    <w:rsid w:val="00E03AFA"/>
    <w:rsid w:val="00E21A16"/>
    <w:rsid w:val="00E60172"/>
    <w:rsid w:val="00E603E4"/>
    <w:rsid w:val="00E616DC"/>
    <w:rsid w:val="00EA21EB"/>
    <w:rsid w:val="00EA5867"/>
    <w:rsid w:val="00EC73E5"/>
    <w:rsid w:val="00EE4518"/>
    <w:rsid w:val="00EF49B9"/>
    <w:rsid w:val="00EF772A"/>
    <w:rsid w:val="00F07320"/>
    <w:rsid w:val="00F36251"/>
    <w:rsid w:val="00F70FD4"/>
    <w:rsid w:val="00F91208"/>
    <w:rsid w:val="00F960DB"/>
    <w:rsid w:val="00FC62EF"/>
    <w:rsid w:val="00FD320F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8509D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12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17">
    <w:name w:val="c17"/>
    <w:basedOn w:val="a"/>
    <w:rsid w:val="00AC7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AC7126"/>
    <w:pPr>
      <w:spacing w:before="100" w:beforeAutospacing="1" w:after="100" w:afterAutospacing="1" w:line="315" w:lineRule="atLeast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6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3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09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71A8D"/>
    <w:rPr>
      <w:b/>
      <w:bCs/>
    </w:rPr>
  </w:style>
  <w:style w:type="table" w:styleId="a8">
    <w:name w:val="Table Grid"/>
    <w:basedOn w:val="a1"/>
    <w:uiPriority w:val="59"/>
    <w:rsid w:val="00F96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32AED"/>
    <w:rPr>
      <w:color w:val="0000FF"/>
      <w:u w:val="single"/>
    </w:rPr>
  </w:style>
  <w:style w:type="paragraph" w:customStyle="1" w:styleId="c2">
    <w:name w:val="c2"/>
    <w:basedOn w:val="a"/>
    <w:rsid w:val="00DF27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DF2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2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8509D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12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17">
    <w:name w:val="c17"/>
    <w:basedOn w:val="a"/>
    <w:rsid w:val="00AC71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AC7126"/>
    <w:pPr>
      <w:spacing w:before="100" w:beforeAutospacing="1" w:after="100" w:afterAutospacing="1" w:line="315" w:lineRule="atLeast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6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3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09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71A8D"/>
    <w:rPr>
      <w:b/>
      <w:bCs/>
    </w:rPr>
  </w:style>
  <w:style w:type="table" w:styleId="a8">
    <w:name w:val="Table Grid"/>
    <w:basedOn w:val="a1"/>
    <w:uiPriority w:val="59"/>
    <w:rsid w:val="00F96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32AED"/>
    <w:rPr>
      <w:color w:val="0000FF"/>
      <w:u w:val="single"/>
    </w:rPr>
  </w:style>
  <w:style w:type="paragraph" w:customStyle="1" w:styleId="c2">
    <w:name w:val="c2"/>
    <w:basedOn w:val="a"/>
    <w:rsid w:val="00DF27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DF2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nts.culture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10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Айдар</cp:lastModifiedBy>
  <cp:revision>106</cp:revision>
  <dcterms:created xsi:type="dcterms:W3CDTF">2018-03-22T06:42:00Z</dcterms:created>
  <dcterms:modified xsi:type="dcterms:W3CDTF">2021-12-13T21:44:00Z</dcterms:modified>
</cp:coreProperties>
</file>