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1B" w:rsidRPr="0028731B" w:rsidRDefault="0028731B" w:rsidP="0028731B">
      <w:pPr>
        <w:jc w:val="center"/>
        <w:rPr>
          <w:sz w:val="28"/>
          <w:szCs w:val="28"/>
        </w:rPr>
      </w:pPr>
      <w:r w:rsidRPr="0028731B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28731B" w:rsidRPr="0028731B" w:rsidRDefault="0028731B" w:rsidP="0028731B">
      <w:pPr>
        <w:jc w:val="center"/>
        <w:rPr>
          <w:sz w:val="28"/>
          <w:szCs w:val="28"/>
        </w:rPr>
      </w:pPr>
      <w:r w:rsidRPr="0028731B">
        <w:rPr>
          <w:sz w:val="28"/>
          <w:szCs w:val="28"/>
        </w:rPr>
        <w:t>«</w:t>
      </w:r>
      <w:proofErr w:type="spellStart"/>
      <w:r w:rsidRPr="0028731B">
        <w:rPr>
          <w:sz w:val="28"/>
          <w:szCs w:val="28"/>
        </w:rPr>
        <w:t>Айдарская</w:t>
      </w:r>
      <w:proofErr w:type="spellEnd"/>
      <w:r w:rsidRPr="0028731B">
        <w:rPr>
          <w:sz w:val="28"/>
          <w:szCs w:val="28"/>
        </w:rPr>
        <w:t xml:space="preserve"> средняя общеобразовательная школа имени Героя</w:t>
      </w:r>
    </w:p>
    <w:p w:rsidR="0028731B" w:rsidRPr="0028731B" w:rsidRDefault="0028731B" w:rsidP="0028731B">
      <w:pPr>
        <w:jc w:val="center"/>
        <w:rPr>
          <w:sz w:val="28"/>
          <w:szCs w:val="28"/>
        </w:rPr>
      </w:pPr>
      <w:r w:rsidRPr="0028731B">
        <w:rPr>
          <w:sz w:val="28"/>
          <w:szCs w:val="28"/>
        </w:rPr>
        <w:t xml:space="preserve">Советского Союза Бориса Григорьевича </w:t>
      </w:r>
      <w:proofErr w:type="spellStart"/>
      <w:r w:rsidRPr="0028731B">
        <w:rPr>
          <w:sz w:val="28"/>
          <w:szCs w:val="28"/>
        </w:rPr>
        <w:t>Кандыбина</w:t>
      </w:r>
      <w:proofErr w:type="spellEnd"/>
    </w:p>
    <w:p w:rsidR="0028731B" w:rsidRPr="0028731B" w:rsidRDefault="0028731B" w:rsidP="0028731B">
      <w:pPr>
        <w:jc w:val="center"/>
      </w:pPr>
      <w:proofErr w:type="spellStart"/>
      <w:r w:rsidRPr="0028731B">
        <w:rPr>
          <w:sz w:val="28"/>
          <w:szCs w:val="28"/>
        </w:rPr>
        <w:t>Ровеньского</w:t>
      </w:r>
      <w:proofErr w:type="spellEnd"/>
      <w:r w:rsidRPr="0028731B">
        <w:rPr>
          <w:sz w:val="28"/>
          <w:szCs w:val="28"/>
        </w:rPr>
        <w:t xml:space="preserve"> района Белгородской области»</w:t>
      </w:r>
    </w:p>
    <w:p w:rsidR="0028731B" w:rsidRPr="0028731B" w:rsidRDefault="0028731B" w:rsidP="0028731B">
      <w:pPr>
        <w:jc w:val="center"/>
        <w:rPr>
          <w:sz w:val="28"/>
          <w:szCs w:val="28"/>
        </w:rPr>
      </w:pPr>
    </w:p>
    <w:p w:rsidR="0028731B" w:rsidRPr="0028731B" w:rsidRDefault="0028731B" w:rsidP="0028731B">
      <w:pPr>
        <w:jc w:val="both"/>
        <w:rPr>
          <w:sz w:val="28"/>
          <w:szCs w:val="28"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31"/>
        <w:gridCol w:w="3492"/>
        <w:gridCol w:w="3053"/>
      </w:tblGrid>
      <w:tr w:rsidR="0028731B" w:rsidRPr="0028731B" w:rsidTr="00712CF8">
        <w:trPr>
          <w:tblCellSpacing w:w="0" w:type="dxa"/>
        </w:trPr>
        <w:tc>
          <w:tcPr>
            <w:tcW w:w="2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31B" w:rsidRPr="0028731B" w:rsidRDefault="0028731B" w:rsidP="0028731B">
            <w:r w:rsidRPr="0028731B">
              <w:rPr>
                <w:b/>
                <w:bCs/>
                <w:sz w:val="20"/>
                <w:szCs w:val="20"/>
              </w:rPr>
              <w:t>Рассмотрена</w:t>
            </w:r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 xml:space="preserve">на заседании МО </w:t>
            </w:r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 xml:space="preserve">учителей </w:t>
            </w:r>
            <w:proofErr w:type="gramStart"/>
            <w:r w:rsidRPr="0028731B">
              <w:rPr>
                <w:sz w:val="20"/>
                <w:szCs w:val="20"/>
              </w:rPr>
              <w:t>-п</w:t>
            </w:r>
            <w:proofErr w:type="gramEnd"/>
            <w:r w:rsidRPr="0028731B">
              <w:rPr>
                <w:sz w:val="20"/>
                <w:szCs w:val="20"/>
              </w:rPr>
              <w:t xml:space="preserve">редметников </w:t>
            </w:r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 xml:space="preserve">Протокол </w:t>
            </w:r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>от «18 » июня 2014 г .№ 5</w:t>
            </w:r>
          </w:p>
        </w:tc>
        <w:tc>
          <w:tcPr>
            <w:tcW w:w="3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731B" w:rsidRPr="0028731B" w:rsidRDefault="0028731B" w:rsidP="0028731B">
            <w:r w:rsidRPr="0028731B">
              <w:rPr>
                <w:b/>
                <w:bCs/>
                <w:sz w:val="20"/>
                <w:szCs w:val="20"/>
              </w:rPr>
              <w:t>Согласована</w:t>
            </w:r>
          </w:p>
          <w:p w:rsidR="0028731B" w:rsidRPr="0028731B" w:rsidRDefault="0028731B" w:rsidP="0028731B">
            <w:pPr>
              <w:rPr>
                <w:color w:val="000000"/>
                <w:sz w:val="20"/>
                <w:szCs w:val="20"/>
              </w:rPr>
            </w:pPr>
            <w:r w:rsidRPr="0028731B">
              <w:rPr>
                <w:sz w:val="20"/>
                <w:szCs w:val="20"/>
              </w:rPr>
              <w:t>Заместитель директора МБОУ «</w:t>
            </w:r>
            <w:proofErr w:type="spellStart"/>
            <w:r w:rsidRPr="0028731B">
              <w:rPr>
                <w:color w:val="000000"/>
                <w:sz w:val="20"/>
                <w:szCs w:val="20"/>
              </w:rPr>
              <w:t>Айдарская</w:t>
            </w:r>
            <w:proofErr w:type="spellEnd"/>
            <w:r w:rsidRPr="0028731B">
              <w:rPr>
                <w:color w:val="000000"/>
                <w:sz w:val="20"/>
                <w:szCs w:val="20"/>
              </w:rPr>
              <w:t xml:space="preserve"> средняя общеобразовательная школа</w:t>
            </w:r>
          </w:p>
          <w:p w:rsidR="0028731B" w:rsidRPr="0028731B" w:rsidRDefault="0028731B" w:rsidP="0028731B">
            <w:r w:rsidRPr="0028731B">
              <w:rPr>
                <w:color w:val="000000"/>
                <w:sz w:val="20"/>
                <w:szCs w:val="20"/>
              </w:rPr>
              <w:t xml:space="preserve"> им. Б. Г. </w:t>
            </w:r>
            <w:proofErr w:type="spellStart"/>
            <w:r w:rsidRPr="0028731B">
              <w:rPr>
                <w:color w:val="000000"/>
                <w:sz w:val="20"/>
                <w:szCs w:val="20"/>
              </w:rPr>
              <w:t>Кандыбина</w:t>
            </w:r>
            <w:proofErr w:type="spellEnd"/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 xml:space="preserve">____________/ Брежнева Е. В. /                            </w:t>
            </w:r>
          </w:p>
          <w:p w:rsidR="0028731B" w:rsidRPr="0028731B" w:rsidRDefault="0028731B" w:rsidP="0028731B"/>
          <w:p w:rsidR="0028731B" w:rsidRPr="0028731B" w:rsidRDefault="0028731B" w:rsidP="0028731B">
            <w:r w:rsidRPr="0028731B">
              <w:rPr>
                <w:sz w:val="20"/>
                <w:szCs w:val="20"/>
              </w:rPr>
              <w:t>«21» июня 2014 г.</w:t>
            </w:r>
          </w:p>
        </w:tc>
        <w:tc>
          <w:tcPr>
            <w:tcW w:w="3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31B" w:rsidRPr="0028731B" w:rsidRDefault="0028731B" w:rsidP="0028731B">
            <w:r w:rsidRPr="0028731B">
              <w:rPr>
                <w:b/>
                <w:bCs/>
                <w:sz w:val="20"/>
                <w:szCs w:val="20"/>
              </w:rPr>
              <w:t>Утверждена</w:t>
            </w:r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>Приказ по МБОУ «</w:t>
            </w:r>
            <w:proofErr w:type="spellStart"/>
            <w:r w:rsidRPr="0028731B">
              <w:rPr>
                <w:color w:val="000000"/>
                <w:sz w:val="20"/>
                <w:szCs w:val="20"/>
              </w:rPr>
              <w:t>Айдарская</w:t>
            </w:r>
            <w:proofErr w:type="spellEnd"/>
            <w:r w:rsidRPr="0028731B">
              <w:rPr>
                <w:color w:val="000000"/>
                <w:sz w:val="20"/>
                <w:szCs w:val="20"/>
              </w:rPr>
              <w:t xml:space="preserve"> средняя общеобразовательная школа им. Б. Г. </w:t>
            </w:r>
            <w:proofErr w:type="spellStart"/>
            <w:r w:rsidRPr="0028731B">
              <w:rPr>
                <w:color w:val="000000"/>
                <w:sz w:val="20"/>
                <w:szCs w:val="20"/>
              </w:rPr>
              <w:t>Кандыбина</w:t>
            </w:r>
            <w:proofErr w:type="spellEnd"/>
          </w:p>
          <w:p w:rsidR="0028731B" w:rsidRPr="0028731B" w:rsidRDefault="0028731B" w:rsidP="0028731B">
            <w:r w:rsidRPr="0028731B">
              <w:rPr>
                <w:sz w:val="20"/>
                <w:szCs w:val="20"/>
              </w:rPr>
              <w:t>от « 28 августа» 2014 г. №  241</w:t>
            </w:r>
          </w:p>
        </w:tc>
      </w:tr>
    </w:tbl>
    <w:p w:rsidR="0028731B" w:rsidRPr="0028731B" w:rsidRDefault="0028731B" w:rsidP="0028731B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</w:p>
    <w:p w:rsidR="0028731B" w:rsidRPr="0028731B" w:rsidRDefault="0028731B" w:rsidP="0028731B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</w:p>
    <w:p w:rsidR="0028731B" w:rsidRPr="0028731B" w:rsidRDefault="0028731B" w:rsidP="0028731B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</w:p>
    <w:p w:rsidR="0028731B" w:rsidRPr="0028731B" w:rsidRDefault="0028731B" w:rsidP="0028731B">
      <w:pPr>
        <w:spacing w:line="276" w:lineRule="auto"/>
        <w:jc w:val="center"/>
        <w:rPr>
          <w:rFonts w:eastAsia="Calibri"/>
          <w:i/>
          <w:sz w:val="28"/>
          <w:szCs w:val="28"/>
          <w:lang w:eastAsia="en-US"/>
        </w:rPr>
      </w:pPr>
    </w:p>
    <w:p w:rsidR="0028731B" w:rsidRPr="0028731B" w:rsidRDefault="0028731B" w:rsidP="0028731B">
      <w:pPr>
        <w:jc w:val="center"/>
      </w:pPr>
      <w:r w:rsidRPr="0028731B">
        <w:rPr>
          <w:b/>
          <w:bCs/>
          <w:sz w:val="32"/>
          <w:szCs w:val="32"/>
        </w:rPr>
        <w:t>Рабочая программа</w:t>
      </w:r>
    </w:p>
    <w:p w:rsidR="0028731B" w:rsidRPr="0028731B" w:rsidRDefault="0028731B" w:rsidP="0028731B">
      <w:pPr>
        <w:jc w:val="center"/>
      </w:pPr>
      <w:r w:rsidRPr="0028731B">
        <w:rPr>
          <w:b/>
          <w:bCs/>
          <w:sz w:val="32"/>
          <w:szCs w:val="32"/>
        </w:rPr>
        <w:t xml:space="preserve">по </w:t>
      </w:r>
      <w:r>
        <w:rPr>
          <w:b/>
          <w:bCs/>
          <w:sz w:val="32"/>
          <w:szCs w:val="32"/>
        </w:rPr>
        <w:t>учебному предмету «Изобразительное искусство»</w:t>
      </w:r>
    </w:p>
    <w:p w:rsidR="0028731B" w:rsidRPr="0028731B" w:rsidRDefault="0028731B" w:rsidP="0028731B">
      <w:pPr>
        <w:jc w:val="center"/>
      </w:pPr>
      <w:r>
        <w:rPr>
          <w:b/>
          <w:bCs/>
          <w:sz w:val="32"/>
          <w:szCs w:val="32"/>
        </w:rPr>
        <w:t>для 1-4 классов</w:t>
      </w:r>
    </w:p>
    <w:p w:rsidR="0028731B" w:rsidRPr="0028731B" w:rsidRDefault="0028731B" w:rsidP="0028731B">
      <w:pPr>
        <w:jc w:val="center"/>
        <w:rPr>
          <w:b/>
          <w:bCs/>
          <w:sz w:val="32"/>
          <w:szCs w:val="32"/>
        </w:rPr>
      </w:pPr>
    </w:p>
    <w:p w:rsidR="0028731B" w:rsidRPr="0028731B" w:rsidRDefault="0028731B" w:rsidP="0028731B">
      <w:pPr>
        <w:jc w:val="center"/>
        <w:rPr>
          <w:b/>
          <w:bCs/>
          <w:sz w:val="32"/>
          <w:szCs w:val="32"/>
        </w:rPr>
      </w:pPr>
    </w:p>
    <w:p w:rsidR="0028731B" w:rsidRPr="0028731B" w:rsidRDefault="0028731B" w:rsidP="0028731B">
      <w:pPr>
        <w:jc w:val="center"/>
        <w:rPr>
          <w:b/>
          <w:bCs/>
          <w:sz w:val="32"/>
          <w:szCs w:val="32"/>
        </w:rPr>
      </w:pPr>
    </w:p>
    <w:p w:rsidR="0028731B" w:rsidRPr="0028731B" w:rsidRDefault="0028731B" w:rsidP="0028731B">
      <w:pPr>
        <w:jc w:val="center"/>
        <w:rPr>
          <w:b/>
          <w:bCs/>
          <w:sz w:val="32"/>
          <w:szCs w:val="32"/>
        </w:rPr>
      </w:pPr>
    </w:p>
    <w:p w:rsidR="0028731B" w:rsidRPr="0028731B" w:rsidRDefault="0028731B" w:rsidP="0028731B">
      <w:pPr>
        <w:ind w:firstLine="4859"/>
        <w:jc w:val="right"/>
        <w:rPr>
          <w:sz w:val="28"/>
          <w:szCs w:val="28"/>
        </w:rPr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</w:pPr>
    </w:p>
    <w:p w:rsidR="0028731B" w:rsidRPr="0028731B" w:rsidRDefault="0028731B" w:rsidP="0028731B">
      <w:pPr>
        <w:jc w:val="center"/>
        <w:rPr>
          <w:sz w:val="28"/>
          <w:szCs w:val="28"/>
        </w:rPr>
      </w:pPr>
      <w:r w:rsidRPr="0028731B">
        <w:rPr>
          <w:sz w:val="28"/>
          <w:szCs w:val="28"/>
        </w:rPr>
        <w:t>Айдар</w:t>
      </w:r>
    </w:p>
    <w:p w:rsidR="0028731B" w:rsidRPr="0028731B" w:rsidRDefault="0028731B" w:rsidP="0028731B">
      <w:pPr>
        <w:jc w:val="center"/>
        <w:rPr>
          <w:sz w:val="28"/>
          <w:szCs w:val="28"/>
        </w:rPr>
      </w:pPr>
      <w:r w:rsidRPr="0028731B">
        <w:rPr>
          <w:sz w:val="28"/>
          <w:szCs w:val="28"/>
        </w:rPr>
        <w:t>2014</w:t>
      </w:r>
    </w:p>
    <w:p w:rsidR="00174900" w:rsidRDefault="00174900" w:rsidP="00097FA0">
      <w:pPr>
        <w:pStyle w:val="aa"/>
        <w:rPr>
          <w:sz w:val="26"/>
          <w:szCs w:val="26"/>
        </w:rPr>
      </w:pPr>
    </w:p>
    <w:p w:rsidR="00182D0E" w:rsidRPr="00097FA0" w:rsidRDefault="00097FA0" w:rsidP="00097FA0">
      <w:pPr>
        <w:pStyle w:val="aa"/>
        <w:jc w:val="center"/>
        <w:rPr>
          <w:rFonts w:eastAsia="Calibri"/>
          <w:b/>
          <w:sz w:val="26"/>
          <w:szCs w:val="26"/>
          <w:lang w:eastAsia="en-US"/>
        </w:rPr>
      </w:pPr>
      <w:r w:rsidRPr="00097FA0">
        <w:rPr>
          <w:b/>
          <w:sz w:val="26"/>
          <w:szCs w:val="26"/>
        </w:rPr>
        <w:t xml:space="preserve">1     </w:t>
      </w:r>
      <w:r w:rsidRPr="00097FA0">
        <w:rPr>
          <w:rFonts w:eastAsia="Calibri"/>
          <w:b/>
          <w:sz w:val="26"/>
          <w:szCs w:val="26"/>
          <w:lang w:eastAsia="en-US"/>
        </w:rPr>
        <w:t>ПОЯСНИТЕЛЬНАЯ ЗАПИСКА</w:t>
      </w:r>
    </w:p>
    <w:p w:rsidR="00182D0E" w:rsidRPr="00097FA0" w:rsidRDefault="00182D0E" w:rsidP="004C7924">
      <w:pPr>
        <w:pStyle w:val="aa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>Рабоча</w:t>
      </w:r>
      <w:r w:rsidR="00C41A28" w:rsidRPr="00097FA0">
        <w:rPr>
          <w:rFonts w:eastAsia="Calibri"/>
          <w:sz w:val="26"/>
          <w:szCs w:val="26"/>
          <w:lang w:eastAsia="en-US"/>
        </w:rPr>
        <w:t>я программа по учебному курсу</w:t>
      </w:r>
      <w:r w:rsidRPr="00097FA0">
        <w:rPr>
          <w:rFonts w:eastAsia="Calibri"/>
          <w:sz w:val="26"/>
          <w:szCs w:val="26"/>
          <w:lang w:eastAsia="en-US"/>
        </w:rPr>
        <w:t xml:space="preserve"> «Из</w:t>
      </w:r>
      <w:r w:rsidR="00F27EEE" w:rsidRPr="00097FA0">
        <w:rPr>
          <w:rFonts w:eastAsia="Calibri"/>
          <w:sz w:val="26"/>
          <w:szCs w:val="26"/>
          <w:lang w:eastAsia="en-US"/>
        </w:rPr>
        <w:t xml:space="preserve">образительное искусство» </w:t>
      </w:r>
      <w:r w:rsidRPr="00097FA0">
        <w:rPr>
          <w:rFonts w:eastAsia="Calibri"/>
          <w:sz w:val="26"/>
          <w:szCs w:val="26"/>
          <w:lang w:eastAsia="en-US"/>
        </w:rPr>
        <w:t>для 1-4 классов</w:t>
      </w:r>
      <w:r w:rsidR="00F27EEE" w:rsidRPr="00097FA0">
        <w:rPr>
          <w:rFonts w:eastAsia="Calibri"/>
          <w:sz w:val="26"/>
          <w:szCs w:val="26"/>
          <w:lang w:eastAsia="en-US"/>
        </w:rPr>
        <w:t xml:space="preserve"> разработана</w:t>
      </w:r>
      <w:r w:rsidRPr="00097FA0">
        <w:rPr>
          <w:rFonts w:eastAsia="Calibri"/>
          <w:sz w:val="26"/>
          <w:szCs w:val="26"/>
          <w:lang w:eastAsia="en-US"/>
        </w:rPr>
        <w:t xml:space="preserve">    на основе авторской программы «Изобразительное искусство» 1-4 класс / </w:t>
      </w:r>
      <w:proofErr w:type="spellStart"/>
      <w:r w:rsidRPr="00097FA0">
        <w:rPr>
          <w:rFonts w:eastAsia="Calibri"/>
          <w:sz w:val="26"/>
          <w:szCs w:val="26"/>
          <w:lang w:eastAsia="en-US"/>
        </w:rPr>
        <w:t>Неменский</w:t>
      </w:r>
      <w:proofErr w:type="spellEnd"/>
      <w:r w:rsidRPr="00097FA0">
        <w:rPr>
          <w:rFonts w:eastAsia="Calibri"/>
          <w:sz w:val="26"/>
          <w:szCs w:val="26"/>
          <w:lang w:eastAsia="en-US"/>
        </w:rPr>
        <w:t xml:space="preserve"> Б.Н, </w:t>
      </w:r>
      <w:proofErr w:type="spellStart"/>
      <w:r w:rsidRPr="00097FA0">
        <w:rPr>
          <w:rFonts w:eastAsia="Calibri"/>
          <w:sz w:val="26"/>
          <w:szCs w:val="26"/>
          <w:lang w:eastAsia="en-US"/>
        </w:rPr>
        <w:t>Неменская</w:t>
      </w:r>
      <w:proofErr w:type="spellEnd"/>
      <w:r w:rsidRPr="00097FA0">
        <w:rPr>
          <w:rFonts w:eastAsia="Calibri"/>
          <w:sz w:val="26"/>
          <w:szCs w:val="26"/>
          <w:lang w:eastAsia="en-US"/>
        </w:rPr>
        <w:t xml:space="preserve">  Л.А. (Рабочие </w:t>
      </w:r>
      <w:proofErr w:type="spellStart"/>
      <w:r w:rsidRPr="00097FA0">
        <w:rPr>
          <w:rFonts w:eastAsia="Calibri"/>
          <w:sz w:val="26"/>
          <w:szCs w:val="26"/>
          <w:lang w:eastAsia="en-US"/>
        </w:rPr>
        <w:t>программы</w:t>
      </w:r>
      <w:proofErr w:type="gramStart"/>
      <w:r w:rsidRPr="00097FA0">
        <w:rPr>
          <w:rFonts w:eastAsia="Calibri"/>
          <w:sz w:val="26"/>
          <w:szCs w:val="26"/>
          <w:lang w:eastAsia="en-US"/>
        </w:rPr>
        <w:t>.П</w:t>
      </w:r>
      <w:proofErr w:type="gramEnd"/>
      <w:r w:rsidRPr="00097FA0">
        <w:rPr>
          <w:rFonts w:eastAsia="Calibri"/>
          <w:sz w:val="26"/>
          <w:szCs w:val="26"/>
          <w:lang w:eastAsia="en-US"/>
        </w:rPr>
        <w:t>редметная</w:t>
      </w:r>
      <w:proofErr w:type="spellEnd"/>
      <w:r w:rsidRPr="00097FA0">
        <w:rPr>
          <w:rFonts w:eastAsia="Calibri"/>
          <w:sz w:val="26"/>
          <w:szCs w:val="26"/>
          <w:lang w:eastAsia="en-US"/>
        </w:rPr>
        <w:t xml:space="preserve"> линия учебников под редакцией Б.Н. Неменского.1-4 классы/ - М.: Просвещение, 2012)</w:t>
      </w:r>
    </w:p>
    <w:p w:rsidR="00F27EEE" w:rsidRPr="00097FA0" w:rsidRDefault="00C3707D" w:rsidP="004C7924">
      <w:pPr>
        <w:pStyle w:val="aa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 xml:space="preserve">Основной целью начального обучения изобразительного искусства является:    формирование художественной культуры учащихся как неотъемлемой части  культуры духовной, т.е. культуры </w:t>
      </w:r>
      <w:proofErr w:type="spellStart"/>
      <w:r w:rsidRPr="00097FA0">
        <w:rPr>
          <w:rFonts w:eastAsia="Calibri"/>
          <w:sz w:val="26"/>
          <w:szCs w:val="26"/>
          <w:lang w:eastAsia="en-US"/>
        </w:rPr>
        <w:t>мироотношений</w:t>
      </w:r>
      <w:proofErr w:type="spellEnd"/>
      <w:r w:rsidRPr="00097FA0">
        <w:rPr>
          <w:rFonts w:eastAsia="Calibri"/>
          <w:sz w:val="26"/>
          <w:szCs w:val="26"/>
          <w:lang w:eastAsia="en-US"/>
        </w:rPr>
        <w:t>, выработанных поколениями.</w:t>
      </w:r>
    </w:p>
    <w:p w:rsidR="00F27EEE" w:rsidRPr="00097FA0" w:rsidRDefault="004C7924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27EEE" w:rsidRPr="00097FA0">
        <w:rPr>
          <w:sz w:val="26"/>
          <w:szCs w:val="26"/>
        </w:rPr>
        <w:t>Изучение  предмета «Изобразительного  искусства»   направлено на решение следующих задач: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 xml:space="preserve">формирование нравственно-эстетической отзывчивости </w:t>
      </w:r>
      <w:proofErr w:type="gramStart"/>
      <w:r w:rsidR="00F27EEE" w:rsidRPr="00097FA0">
        <w:rPr>
          <w:sz w:val="26"/>
          <w:szCs w:val="26"/>
        </w:rPr>
        <w:t>на</w:t>
      </w:r>
      <w:proofErr w:type="gramEnd"/>
      <w:r w:rsidR="00F27EEE" w:rsidRPr="00097FA0">
        <w:rPr>
          <w:sz w:val="26"/>
          <w:szCs w:val="26"/>
        </w:rPr>
        <w:t xml:space="preserve"> прекрасное и безобразное  в жизни и в искусстве;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формирование художественно-творческой активности;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формирование художественных знаний, умений и навыков;</w:t>
      </w:r>
    </w:p>
    <w:p w:rsidR="00F27EEE" w:rsidRPr="00097FA0" w:rsidRDefault="00F27EE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стимулирование и развитие любознательности, потребности познавать культурные традиции своего региона, России и других государств;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формирование картины материальной и духовной культуры как продукта творческой деятельности человека;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формирование первоначальных конструкторско-технологических знаний и умений;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развитие у ребенка интереса к внутреннему миру человека;</w:t>
      </w:r>
    </w:p>
    <w:p w:rsidR="00F27EE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27EEE" w:rsidRPr="00097FA0">
        <w:rPr>
          <w:sz w:val="26"/>
          <w:szCs w:val="26"/>
        </w:rPr>
        <w:t>формирование внутреннего плана деятельности на основе поэтапной отработки предметно-преобразовательных действий, включающих целеполагание, планирование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F27EEE" w:rsidRPr="00097FA0" w:rsidRDefault="00F27EE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формирование культуры личности ребенка во всех проявлениях.</w:t>
      </w:r>
    </w:p>
    <w:p w:rsidR="00097FA0" w:rsidRPr="00097FA0" w:rsidRDefault="00097FA0" w:rsidP="00097FA0">
      <w:pPr>
        <w:pStyle w:val="aa"/>
        <w:jc w:val="both"/>
        <w:rPr>
          <w:rFonts w:eastAsia="Calibri"/>
          <w:sz w:val="26"/>
          <w:szCs w:val="26"/>
          <w:lang w:eastAsia="en-US"/>
        </w:rPr>
      </w:pPr>
    </w:p>
    <w:p w:rsidR="00182D0E" w:rsidRPr="00097FA0" w:rsidRDefault="00182D0E" w:rsidP="00097FA0">
      <w:pPr>
        <w:pStyle w:val="aa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97FA0">
        <w:rPr>
          <w:rFonts w:eastAsia="Calibri"/>
          <w:color w:val="000000"/>
          <w:sz w:val="26"/>
          <w:szCs w:val="26"/>
          <w:lang w:eastAsia="en-US"/>
        </w:rPr>
        <w:t>Программа обеспечена следующим учебно-методическим комплексом:</w:t>
      </w:r>
    </w:p>
    <w:p w:rsidR="00182D0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rFonts w:eastAsia="Calibri"/>
          <w:color w:val="000000"/>
          <w:sz w:val="26"/>
          <w:szCs w:val="26"/>
          <w:lang w:eastAsia="en-US"/>
        </w:rPr>
        <w:tab/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 xml:space="preserve"> Л.А. </w:t>
      </w:r>
      <w:r w:rsidR="00182D0E" w:rsidRPr="00097FA0">
        <w:rPr>
          <w:sz w:val="26"/>
          <w:szCs w:val="26"/>
        </w:rPr>
        <w:t>Изобразительное искусство. Ты изображаешь, украшаешь и  строишь . 1 класс.</w:t>
      </w:r>
      <w:r w:rsidR="00023689">
        <w:rPr>
          <w:sz w:val="26"/>
          <w:szCs w:val="26"/>
        </w:rPr>
        <w:t xml:space="preserve"> </w:t>
      </w:r>
      <w:r w:rsidR="00182D0E" w:rsidRPr="00097FA0">
        <w:rPr>
          <w:sz w:val="26"/>
          <w:szCs w:val="26"/>
        </w:rPr>
        <w:t xml:space="preserve">Учебник для общеобразовательных учреждений / Л.А </w:t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 xml:space="preserve">;  </w:t>
      </w:r>
      <w:r w:rsidR="00182D0E" w:rsidRPr="00097FA0">
        <w:rPr>
          <w:sz w:val="26"/>
          <w:szCs w:val="26"/>
        </w:rPr>
        <w:t xml:space="preserve"> под ред. </w:t>
      </w:r>
      <w:proofErr w:type="spellStart"/>
      <w:r w:rsidR="00182D0E" w:rsidRPr="00097FA0">
        <w:rPr>
          <w:sz w:val="26"/>
          <w:szCs w:val="26"/>
        </w:rPr>
        <w:t>Б.М.Нем</w:t>
      </w:r>
      <w:r w:rsidR="00023689">
        <w:rPr>
          <w:sz w:val="26"/>
          <w:szCs w:val="26"/>
        </w:rPr>
        <w:t>енского</w:t>
      </w:r>
      <w:proofErr w:type="spellEnd"/>
      <w:r w:rsidR="00023689">
        <w:rPr>
          <w:sz w:val="26"/>
          <w:szCs w:val="26"/>
        </w:rPr>
        <w:t>. – М.: Просвещение, 2014</w:t>
      </w:r>
    </w:p>
    <w:p w:rsidR="00182D0E" w:rsidRPr="00097FA0" w:rsidRDefault="00182D0E" w:rsidP="00097FA0">
      <w:pPr>
        <w:pStyle w:val="aa"/>
        <w:ind w:firstLine="708"/>
        <w:jc w:val="both"/>
        <w:rPr>
          <w:sz w:val="26"/>
          <w:szCs w:val="26"/>
        </w:rPr>
      </w:pPr>
      <w:proofErr w:type="spellStart"/>
      <w:r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Pr="00097FA0">
        <w:rPr>
          <w:rFonts w:eastAsia="Calibri"/>
          <w:color w:val="000000"/>
          <w:sz w:val="26"/>
          <w:szCs w:val="26"/>
          <w:lang w:eastAsia="en-US"/>
        </w:rPr>
        <w:t xml:space="preserve"> Л.А.</w:t>
      </w:r>
      <w:r w:rsidRPr="00097FA0">
        <w:rPr>
          <w:iCs/>
          <w:sz w:val="26"/>
          <w:szCs w:val="26"/>
        </w:rPr>
        <w:t>.</w:t>
      </w:r>
      <w:r w:rsidRPr="00097FA0">
        <w:rPr>
          <w:sz w:val="26"/>
          <w:szCs w:val="26"/>
        </w:rPr>
        <w:t xml:space="preserve"> Твоя мастерская. Рабочая тетрадь по изобразительному искусству к учебнику «Ты изображаешь, украшаешь и  строишь» для </w:t>
      </w:r>
      <w:r w:rsidR="00023689">
        <w:rPr>
          <w:sz w:val="26"/>
          <w:szCs w:val="26"/>
        </w:rPr>
        <w:t>1</w:t>
      </w:r>
      <w:r w:rsidRPr="00097FA0">
        <w:rPr>
          <w:sz w:val="26"/>
          <w:szCs w:val="26"/>
        </w:rPr>
        <w:t xml:space="preserve"> </w:t>
      </w:r>
      <w:proofErr w:type="spellStart"/>
      <w:r w:rsidRPr="00097FA0">
        <w:rPr>
          <w:sz w:val="26"/>
          <w:szCs w:val="26"/>
        </w:rPr>
        <w:t>кл</w:t>
      </w:r>
      <w:proofErr w:type="spellEnd"/>
      <w:r w:rsidRPr="00097FA0">
        <w:rPr>
          <w:sz w:val="26"/>
          <w:szCs w:val="26"/>
        </w:rPr>
        <w:t xml:space="preserve">. нач. </w:t>
      </w:r>
      <w:proofErr w:type="spellStart"/>
      <w:r w:rsidRPr="00097FA0">
        <w:rPr>
          <w:sz w:val="26"/>
          <w:szCs w:val="26"/>
        </w:rPr>
        <w:t>шк</w:t>
      </w:r>
      <w:proofErr w:type="spellEnd"/>
      <w:r w:rsidRPr="00097FA0">
        <w:rPr>
          <w:sz w:val="26"/>
          <w:szCs w:val="26"/>
        </w:rPr>
        <w:t xml:space="preserve">. / Л.А </w:t>
      </w:r>
      <w:proofErr w:type="spellStart"/>
      <w:r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Pr="00097FA0">
        <w:rPr>
          <w:rFonts w:eastAsia="Calibri"/>
          <w:color w:val="000000"/>
          <w:sz w:val="26"/>
          <w:szCs w:val="26"/>
          <w:lang w:eastAsia="en-US"/>
        </w:rPr>
        <w:t>;</w:t>
      </w:r>
      <w:r w:rsidRPr="00097FA0">
        <w:rPr>
          <w:sz w:val="26"/>
          <w:szCs w:val="26"/>
        </w:rPr>
        <w:t xml:space="preserve"> под ред. </w:t>
      </w:r>
      <w:proofErr w:type="spellStart"/>
      <w:r w:rsidRPr="00097FA0">
        <w:rPr>
          <w:sz w:val="26"/>
          <w:szCs w:val="26"/>
        </w:rPr>
        <w:t>Б.М.Неменского</w:t>
      </w:r>
      <w:proofErr w:type="spellEnd"/>
      <w:r w:rsidRPr="00097FA0">
        <w:rPr>
          <w:sz w:val="26"/>
          <w:szCs w:val="26"/>
        </w:rPr>
        <w:t>. – М.: Просвещение, 2014</w:t>
      </w:r>
    </w:p>
    <w:p w:rsidR="00182D0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rFonts w:eastAsia="Calibri"/>
          <w:iCs/>
          <w:sz w:val="26"/>
          <w:szCs w:val="26"/>
          <w:lang w:eastAsia="en-US"/>
        </w:rPr>
        <w:tab/>
      </w:r>
      <w:proofErr w:type="spellStart"/>
      <w:r w:rsidR="00182D0E" w:rsidRPr="00097FA0">
        <w:rPr>
          <w:iCs/>
          <w:sz w:val="26"/>
          <w:szCs w:val="26"/>
        </w:rPr>
        <w:t>Коротеева</w:t>
      </w:r>
      <w:proofErr w:type="spellEnd"/>
      <w:r w:rsidR="00182D0E" w:rsidRPr="00097FA0">
        <w:rPr>
          <w:iCs/>
          <w:sz w:val="26"/>
          <w:szCs w:val="26"/>
        </w:rPr>
        <w:t>, Е.И.</w:t>
      </w:r>
      <w:r w:rsidR="00182D0E" w:rsidRPr="00097FA0">
        <w:rPr>
          <w:sz w:val="26"/>
          <w:szCs w:val="26"/>
        </w:rPr>
        <w:t xml:space="preserve"> Изобразительное искусство. Искусство и ты. 2 класс.  Учебник для общеобразовательных учреждений / </w:t>
      </w:r>
      <w:proofErr w:type="spellStart"/>
      <w:r w:rsidR="00182D0E" w:rsidRPr="00097FA0">
        <w:rPr>
          <w:sz w:val="26"/>
          <w:szCs w:val="26"/>
        </w:rPr>
        <w:t>Е.И.Коротеева</w:t>
      </w:r>
      <w:proofErr w:type="spellEnd"/>
      <w:r w:rsidR="00182D0E" w:rsidRPr="00097FA0">
        <w:rPr>
          <w:sz w:val="26"/>
          <w:szCs w:val="26"/>
        </w:rPr>
        <w:t xml:space="preserve">; под ред. </w:t>
      </w:r>
      <w:proofErr w:type="spellStart"/>
      <w:r w:rsidR="00182D0E" w:rsidRPr="00097FA0">
        <w:rPr>
          <w:sz w:val="26"/>
          <w:szCs w:val="26"/>
        </w:rPr>
        <w:t>Б.М.Нем</w:t>
      </w:r>
      <w:r w:rsidR="00023689">
        <w:rPr>
          <w:sz w:val="26"/>
          <w:szCs w:val="26"/>
        </w:rPr>
        <w:t>енского</w:t>
      </w:r>
      <w:proofErr w:type="spellEnd"/>
      <w:r w:rsidR="00023689">
        <w:rPr>
          <w:sz w:val="26"/>
          <w:szCs w:val="26"/>
        </w:rPr>
        <w:t>. – М.: Просвещение, 2014</w:t>
      </w:r>
    </w:p>
    <w:p w:rsidR="00182D0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iCs/>
          <w:sz w:val="26"/>
          <w:szCs w:val="26"/>
        </w:rPr>
        <w:tab/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 xml:space="preserve"> </w:t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Л.А</w:t>
      </w:r>
      <w:r w:rsidR="00182D0E" w:rsidRPr="00097FA0">
        <w:rPr>
          <w:sz w:val="26"/>
          <w:szCs w:val="26"/>
        </w:rPr>
        <w:t>Твоя</w:t>
      </w:r>
      <w:proofErr w:type="spellEnd"/>
      <w:r w:rsidR="00182D0E" w:rsidRPr="00097FA0">
        <w:rPr>
          <w:sz w:val="26"/>
          <w:szCs w:val="26"/>
        </w:rPr>
        <w:t xml:space="preserve"> мастерская. Рабочая тетрадь по изобразительному искусству к учебнику «Искусство и ты» для 2 </w:t>
      </w:r>
      <w:proofErr w:type="spellStart"/>
      <w:r w:rsidR="00182D0E" w:rsidRPr="00097FA0">
        <w:rPr>
          <w:sz w:val="26"/>
          <w:szCs w:val="26"/>
        </w:rPr>
        <w:t>кл</w:t>
      </w:r>
      <w:proofErr w:type="spellEnd"/>
      <w:r w:rsidR="00182D0E" w:rsidRPr="00097FA0">
        <w:rPr>
          <w:sz w:val="26"/>
          <w:szCs w:val="26"/>
        </w:rPr>
        <w:t xml:space="preserve">. нач. </w:t>
      </w:r>
      <w:proofErr w:type="spellStart"/>
      <w:r w:rsidR="00182D0E" w:rsidRPr="00097FA0">
        <w:rPr>
          <w:sz w:val="26"/>
          <w:szCs w:val="26"/>
        </w:rPr>
        <w:t>шк</w:t>
      </w:r>
      <w:proofErr w:type="spellEnd"/>
      <w:r w:rsidR="00182D0E" w:rsidRPr="00097FA0">
        <w:rPr>
          <w:sz w:val="26"/>
          <w:szCs w:val="26"/>
        </w:rPr>
        <w:t xml:space="preserve">. / Н.А. Горяева, Л.А </w:t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;</w:t>
      </w:r>
      <w:r w:rsidR="00182D0E" w:rsidRPr="00097FA0">
        <w:rPr>
          <w:sz w:val="26"/>
          <w:szCs w:val="26"/>
        </w:rPr>
        <w:t xml:space="preserve"> под ред. </w:t>
      </w:r>
      <w:proofErr w:type="spellStart"/>
      <w:r w:rsidR="00182D0E" w:rsidRPr="00097FA0">
        <w:rPr>
          <w:sz w:val="26"/>
          <w:szCs w:val="26"/>
        </w:rPr>
        <w:t>Б.М.Неменского</w:t>
      </w:r>
      <w:proofErr w:type="spellEnd"/>
      <w:r w:rsidR="00182D0E" w:rsidRPr="00097FA0">
        <w:rPr>
          <w:sz w:val="26"/>
          <w:szCs w:val="26"/>
        </w:rPr>
        <w:t>. – М.: Просвещение, 2014</w:t>
      </w:r>
    </w:p>
    <w:p w:rsidR="00182D0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rFonts w:eastAsia="Calibri"/>
          <w:iCs/>
          <w:sz w:val="26"/>
          <w:szCs w:val="26"/>
          <w:lang w:eastAsia="en-US"/>
        </w:rPr>
        <w:lastRenderedPageBreak/>
        <w:tab/>
      </w:r>
      <w:proofErr w:type="spellStart"/>
      <w:r w:rsidR="00182D0E" w:rsidRPr="00097FA0">
        <w:rPr>
          <w:iCs/>
          <w:sz w:val="26"/>
          <w:szCs w:val="26"/>
        </w:rPr>
        <w:t>Коротеева</w:t>
      </w:r>
      <w:proofErr w:type="spellEnd"/>
      <w:r w:rsidR="00182D0E" w:rsidRPr="00097FA0">
        <w:rPr>
          <w:iCs/>
          <w:sz w:val="26"/>
          <w:szCs w:val="26"/>
        </w:rPr>
        <w:t>, Е.И.</w:t>
      </w:r>
      <w:r w:rsidR="00182D0E" w:rsidRPr="00097FA0">
        <w:rPr>
          <w:sz w:val="26"/>
          <w:szCs w:val="26"/>
        </w:rPr>
        <w:t xml:space="preserve"> Изобразительное искусство. Искусство вокруг нас. 3 класс.  Учебник для общеобразовательных организаций / </w:t>
      </w:r>
      <w:proofErr w:type="spellStart"/>
      <w:r w:rsidR="00182D0E" w:rsidRPr="00097FA0">
        <w:rPr>
          <w:sz w:val="26"/>
          <w:szCs w:val="26"/>
        </w:rPr>
        <w:t>Е.И.Коротеева</w:t>
      </w:r>
      <w:proofErr w:type="spellEnd"/>
      <w:r w:rsidR="00182D0E" w:rsidRPr="00097FA0">
        <w:rPr>
          <w:sz w:val="26"/>
          <w:szCs w:val="26"/>
        </w:rPr>
        <w:t xml:space="preserve">; под ред. </w:t>
      </w:r>
      <w:proofErr w:type="spellStart"/>
      <w:r w:rsidR="00182D0E" w:rsidRPr="00097FA0">
        <w:rPr>
          <w:sz w:val="26"/>
          <w:szCs w:val="26"/>
        </w:rPr>
        <w:t>Б.М.Нем</w:t>
      </w:r>
      <w:r w:rsidR="00023689">
        <w:rPr>
          <w:sz w:val="26"/>
          <w:szCs w:val="26"/>
        </w:rPr>
        <w:t>енского</w:t>
      </w:r>
      <w:proofErr w:type="spellEnd"/>
      <w:r w:rsidR="00023689">
        <w:rPr>
          <w:sz w:val="26"/>
          <w:szCs w:val="26"/>
        </w:rPr>
        <w:t>. – М.: Просвещение, 2014</w:t>
      </w:r>
    </w:p>
    <w:p w:rsidR="00182D0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iCs/>
          <w:sz w:val="26"/>
          <w:szCs w:val="26"/>
        </w:rPr>
        <w:tab/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 xml:space="preserve"> Л.А</w:t>
      </w:r>
      <w:r w:rsidR="00182D0E" w:rsidRPr="00097FA0">
        <w:rPr>
          <w:sz w:val="26"/>
          <w:szCs w:val="26"/>
        </w:rPr>
        <w:t xml:space="preserve"> Твоя мастерская. Рабочая тетрадь по изобразительному искусству к учебнику «Искусство вокруг нас» для 3 </w:t>
      </w:r>
      <w:proofErr w:type="spellStart"/>
      <w:r w:rsidR="00182D0E" w:rsidRPr="00097FA0">
        <w:rPr>
          <w:sz w:val="26"/>
          <w:szCs w:val="26"/>
        </w:rPr>
        <w:t>кл</w:t>
      </w:r>
      <w:proofErr w:type="spellEnd"/>
      <w:r w:rsidR="00182D0E" w:rsidRPr="00097FA0">
        <w:rPr>
          <w:sz w:val="26"/>
          <w:szCs w:val="26"/>
        </w:rPr>
        <w:t xml:space="preserve">. нач. </w:t>
      </w:r>
      <w:proofErr w:type="spellStart"/>
      <w:r w:rsidR="00182D0E" w:rsidRPr="00097FA0">
        <w:rPr>
          <w:sz w:val="26"/>
          <w:szCs w:val="26"/>
        </w:rPr>
        <w:t>шк</w:t>
      </w:r>
      <w:proofErr w:type="spellEnd"/>
      <w:r w:rsidR="00182D0E" w:rsidRPr="00097FA0">
        <w:rPr>
          <w:sz w:val="26"/>
          <w:szCs w:val="26"/>
        </w:rPr>
        <w:t xml:space="preserve">. / Н.А. Горяева, Л.А </w:t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gramStart"/>
      <w:r w:rsidR="00182D0E" w:rsidRPr="00097FA0">
        <w:rPr>
          <w:sz w:val="26"/>
          <w:szCs w:val="26"/>
        </w:rPr>
        <w:t>;п</w:t>
      </w:r>
      <w:proofErr w:type="gramEnd"/>
      <w:r w:rsidR="00182D0E" w:rsidRPr="00097FA0">
        <w:rPr>
          <w:sz w:val="26"/>
          <w:szCs w:val="26"/>
        </w:rPr>
        <w:t>од</w:t>
      </w:r>
      <w:proofErr w:type="spellEnd"/>
      <w:r w:rsidR="00182D0E" w:rsidRPr="00097FA0">
        <w:rPr>
          <w:sz w:val="26"/>
          <w:szCs w:val="26"/>
        </w:rPr>
        <w:t xml:space="preserve"> ред. </w:t>
      </w:r>
      <w:proofErr w:type="spellStart"/>
      <w:r w:rsidR="00182D0E" w:rsidRPr="00097FA0">
        <w:rPr>
          <w:sz w:val="26"/>
          <w:szCs w:val="26"/>
        </w:rPr>
        <w:t>Б.М.Неменского</w:t>
      </w:r>
      <w:proofErr w:type="spellEnd"/>
      <w:r w:rsidR="00182D0E" w:rsidRPr="00097FA0">
        <w:rPr>
          <w:sz w:val="26"/>
          <w:szCs w:val="26"/>
        </w:rPr>
        <w:t>. – М.: Просвещение, 2014</w:t>
      </w:r>
    </w:p>
    <w:p w:rsidR="00182D0E" w:rsidRPr="00097FA0" w:rsidRDefault="00097FA0" w:rsidP="00097FA0">
      <w:pPr>
        <w:pStyle w:val="aa"/>
        <w:jc w:val="both"/>
        <w:rPr>
          <w:sz w:val="26"/>
          <w:szCs w:val="26"/>
        </w:rPr>
      </w:pPr>
      <w:r>
        <w:rPr>
          <w:rFonts w:eastAsia="Calibri"/>
          <w:color w:val="000000"/>
          <w:sz w:val="26"/>
          <w:szCs w:val="26"/>
          <w:lang w:eastAsia="en-US"/>
        </w:rPr>
        <w:tab/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 xml:space="preserve"> Л.А. </w:t>
      </w:r>
      <w:r w:rsidR="00182D0E" w:rsidRPr="00097FA0">
        <w:rPr>
          <w:sz w:val="26"/>
          <w:szCs w:val="26"/>
        </w:rPr>
        <w:t xml:space="preserve">Изобразительное искусство. Каждый народ художник. 4 класс. Учебник для общеобразовательных организаций / Л.А </w:t>
      </w:r>
      <w:proofErr w:type="spellStart"/>
      <w:r w:rsidR="00182D0E"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="00182D0E" w:rsidRPr="00097FA0">
        <w:rPr>
          <w:rFonts w:eastAsia="Calibri"/>
          <w:color w:val="000000"/>
          <w:sz w:val="26"/>
          <w:szCs w:val="26"/>
          <w:lang w:eastAsia="en-US"/>
        </w:rPr>
        <w:t xml:space="preserve">;  </w:t>
      </w:r>
      <w:r w:rsidR="00182D0E" w:rsidRPr="00097FA0">
        <w:rPr>
          <w:sz w:val="26"/>
          <w:szCs w:val="26"/>
        </w:rPr>
        <w:t xml:space="preserve">под ред. </w:t>
      </w:r>
      <w:proofErr w:type="spellStart"/>
      <w:r w:rsidR="00182D0E" w:rsidRPr="00097FA0">
        <w:rPr>
          <w:sz w:val="26"/>
          <w:szCs w:val="26"/>
        </w:rPr>
        <w:t>Б.М.Неменского</w:t>
      </w:r>
      <w:proofErr w:type="spellEnd"/>
      <w:r w:rsidR="00182D0E" w:rsidRPr="00097FA0">
        <w:rPr>
          <w:sz w:val="26"/>
          <w:szCs w:val="26"/>
        </w:rPr>
        <w:t xml:space="preserve">. – М.: Просвещение, 2014 </w:t>
      </w:r>
    </w:p>
    <w:p w:rsidR="00182D0E" w:rsidRDefault="00182D0E" w:rsidP="00097FA0">
      <w:pPr>
        <w:pStyle w:val="aa"/>
        <w:ind w:firstLine="708"/>
        <w:jc w:val="both"/>
        <w:rPr>
          <w:sz w:val="26"/>
          <w:szCs w:val="26"/>
        </w:rPr>
      </w:pPr>
      <w:proofErr w:type="spellStart"/>
      <w:r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Pr="00097FA0">
        <w:rPr>
          <w:rFonts w:eastAsia="Calibri"/>
          <w:color w:val="000000"/>
          <w:sz w:val="26"/>
          <w:szCs w:val="26"/>
          <w:lang w:eastAsia="en-US"/>
        </w:rPr>
        <w:t xml:space="preserve"> Л.А</w:t>
      </w:r>
      <w:r w:rsidRPr="00097FA0">
        <w:rPr>
          <w:sz w:val="26"/>
          <w:szCs w:val="26"/>
        </w:rPr>
        <w:t xml:space="preserve"> Твоя мастерская. Рабочая тетрадь по изобразительному искусству к учебнику «Искусство вокруг нас» для 4 </w:t>
      </w:r>
      <w:proofErr w:type="spellStart"/>
      <w:r w:rsidRPr="00097FA0">
        <w:rPr>
          <w:sz w:val="26"/>
          <w:szCs w:val="26"/>
        </w:rPr>
        <w:t>кл</w:t>
      </w:r>
      <w:proofErr w:type="spellEnd"/>
      <w:r w:rsidRPr="00097FA0">
        <w:rPr>
          <w:sz w:val="26"/>
          <w:szCs w:val="26"/>
        </w:rPr>
        <w:t xml:space="preserve">. нач. </w:t>
      </w:r>
      <w:proofErr w:type="spellStart"/>
      <w:r w:rsidRPr="00097FA0">
        <w:rPr>
          <w:sz w:val="26"/>
          <w:szCs w:val="26"/>
        </w:rPr>
        <w:t>шк</w:t>
      </w:r>
      <w:proofErr w:type="spellEnd"/>
      <w:r w:rsidRPr="00097FA0">
        <w:rPr>
          <w:sz w:val="26"/>
          <w:szCs w:val="26"/>
        </w:rPr>
        <w:t xml:space="preserve">. / Л.А </w:t>
      </w:r>
      <w:proofErr w:type="spellStart"/>
      <w:r w:rsidRPr="00097FA0">
        <w:rPr>
          <w:rFonts w:eastAsia="Calibri"/>
          <w:color w:val="000000"/>
          <w:sz w:val="26"/>
          <w:szCs w:val="26"/>
          <w:lang w:eastAsia="en-US"/>
        </w:rPr>
        <w:t>Неменская</w:t>
      </w:r>
      <w:proofErr w:type="spellEnd"/>
      <w:r w:rsidRPr="00097FA0">
        <w:rPr>
          <w:rFonts w:eastAsia="Calibri"/>
          <w:color w:val="000000"/>
          <w:sz w:val="26"/>
          <w:szCs w:val="26"/>
          <w:lang w:eastAsia="en-US"/>
        </w:rPr>
        <w:t>;</w:t>
      </w:r>
      <w:r w:rsidRPr="00097FA0">
        <w:rPr>
          <w:sz w:val="26"/>
          <w:szCs w:val="26"/>
        </w:rPr>
        <w:t xml:space="preserve"> под ред. </w:t>
      </w:r>
      <w:proofErr w:type="spellStart"/>
      <w:r w:rsidRPr="00097FA0">
        <w:rPr>
          <w:sz w:val="26"/>
          <w:szCs w:val="26"/>
        </w:rPr>
        <w:t>Б.М.Неменского</w:t>
      </w:r>
      <w:proofErr w:type="spellEnd"/>
      <w:r w:rsidRPr="00097FA0">
        <w:rPr>
          <w:sz w:val="26"/>
          <w:szCs w:val="26"/>
        </w:rPr>
        <w:t>. – М.: Просвещение, 2014</w:t>
      </w:r>
    </w:p>
    <w:p w:rsidR="00097FA0" w:rsidRPr="00097FA0" w:rsidRDefault="00097FA0" w:rsidP="00097FA0">
      <w:pPr>
        <w:pStyle w:val="aa"/>
        <w:ind w:firstLine="708"/>
        <w:jc w:val="both"/>
        <w:rPr>
          <w:sz w:val="26"/>
          <w:szCs w:val="26"/>
        </w:rPr>
      </w:pPr>
    </w:p>
    <w:p w:rsidR="004C7924" w:rsidRDefault="00F27EEE" w:rsidP="004C7924">
      <w:pPr>
        <w:pStyle w:val="aa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 xml:space="preserve">Программа рассчитана на </w:t>
      </w:r>
      <w:r w:rsidRPr="00097FA0">
        <w:rPr>
          <w:sz w:val="26"/>
          <w:szCs w:val="26"/>
        </w:rPr>
        <w:t>135 часов учебного времени.</w:t>
      </w:r>
      <w:r w:rsidR="00023689">
        <w:rPr>
          <w:sz w:val="26"/>
          <w:szCs w:val="26"/>
        </w:rPr>
        <w:t xml:space="preserve"> </w:t>
      </w:r>
      <w:r w:rsidR="004C7924">
        <w:rPr>
          <w:rFonts w:eastAsia="Calibri"/>
          <w:sz w:val="26"/>
          <w:szCs w:val="26"/>
          <w:lang w:eastAsia="en-US"/>
        </w:rPr>
        <w:t>В</w:t>
      </w:r>
      <w:r w:rsidR="004C7924" w:rsidRPr="00097FA0">
        <w:rPr>
          <w:rFonts w:eastAsia="Calibri"/>
          <w:sz w:val="26"/>
          <w:szCs w:val="26"/>
          <w:lang w:eastAsia="en-US"/>
        </w:rPr>
        <w:t xml:space="preserve"> 1 классе-33 ч в год, 2-4 классах-34 ч. в год</w:t>
      </w:r>
    </w:p>
    <w:p w:rsidR="00182D0E" w:rsidRPr="004C7924" w:rsidRDefault="00182D0E" w:rsidP="004C7924">
      <w:pPr>
        <w:pStyle w:val="aa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sz w:val="26"/>
          <w:szCs w:val="26"/>
        </w:rPr>
        <w:t>В соответствии с этим в рабочую программу изменения не внесены.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23689">
      <w:pPr>
        <w:pStyle w:val="aa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>Контроль количества часов учебного времени, отработанных учеником дистанционно, осуществляется в рамках неаудиторных занятий с фиксацией в журнале учета освоения практической и теоретической частей образовательной программы.</w:t>
      </w:r>
    </w:p>
    <w:p w:rsidR="00182D0E" w:rsidRPr="00097FA0" w:rsidRDefault="00182D0E" w:rsidP="00097FA0">
      <w:pPr>
        <w:pStyle w:val="aa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>Формы организации учебного процесса</w:t>
      </w:r>
    </w:p>
    <w:p w:rsidR="00182D0E" w:rsidRPr="00097FA0" w:rsidRDefault="00182D0E" w:rsidP="00097FA0">
      <w:pPr>
        <w:pStyle w:val="aa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color w:val="000000"/>
          <w:sz w:val="26"/>
          <w:szCs w:val="26"/>
          <w:lang w:eastAsia="en-US"/>
        </w:rPr>
        <w:t>Основной формой организации учебного процесса является классно-урочная система обучения</w:t>
      </w:r>
      <w:r w:rsidRPr="00097FA0">
        <w:rPr>
          <w:rFonts w:eastAsia="Calibri"/>
          <w:sz w:val="26"/>
          <w:szCs w:val="26"/>
          <w:lang w:eastAsia="en-US"/>
        </w:rPr>
        <w:t>, при этом используются следующие типы уроков: комбинированные, уроки закрепления знаний, уроки обобщения и систематизации изученного. Выделяют следующие формы работы: индивидуальная, групповая, фро</w:t>
      </w:r>
      <w:r w:rsidR="007B08F2" w:rsidRPr="00097FA0">
        <w:rPr>
          <w:rFonts w:eastAsia="Calibri"/>
          <w:sz w:val="26"/>
          <w:szCs w:val="26"/>
          <w:lang w:eastAsia="en-US"/>
        </w:rPr>
        <w:t>нтальная, коллективная, парная, нетрадиционные уроки: урок - экскурсия, уро</w:t>
      </w:r>
      <w:proofErr w:type="gramStart"/>
      <w:r w:rsidR="007B08F2" w:rsidRPr="00097FA0">
        <w:rPr>
          <w:rFonts w:eastAsia="Calibri"/>
          <w:sz w:val="26"/>
          <w:szCs w:val="26"/>
          <w:lang w:eastAsia="en-US"/>
        </w:rPr>
        <w:t>к-</w:t>
      </w:r>
      <w:proofErr w:type="gramEnd"/>
      <w:r w:rsidR="007B08F2" w:rsidRPr="00097FA0">
        <w:rPr>
          <w:rFonts w:eastAsia="Calibri"/>
          <w:sz w:val="26"/>
          <w:szCs w:val="26"/>
          <w:lang w:eastAsia="en-US"/>
        </w:rPr>
        <w:t xml:space="preserve"> путешествие, урок- сказка, урок- игра и другие.</w:t>
      </w:r>
    </w:p>
    <w:p w:rsidR="00182D0E" w:rsidRPr="00097FA0" w:rsidRDefault="00182D0E" w:rsidP="00097FA0">
      <w:pPr>
        <w:pStyle w:val="aa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 xml:space="preserve"> Формы и средства контроля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rFonts w:eastAsia="Calibri"/>
          <w:sz w:val="26"/>
          <w:szCs w:val="26"/>
          <w:lang w:eastAsia="en-US"/>
        </w:rPr>
        <w:t xml:space="preserve">Оценка результатов предметно-творческой деятельности каждого ученика носит сквозной (накопительный) характер и осуществляется  на уроках,  при оценке домашней работы, результатов самостоятельной практико-ориентированной </w:t>
      </w:r>
      <w:r w:rsidR="007B08F2" w:rsidRPr="00097FA0">
        <w:rPr>
          <w:rFonts w:eastAsia="Calibri"/>
          <w:sz w:val="26"/>
          <w:szCs w:val="26"/>
          <w:lang w:eastAsia="en-US"/>
        </w:rPr>
        <w:t>и творческой деятельности детей, также при выполнении тест</w:t>
      </w:r>
      <w:r w:rsidR="00892B1A" w:rsidRPr="00097FA0">
        <w:rPr>
          <w:rFonts w:eastAsia="Calibri"/>
          <w:sz w:val="26"/>
          <w:szCs w:val="26"/>
          <w:lang w:eastAsia="en-US"/>
        </w:rPr>
        <w:t xml:space="preserve">ов, </w:t>
      </w:r>
      <w:r w:rsidR="00C41A28" w:rsidRPr="00097FA0">
        <w:rPr>
          <w:rFonts w:eastAsia="Calibri"/>
          <w:sz w:val="26"/>
          <w:szCs w:val="26"/>
          <w:lang w:eastAsia="en-US"/>
        </w:rPr>
        <w:t xml:space="preserve"> проектов, выставок, </w:t>
      </w:r>
      <w:r w:rsidR="00892B1A" w:rsidRPr="00097FA0">
        <w:rPr>
          <w:rFonts w:eastAsia="Calibri"/>
          <w:sz w:val="26"/>
          <w:szCs w:val="26"/>
          <w:lang w:eastAsia="en-US"/>
        </w:rPr>
        <w:t xml:space="preserve">отгадывании кроссвордов, </w:t>
      </w:r>
      <w:r w:rsidR="00C41A28" w:rsidRPr="00097FA0">
        <w:rPr>
          <w:rFonts w:eastAsia="Calibri"/>
          <w:sz w:val="26"/>
          <w:szCs w:val="26"/>
          <w:lang w:eastAsia="en-US"/>
        </w:rPr>
        <w:t>викторин.</w:t>
      </w:r>
      <w:r w:rsidR="00785936" w:rsidRPr="00097FA0">
        <w:rPr>
          <w:sz w:val="26"/>
          <w:szCs w:val="26"/>
        </w:rPr>
        <w:t xml:space="preserve"> Основными формами и видами контроля являются: стартовый и итоговый контроль в виде тестирования, текущий (в форме творческих работ, устного и фронтального опроса) </w:t>
      </w:r>
    </w:p>
    <w:p w:rsidR="00292048" w:rsidRDefault="00292048" w:rsidP="00097FA0">
      <w:pPr>
        <w:pStyle w:val="aa"/>
        <w:jc w:val="both"/>
        <w:rPr>
          <w:sz w:val="26"/>
          <w:szCs w:val="26"/>
        </w:rPr>
      </w:pPr>
    </w:p>
    <w:p w:rsidR="004C7924" w:rsidRPr="00097FA0" w:rsidRDefault="004C7924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785936" w:rsidP="00097FA0">
      <w:pPr>
        <w:pStyle w:val="aa"/>
        <w:jc w:val="center"/>
        <w:rPr>
          <w:b/>
          <w:sz w:val="26"/>
          <w:szCs w:val="26"/>
        </w:rPr>
      </w:pPr>
      <w:r w:rsidRPr="00097FA0">
        <w:rPr>
          <w:b/>
          <w:sz w:val="26"/>
          <w:szCs w:val="26"/>
        </w:rPr>
        <w:t>2.</w:t>
      </w:r>
      <w:r w:rsidR="00182D0E" w:rsidRPr="00097FA0">
        <w:rPr>
          <w:b/>
          <w:sz w:val="26"/>
          <w:szCs w:val="26"/>
        </w:rPr>
        <w:t xml:space="preserve">ОБЩАЯ ХАРАКТЕРИСТИКА УЧЕБНОГО </w:t>
      </w:r>
      <w:r w:rsidR="00C41A28" w:rsidRPr="00097FA0">
        <w:rPr>
          <w:b/>
          <w:sz w:val="26"/>
          <w:szCs w:val="26"/>
        </w:rPr>
        <w:t>КУРСА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Изобразительное искусство как школьная дисциплина имеет интегрированный характер, так как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экранных искусствах. Они изучаются в контексте взаимодействия с другими, то есть временными и синтетическими, искусствами.  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</w:t>
      </w:r>
      <w:proofErr w:type="spellStart"/>
      <w:r w:rsidRPr="00097FA0">
        <w:rPr>
          <w:sz w:val="26"/>
          <w:szCs w:val="26"/>
        </w:rPr>
        <w:lastRenderedPageBreak/>
        <w:t>самодентификации</w:t>
      </w:r>
      <w:proofErr w:type="spellEnd"/>
      <w:r w:rsidRPr="00097FA0">
        <w:rPr>
          <w:sz w:val="26"/>
          <w:szCs w:val="26"/>
        </w:rPr>
        <w:t xml:space="preserve">. Художественное развитие осуществляется в практической, </w:t>
      </w:r>
      <w:proofErr w:type="spellStart"/>
      <w:r w:rsidRPr="00097FA0">
        <w:rPr>
          <w:sz w:val="26"/>
          <w:szCs w:val="26"/>
        </w:rPr>
        <w:t>деятельностной</w:t>
      </w:r>
      <w:proofErr w:type="spellEnd"/>
      <w:r w:rsidRPr="00097FA0">
        <w:rPr>
          <w:sz w:val="26"/>
          <w:szCs w:val="26"/>
        </w:rPr>
        <w:t xml:space="preserve"> форме в процессе творчества каждого ребёнка. Цели художественного образования состоят в развитии эмоционально-нравственного потенциала ребёнка, его души средствами приобщения к художественной культуре как форме духовно-нравственного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Культуросозидающая</w:t>
      </w:r>
      <w:proofErr w:type="spellEnd"/>
      <w:r w:rsidRPr="00097FA0">
        <w:rPr>
          <w:sz w:val="26"/>
          <w:szCs w:val="26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– часть многообразного и целостного мира. Ребёнок шаг за шагом открывает многообразие культур разных народов и ценностные связи, объединяющие всех людей планеты.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Связи искусства  с жизнью человека, роль искусства в повседневном его бытии, в жизни общества, значение искусства в развитии каждого ребёнка – главный смысловой стержень программы. 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Систематизирующим методом является </w:t>
      </w:r>
      <w:r w:rsidRPr="00097FA0">
        <w:rPr>
          <w:iCs/>
          <w:sz w:val="26"/>
          <w:szCs w:val="26"/>
        </w:rPr>
        <w:t xml:space="preserve">выделение трёх основных видов художественной </w:t>
      </w:r>
      <w:proofErr w:type="spellStart"/>
      <w:r w:rsidRPr="00097FA0">
        <w:rPr>
          <w:iCs/>
          <w:sz w:val="26"/>
          <w:szCs w:val="26"/>
        </w:rPr>
        <w:t>деятельности</w:t>
      </w:r>
      <w:r w:rsidRPr="00097FA0">
        <w:rPr>
          <w:sz w:val="26"/>
          <w:szCs w:val="26"/>
        </w:rPr>
        <w:t>для</w:t>
      </w:r>
      <w:proofErr w:type="spellEnd"/>
      <w:r w:rsidRPr="00097FA0">
        <w:rPr>
          <w:sz w:val="26"/>
          <w:szCs w:val="26"/>
        </w:rPr>
        <w:t xml:space="preserve"> визуальных про</w:t>
      </w:r>
      <w:r w:rsidRPr="00097FA0">
        <w:rPr>
          <w:sz w:val="26"/>
          <w:szCs w:val="26"/>
        </w:rPr>
        <w:softHyphen/>
        <w:t xml:space="preserve">странственных искусств: 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—  </w:t>
      </w:r>
      <w:r w:rsidRPr="00097FA0">
        <w:rPr>
          <w:i/>
          <w:iCs/>
          <w:sz w:val="26"/>
          <w:szCs w:val="26"/>
        </w:rPr>
        <w:t>изобразительная художественная деятельность;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i/>
          <w:iCs/>
          <w:sz w:val="26"/>
          <w:szCs w:val="26"/>
        </w:rPr>
        <w:t xml:space="preserve">           —  декоративная художественная деятельность;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i/>
          <w:iCs/>
          <w:sz w:val="26"/>
          <w:szCs w:val="26"/>
        </w:rPr>
        <w:t xml:space="preserve">           —  конструктивная художественная деятельность.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трёх видах деятельности позволяет систематически приобщать их к миру искусства.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При выполнении видов художественной деятельности очень важной является задача показать разницу их социальных функций: изображение – это художественное познание мира, выражение своего к нему отношения, эстетического переживания его; </w:t>
      </w:r>
      <w:r w:rsidRPr="00097FA0">
        <w:rPr>
          <w:iCs/>
          <w:sz w:val="26"/>
          <w:szCs w:val="26"/>
        </w:rPr>
        <w:t>конструктивная деятельность – это создание предметно-пространственной среды; декоративная деятельность – это способ организации общения людей, имеющий коммуникативные функции в жизни общества.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Ребёнок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Предмет «Изобразительное искусство» предполагает сотворчество учителя и ученика; диалогичность; чёткость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lastRenderedPageBreak/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Практическая художественно-творческая деятельность (ребёнок выступает в роли художника) и деятельность по восприятию искусства (ребёнок выступает в роли зрителя, осваивая опыт художественной культуры) имеют творческий характер. </w:t>
      </w:r>
      <w:proofErr w:type="gramStart"/>
      <w:r w:rsidRPr="00097FA0">
        <w:rPr>
          <w:sz w:val="26"/>
          <w:szCs w:val="26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Одна из задач — 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Восприятие произведений искусства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Развитие художественно-образного мышления учащихся строится на единстве двух его основ:</w:t>
      </w:r>
      <w:r w:rsidRPr="00097FA0">
        <w:rPr>
          <w:i/>
          <w:sz w:val="26"/>
          <w:szCs w:val="26"/>
        </w:rPr>
        <w:t xml:space="preserve"> развитие наблюдательности</w:t>
      </w:r>
      <w:r w:rsidRPr="00097FA0">
        <w:rPr>
          <w:sz w:val="26"/>
          <w:szCs w:val="26"/>
        </w:rPr>
        <w:t xml:space="preserve">, т.е. умения вглядываться в явления жизни, и </w:t>
      </w:r>
      <w:r w:rsidRPr="00097FA0">
        <w:rPr>
          <w:i/>
          <w:sz w:val="26"/>
          <w:szCs w:val="26"/>
        </w:rPr>
        <w:t>развитие фантазии</w:t>
      </w:r>
      <w:r w:rsidRPr="00097FA0">
        <w:rPr>
          <w:sz w:val="26"/>
          <w:szCs w:val="26"/>
        </w:rPr>
        <w:t>, т. е. способности на основе развитой наблюдательности строить художественный образ, выражая своё отношение к реальности.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цель — духовное развитие личности, т. е. формирование у ребёнка способности самостоятельного видения мира, размышления о нём, выражения своего отношения на основе освоения опыта художественной культуры.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Тематическая ценность и последовательность развития курса помогают обеспечить прозрачные эмоциональные контакты с искусством на каждом этапе обучения. Ребёнок поднимается год за годом, урок за уроком по ступенькам познания личных связей со всем миром художественно-эмоциональной культуры. Принцип опоры на личный опыт ребёнка и расширения, обогащения его освоением культуры выражен в самой структуре программы.</w:t>
      </w:r>
    </w:p>
    <w:p w:rsidR="00785936" w:rsidRPr="00097FA0" w:rsidRDefault="00785936" w:rsidP="00097FA0">
      <w:pPr>
        <w:pStyle w:val="aa"/>
        <w:ind w:firstLine="708"/>
        <w:jc w:val="both"/>
        <w:rPr>
          <w:rStyle w:val="FontStyle98"/>
          <w:sz w:val="26"/>
          <w:szCs w:val="26"/>
        </w:rPr>
      </w:pPr>
      <w:r w:rsidRPr="00097FA0">
        <w:rPr>
          <w:rStyle w:val="FontStyle98"/>
          <w:sz w:val="26"/>
          <w:szCs w:val="26"/>
        </w:rPr>
        <w:t xml:space="preserve">Тема 1 класса — </w:t>
      </w:r>
      <w:r w:rsidRPr="00097FA0">
        <w:rPr>
          <w:rStyle w:val="FontStyle143"/>
          <w:b w:val="0"/>
          <w:sz w:val="26"/>
          <w:szCs w:val="26"/>
        </w:rPr>
        <w:t xml:space="preserve">«Ты изображаешь, украшаешь и </w:t>
      </w:r>
      <w:proofErr w:type="spellStart"/>
      <w:r w:rsidRPr="00097FA0">
        <w:rPr>
          <w:rStyle w:val="FontStyle143"/>
          <w:b w:val="0"/>
          <w:sz w:val="26"/>
          <w:szCs w:val="26"/>
        </w:rPr>
        <w:t>стро</w:t>
      </w:r>
      <w:r w:rsidRPr="00097FA0">
        <w:rPr>
          <w:rStyle w:val="FontStyle143"/>
          <w:b w:val="0"/>
          <w:sz w:val="26"/>
          <w:szCs w:val="26"/>
        </w:rPr>
        <w:softHyphen/>
        <w:t>ишь»</w:t>
      </w:r>
      <w:proofErr w:type="gramStart"/>
      <w:r w:rsidRPr="00097FA0">
        <w:rPr>
          <w:rStyle w:val="FontStyle143"/>
          <w:b w:val="0"/>
          <w:sz w:val="26"/>
          <w:szCs w:val="26"/>
        </w:rPr>
        <w:t>.</w:t>
      </w:r>
      <w:r w:rsidRPr="00097FA0">
        <w:rPr>
          <w:rStyle w:val="FontStyle98"/>
          <w:sz w:val="26"/>
          <w:szCs w:val="26"/>
        </w:rPr>
        <w:t>Д</w:t>
      </w:r>
      <w:proofErr w:type="gramEnd"/>
      <w:r w:rsidRPr="00097FA0">
        <w:rPr>
          <w:rStyle w:val="FontStyle98"/>
          <w:sz w:val="26"/>
          <w:szCs w:val="26"/>
        </w:rPr>
        <w:t>ети</w:t>
      </w:r>
      <w:proofErr w:type="spellEnd"/>
      <w:r w:rsidRPr="00097FA0">
        <w:rPr>
          <w:rStyle w:val="FontStyle98"/>
          <w:sz w:val="26"/>
          <w:szCs w:val="26"/>
        </w:rPr>
        <w:t xml:space="preserve"> знакомятся с присутствием разных видов художест</w:t>
      </w:r>
      <w:r w:rsidRPr="00097FA0">
        <w:rPr>
          <w:rStyle w:val="FontStyle98"/>
          <w:sz w:val="26"/>
          <w:szCs w:val="26"/>
        </w:rPr>
        <w:softHyphen/>
        <w:t>венной деятельности в повседневной жизни, с работой художни</w:t>
      </w:r>
      <w:r w:rsidRPr="00097FA0">
        <w:rPr>
          <w:rStyle w:val="FontStyle98"/>
          <w:sz w:val="26"/>
          <w:szCs w:val="26"/>
        </w:rPr>
        <w:softHyphen/>
        <w:t>ка, учатся с разных художнических позиций наблюдать реаль</w:t>
      </w:r>
      <w:r w:rsidRPr="00097FA0">
        <w:rPr>
          <w:rStyle w:val="FontStyle98"/>
          <w:sz w:val="26"/>
          <w:szCs w:val="26"/>
        </w:rPr>
        <w:softHyphen/>
      </w:r>
      <w:r w:rsidRPr="00097FA0">
        <w:rPr>
          <w:rStyle w:val="FontStyle98"/>
          <w:sz w:val="26"/>
          <w:szCs w:val="26"/>
        </w:rPr>
        <w:lastRenderedPageBreak/>
        <w:t>ность, а также, открывая первичные основания изобразительного языка, — рисовать, украшать и конструировать, осваивая выра</w:t>
      </w:r>
      <w:r w:rsidRPr="00097FA0">
        <w:rPr>
          <w:rStyle w:val="FontStyle98"/>
          <w:sz w:val="26"/>
          <w:szCs w:val="26"/>
        </w:rPr>
        <w:softHyphen/>
        <w:t>зительные свойства различных художественных материалов.</w:t>
      </w:r>
    </w:p>
    <w:p w:rsidR="00785936" w:rsidRPr="00097FA0" w:rsidRDefault="00785936" w:rsidP="00097FA0">
      <w:pPr>
        <w:pStyle w:val="aa"/>
        <w:ind w:firstLine="708"/>
        <w:jc w:val="both"/>
        <w:rPr>
          <w:rStyle w:val="FontStyle98"/>
          <w:sz w:val="26"/>
          <w:szCs w:val="26"/>
        </w:rPr>
      </w:pPr>
      <w:r w:rsidRPr="00097FA0">
        <w:rPr>
          <w:rStyle w:val="FontStyle98"/>
          <w:sz w:val="26"/>
          <w:szCs w:val="26"/>
        </w:rPr>
        <w:t xml:space="preserve">Тема 2 класса — </w:t>
      </w:r>
      <w:r w:rsidRPr="00097FA0">
        <w:rPr>
          <w:rStyle w:val="FontStyle143"/>
          <w:sz w:val="26"/>
          <w:szCs w:val="26"/>
        </w:rPr>
        <w:t>«</w:t>
      </w:r>
      <w:r w:rsidRPr="00097FA0">
        <w:rPr>
          <w:rStyle w:val="FontStyle143"/>
          <w:b w:val="0"/>
          <w:sz w:val="26"/>
          <w:szCs w:val="26"/>
        </w:rPr>
        <w:t xml:space="preserve">Искусство и </w:t>
      </w:r>
      <w:proofErr w:type="spellStart"/>
      <w:r w:rsidRPr="00097FA0">
        <w:rPr>
          <w:rStyle w:val="FontStyle143"/>
          <w:b w:val="0"/>
          <w:sz w:val="26"/>
          <w:szCs w:val="26"/>
        </w:rPr>
        <w:t>ты»</w:t>
      </w:r>
      <w:proofErr w:type="gramStart"/>
      <w:r w:rsidRPr="00097FA0">
        <w:rPr>
          <w:rStyle w:val="FontStyle143"/>
          <w:b w:val="0"/>
          <w:sz w:val="26"/>
          <w:szCs w:val="26"/>
        </w:rPr>
        <w:t>.</w:t>
      </w:r>
      <w:r w:rsidRPr="00097FA0">
        <w:rPr>
          <w:rStyle w:val="FontStyle98"/>
          <w:sz w:val="26"/>
          <w:szCs w:val="26"/>
        </w:rPr>
        <w:t>Х</w:t>
      </w:r>
      <w:proofErr w:type="gramEnd"/>
      <w:r w:rsidRPr="00097FA0">
        <w:rPr>
          <w:rStyle w:val="FontStyle98"/>
          <w:sz w:val="26"/>
          <w:szCs w:val="26"/>
        </w:rPr>
        <w:t>удожественное</w:t>
      </w:r>
      <w:proofErr w:type="spellEnd"/>
      <w:r w:rsidRPr="00097FA0">
        <w:rPr>
          <w:rStyle w:val="FontStyle98"/>
          <w:sz w:val="26"/>
          <w:szCs w:val="26"/>
        </w:rPr>
        <w:t xml:space="preserve"> раз</w:t>
      </w:r>
      <w:r w:rsidRPr="00097FA0">
        <w:rPr>
          <w:rStyle w:val="FontStyle98"/>
          <w:sz w:val="26"/>
          <w:szCs w:val="26"/>
        </w:rPr>
        <w:softHyphen/>
        <w:t>витие ребенка сосредотачивается на способах выражения в ис</w:t>
      </w:r>
      <w:r w:rsidRPr="00097FA0">
        <w:rPr>
          <w:rStyle w:val="FontStyle98"/>
          <w:sz w:val="26"/>
          <w:szCs w:val="26"/>
        </w:rPr>
        <w:softHyphen/>
        <w:t>кусстве чувств человека, на художественных средствах эмоцио</w:t>
      </w:r>
      <w:r w:rsidRPr="00097FA0">
        <w:rPr>
          <w:rStyle w:val="FontStyle98"/>
          <w:sz w:val="26"/>
          <w:szCs w:val="26"/>
        </w:rPr>
        <w:softHyphen/>
        <w:t>нальной оценки: доброе — злое, взаимоотношении реальности и фантазии в творчестве художника.</w:t>
      </w:r>
    </w:p>
    <w:p w:rsidR="00785936" w:rsidRPr="00097FA0" w:rsidRDefault="00785936" w:rsidP="00097FA0">
      <w:pPr>
        <w:pStyle w:val="aa"/>
        <w:ind w:firstLine="708"/>
        <w:jc w:val="both"/>
        <w:rPr>
          <w:rStyle w:val="FontStyle98"/>
          <w:sz w:val="26"/>
          <w:szCs w:val="26"/>
        </w:rPr>
      </w:pPr>
      <w:r w:rsidRPr="00097FA0">
        <w:rPr>
          <w:rStyle w:val="FontStyle98"/>
          <w:sz w:val="26"/>
          <w:szCs w:val="26"/>
        </w:rPr>
        <w:t xml:space="preserve">Тема 3 класса — </w:t>
      </w:r>
      <w:r w:rsidRPr="00097FA0">
        <w:rPr>
          <w:rStyle w:val="FontStyle143"/>
          <w:sz w:val="26"/>
          <w:szCs w:val="26"/>
        </w:rPr>
        <w:t>«</w:t>
      </w:r>
      <w:r w:rsidRPr="00097FA0">
        <w:rPr>
          <w:rStyle w:val="FontStyle143"/>
          <w:b w:val="0"/>
          <w:sz w:val="26"/>
          <w:szCs w:val="26"/>
        </w:rPr>
        <w:t xml:space="preserve">Искусство вокруг </w:t>
      </w:r>
      <w:proofErr w:type="spellStart"/>
      <w:r w:rsidRPr="00097FA0">
        <w:rPr>
          <w:rStyle w:val="FontStyle143"/>
          <w:b w:val="0"/>
          <w:sz w:val="26"/>
          <w:szCs w:val="26"/>
        </w:rPr>
        <w:t>нас»</w:t>
      </w:r>
      <w:proofErr w:type="gramStart"/>
      <w:r w:rsidRPr="00097FA0">
        <w:rPr>
          <w:rStyle w:val="FontStyle143"/>
          <w:b w:val="0"/>
          <w:sz w:val="26"/>
          <w:szCs w:val="26"/>
        </w:rPr>
        <w:t>.</w:t>
      </w:r>
      <w:r w:rsidRPr="00097FA0">
        <w:rPr>
          <w:rStyle w:val="FontStyle98"/>
          <w:sz w:val="26"/>
          <w:szCs w:val="26"/>
        </w:rPr>
        <w:t>П</w:t>
      </w:r>
      <w:proofErr w:type="gramEnd"/>
      <w:r w:rsidRPr="00097FA0">
        <w:rPr>
          <w:rStyle w:val="FontStyle98"/>
          <w:sz w:val="26"/>
          <w:szCs w:val="26"/>
        </w:rPr>
        <w:t>оказано</w:t>
      </w:r>
      <w:proofErr w:type="spellEnd"/>
      <w:r w:rsidRPr="00097FA0">
        <w:rPr>
          <w:rStyle w:val="FontStyle98"/>
          <w:sz w:val="26"/>
          <w:szCs w:val="26"/>
        </w:rPr>
        <w:t xml:space="preserve"> присут</w:t>
      </w:r>
      <w:r w:rsidRPr="00097FA0">
        <w:rPr>
          <w:rStyle w:val="FontStyle98"/>
          <w:sz w:val="26"/>
          <w:szCs w:val="26"/>
        </w:rPr>
        <w:softHyphen/>
        <w:t>ствие пространственно-визуальных искусств в окружающей нас действительности. Учащийся узнает, какую роль играют искус</w:t>
      </w:r>
      <w:r w:rsidRPr="00097FA0">
        <w:rPr>
          <w:rStyle w:val="FontStyle98"/>
          <w:sz w:val="26"/>
          <w:szCs w:val="26"/>
        </w:rPr>
        <w:softHyphen/>
        <w:t>ства и каким образом они воздействуют на нас дома, на ули</w:t>
      </w:r>
      <w:r w:rsidRPr="00097FA0">
        <w:rPr>
          <w:rStyle w:val="FontStyle98"/>
          <w:sz w:val="26"/>
          <w:szCs w:val="26"/>
        </w:rPr>
        <w:softHyphen/>
        <w:t>це, в городе и селе, в театре и цирке, на празднике — везде, где люди живут, трудятся и созидают окружающий мир.</w:t>
      </w:r>
    </w:p>
    <w:p w:rsidR="00785936" w:rsidRPr="00097FA0" w:rsidRDefault="00785936" w:rsidP="00097FA0">
      <w:pPr>
        <w:pStyle w:val="aa"/>
        <w:ind w:firstLine="708"/>
        <w:jc w:val="both"/>
        <w:rPr>
          <w:rStyle w:val="FontStyle98"/>
          <w:sz w:val="26"/>
          <w:szCs w:val="26"/>
        </w:rPr>
      </w:pPr>
      <w:r w:rsidRPr="00097FA0">
        <w:rPr>
          <w:rStyle w:val="FontStyle98"/>
          <w:sz w:val="26"/>
          <w:szCs w:val="26"/>
        </w:rPr>
        <w:t xml:space="preserve">Тема 4 класса — </w:t>
      </w:r>
      <w:r w:rsidRPr="00097FA0">
        <w:rPr>
          <w:rStyle w:val="FontStyle143"/>
          <w:sz w:val="26"/>
          <w:szCs w:val="26"/>
        </w:rPr>
        <w:t>«</w:t>
      </w:r>
      <w:r w:rsidRPr="00097FA0">
        <w:rPr>
          <w:rStyle w:val="FontStyle143"/>
          <w:b w:val="0"/>
          <w:sz w:val="26"/>
          <w:szCs w:val="26"/>
        </w:rPr>
        <w:t xml:space="preserve">Каждый народ — </w:t>
      </w:r>
      <w:proofErr w:type="spellStart"/>
      <w:r w:rsidRPr="00097FA0">
        <w:rPr>
          <w:rStyle w:val="FontStyle143"/>
          <w:b w:val="0"/>
          <w:sz w:val="26"/>
          <w:szCs w:val="26"/>
        </w:rPr>
        <w:t>художник»</w:t>
      </w:r>
      <w:proofErr w:type="gramStart"/>
      <w:r w:rsidRPr="00097FA0">
        <w:rPr>
          <w:rStyle w:val="FontStyle143"/>
          <w:b w:val="0"/>
          <w:sz w:val="26"/>
          <w:szCs w:val="26"/>
        </w:rPr>
        <w:t>.</w:t>
      </w:r>
      <w:r w:rsidRPr="00097FA0">
        <w:rPr>
          <w:rStyle w:val="FontStyle98"/>
          <w:sz w:val="26"/>
          <w:szCs w:val="26"/>
        </w:rPr>
        <w:t>Д</w:t>
      </w:r>
      <w:proofErr w:type="gramEnd"/>
      <w:r w:rsidRPr="00097FA0">
        <w:rPr>
          <w:rStyle w:val="FontStyle98"/>
          <w:sz w:val="26"/>
          <w:szCs w:val="26"/>
        </w:rPr>
        <w:t>ети</w:t>
      </w:r>
      <w:proofErr w:type="spellEnd"/>
      <w:r w:rsidRPr="00097FA0">
        <w:rPr>
          <w:rStyle w:val="FontStyle98"/>
          <w:sz w:val="26"/>
          <w:szCs w:val="26"/>
        </w:rPr>
        <w:t xml:space="preserve"> уз</w:t>
      </w:r>
      <w:r w:rsidRPr="00097FA0">
        <w:rPr>
          <w:rStyle w:val="FontStyle98"/>
          <w:sz w:val="26"/>
          <w:szCs w:val="26"/>
        </w:rPr>
        <w:softHyphen/>
        <w:t>нают, почему у разных народов по-разному строятся традици</w:t>
      </w:r>
      <w:r w:rsidRPr="00097FA0">
        <w:rPr>
          <w:rStyle w:val="FontStyle98"/>
          <w:sz w:val="26"/>
          <w:szCs w:val="26"/>
        </w:rPr>
        <w:softHyphen/>
        <w:t>онные жилища, почему такие разные представления о женской и мужской красоте, так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</w:t>
      </w:r>
      <w:r w:rsidRPr="00097FA0">
        <w:rPr>
          <w:rStyle w:val="FontStyle98"/>
          <w:sz w:val="26"/>
          <w:szCs w:val="26"/>
        </w:rPr>
        <w:softHyphen/>
        <w:t>нию людей, учит сопереживать и ценить друг друга, а непохо</w:t>
      </w:r>
      <w:r w:rsidRPr="00097FA0">
        <w:rPr>
          <w:rStyle w:val="FontStyle98"/>
          <w:sz w:val="26"/>
          <w:szCs w:val="26"/>
        </w:rPr>
        <w:softHyphen/>
        <w:t>жая, иная, красота помогает глубже понять свою родную куль</w:t>
      </w:r>
      <w:r w:rsidRPr="00097FA0">
        <w:rPr>
          <w:rStyle w:val="FontStyle98"/>
          <w:sz w:val="26"/>
          <w:szCs w:val="26"/>
        </w:rPr>
        <w:softHyphen/>
        <w:t>туру и ее традиции.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Восприятие произведений искусства и практические творческие задания, подчинённые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097FA0">
        <w:rPr>
          <w:sz w:val="26"/>
          <w:szCs w:val="26"/>
        </w:rPr>
        <w:t>помогающие</w:t>
      </w:r>
      <w:proofErr w:type="gramEnd"/>
      <w:r w:rsidRPr="00097FA0">
        <w:rPr>
          <w:sz w:val="26"/>
          <w:szCs w:val="26"/>
        </w:rPr>
        <w:t xml:space="preserve"> детям на уроке воспринимать и создавать заданный образ.</w:t>
      </w:r>
    </w:p>
    <w:p w:rsidR="00785936" w:rsidRPr="00097FA0" w:rsidRDefault="00785936" w:rsidP="00097FA0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Программа «Изобразительное искусство» предусматривает </w:t>
      </w:r>
      <w:r w:rsidRPr="00097FA0">
        <w:rPr>
          <w:iCs/>
          <w:sz w:val="26"/>
          <w:szCs w:val="26"/>
        </w:rPr>
        <w:t xml:space="preserve">чередование уроков индивидуального практического творчества </w:t>
      </w:r>
      <w:r w:rsidRPr="00097FA0">
        <w:rPr>
          <w:sz w:val="26"/>
          <w:szCs w:val="26"/>
        </w:rPr>
        <w:t xml:space="preserve">учащихся и </w:t>
      </w:r>
      <w:r w:rsidRPr="00097FA0">
        <w:rPr>
          <w:iCs/>
          <w:sz w:val="26"/>
          <w:szCs w:val="26"/>
        </w:rPr>
        <w:t>уроков коллективной творческой деятельности.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даёт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785936" w:rsidRPr="00097FA0" w:rsidRDefault="00785936" w:rsidP="004C7924">
      <w:pPr>
        <w:pStyle w:val="aa"/>
        <w:ind w:firstLine="708"/>
        <w:jc w:val="both"/>
        <w:rPr>
          <w:sz w:val="26"/>
          <w:szCs w:val="26"/>
        </w:rPr>
      </w:pPr>
      <w:proofErr w:type="gramStart"/>
      <w:r w:rsidRPr="00097FA0">
        <w:rPr>
          <w:sz w:val="26"/>
          <w:szCs w:val="26"/>
        </w:rPr>
        <w:t>Художественная деятельность школьников на уроках находит разнообразные формы выражения: изображение на плоскости и в объёме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097FA0">
        <w:rPr>
          <w:sz w:val="26"/>
          <w:szCs w:val="26"/>
        </w:rPr>
        <w:t xml:space="preserve"> прослушивание музыкальных и литературных произведений (народных, классических, современных).</w:t>
      </w:r>
    </w:p>
    <w:p w:rsidR="00785936" w:rsidRPr="00097FA0" w:rsidRDefault="00785936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097FA0">
        <w:rPr>
          <w:sz w:val="26"/>
          <w:szCs w:val="26"/>
        </w:rPr>
        <w:t xml:space="preserve">Средства художественной выразительности — форма, пропорции, пространство, </w:t>
      </w:r>
      <w:proofErr w:type="spellStart"/>
      <w:r w:rsidRPr="00097FA0">
        <w:rPr>
          <w:sz w:val="26"/>
          <w:szCs w:val="26"/>
        </w:rPr>
        <w:t>светотональность</w:t>
      </w:r>
      <w:proofErr w:type="spellEnd"/>
      <w:r w:rsidRPr="00097FA0">
        <w:rPr>
          <w:sz w:val="26"/>
          <w:szCs w:val="26"/>
        </w:rPr>
        <w:t xml:space="preserve">, цвет, </w:t>
      </w:r>
      <w:r w:rsidRPr="00097FA0">
        <w:rPr>
          <w:sz w:val="26"/>
          <w:szCs w:val="26"/>
        </w:rPr>
        <w:lastRenderedPageBreak/>
        <w:t>линия, объем, фактура материала, ритм, композиция — осваиваются учащимися на всём протяжении обучения.</w:t>
      </w:r>
      <w:proofErr w:type="gramEnd"/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785936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Обсуждение детских работ с точки зрения их содержания, выра</w:t>
      </w:r>
      <w:r w:rsidRPr="00097FA0">
        <w:rPr>
          <w:sz w:val="26"/>
          <w:szCs w:val="26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182D0E" w:rsidRPr="00097FA0" w:rsidRDefault="00785936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          Периодическая организация выставок даёт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</w:t>
      </w:r>
    </w:p>
    <w:p w:rsidR="00182D0E" w:rsidRPr="00097FA0" w:rsidRDefault="00182D0E" w:rsidP="00097FA0">
      <w:pPr>
        <w:pStyle w:val="aa"/>
        <w:jc w:val="both"/>
        <w:rPr>
          <w:color w:val="000000"/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color w:val="000000"/>
          <w:sz w:val="26"/>
          <w:szCs w:val="26"/>
        </w:rPr>
      </w:pPr>
    </w:p>
    <w:p w:rsidR="00182D0E" w:rsidRPr="00097FA0" w:rsidRDefault="00785936" w:rsidP="004C7924">
      <w:pPr>
        <w:pStyle w:val="aa"/>
        <w:jc w:val="center"/>
        <w:rPr>
          <w:color w:val="000000"/>
          <w:sz w:val="26"/>
          <w:szCs w:val="26"/>
        </w:rPr>
      </w:pPr>
      <w:r w:rsidRPr="00097FA0">
        <w:rPr>
          <w:color w:val="000000"/>
          <w:sz w:val="26"/>
          <w:szCs w:val="26"/>
        </w:rPr>
        <w:t>3.</w:t>
      </w:r>
      <w:r w:rsidR="004C7924" w:rsidRPr="004C7924">
        <w:rPr>
          <w:b/>
          <w:color w:val="000000"/>
          <w:sz w:val="26"/>
          <w:szCs w:val="26"/>
        </w:rPr>
        <w:t>ОПИСАНИЕ МЕСТА УЧЕБНОГО КУРСА В УЧЕБНОМ ПЛАНЕ</w:t>
      </w:r>
    </w:p>
    <w:p w:rsidR="00182D0E" w:rsidRPr="00097FA0" w:rsidRDefault="00182D0E" w:rsidP="00097FA0">
      <w:pPr>
        <w:pStyle w:val="aa"/>
        <w:jc w:val="both"/>
        <w:rPr>
          <w:color w:val="000000"/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>Учебная программа « Изобразительное искусство» разработана для 1-4 классов.</w:t>
      </w:r>
    </w:p>
    <w:p w:rsidR="00182D0E" w:rsidRPr="00097FA0" w:rsidRDefault="00182D0E" w:rsidP="00097FA0">
      <w:pPr>
        <w:pStyle w:val="aa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 xml:space="preserve">На изучение предмета отводится 1 час в неделю, всего на курс-135 часов. </w:t>
      </w:r>
    </w:p>
    <w:p w:rsidR="00182D0E" w:rsidRDefault="00182D0E" w:rsidP="00097FA0">
      <w:pPr>
        <w:pStyle w:val="aa"/>
        <w:jc w:val="both"/>
        <w:rPr>
          <w:rFonts w:eastAsia="Calibri"/>
          <w:sz w:val="26"/>
          <w:szCs w:val="26"/>
          <w:lang w:eastAsia="en-US"/>
        </w:rPr>
      </w:pPr>
      <w:r w:rsidRPr="00097FA0">
        <w:rPr>
          <w:rFonts w:eastAsia="Calibri"/>
          <w:sz w:val="26"/>
          <w:szCs w:val="26"/>
          <w:lang w:eastAsia="en-US"/>
        </w:rPr>
        <w:t>Предмет изучается: в 1 классе-33 ч в год, 2-4 классах-34 ч. в год</w:t>
      </w:r>
    </w:p>
    <w:p w:rsidR="00182D0E" w:rsidRPr="00097FA0" w:rsidRDefault="00182D0E" w:rsidP="00097FA0">
      <w:pPr>
        <w:pStyle w:val="aa"/>
        <w:jc w:val="both"/>
        <w:rPr>
          <w:spacing w:val="-8"/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4C7924" w:rsidRDefault="004C7924" w:rsidP="004C7924">
      <w:pPr>
        <w:pStyle w:val="aa"/>
        <w:jc w:val="center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4.ОПИСАНИЕ ЦЕННОСТНЫХ ОРИЕНТИРОВ СОДЕРЖАНИЯ</w:t>
      </w:r>
    </w:p>
    <w:p w:rsidR="00182D0E" w:rsidRPr="004C7924" w:rsidRDefault="004C7924" w:rsidP="004C7924">
      <w:pPr>
        <w:pStyle w:val="aa"/>
        <w:jc w:val="center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УЧЕБНОГО   КУРСА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Приоритетная цель художественного образования в школе – духовно-нравственное развитие ребёнка, т.е. формирова</w:t>
      </w:r>
      <w:r w:rsidRPr="00097FA0">
        <w:rPr>
          <w:sz w:val="26"/>
          <w:szCs w:val="26"/>
        </w:rPr>
        <w:softHyphen/>
        <w:t>ние у него качеств, отвечающих представлениям об истинной че</w:t>
      </w:r>
      <w:r w:rsidRPr="00097FA0">
        <w:rPr>
          <w:sz w:val="26"/>
          <w:szCs w:val="26"/>
        </w:rPr>
        <w:softHyphen/>
        <w:t xml:space="preserve">ловечности, о доброте и культурной полноценности в восприятии мира. </w:t>
      </w: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Культуросозидающая</w:t>
      </w:r>
      <w:proofErr w:type="spellEnd"/>
      <w:r w:rsidRPr="00097FA0">
        <w:rPr>
          <w:sz w:val="26"/>
          <w:szCs w:val="26"/>
        </w:rPr>
        <w:t xml:space="preserve"> роль программы состоит также в вос</w:t>
      </w:r>
      <w:r w:rsidRPr="00097FA0">
        <w:rPr>
          <w:sz w:val="26"/>
          <w:szCs w:val="26"/>
        </w:rPr>
        <w:softHyphen/>
        <w:t xml:space="preserve">питании гражданственности и патриотизма. Прежде </w:t>
      </w:r>
      <w:proofErr w:type="gramStart"/>
      <w:r w:rsidRPr="00097FA0">
        <w:rPr>
          <w:sz w:val="26"/>
          <w:szCs w:val="26"/>
        </w:rPr>
        <w:t>всего</w:t>
      </w:r>
      <w:proofErr w:type="gramEnd"/>
      <w:r w:rsidRPr="00097FA0">
        <w:rPr>
          <w:sz w:val="26"/>
          <w:szCs w:val="26"/>
        </w:rPr>
        <w:t xml:space="preserve"> ребёнок постигает искусство своей Родины, а потом знакомится с искусством других народов. </w:t>
      </w: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В основу программы положен принцип «от родного порога в мир общечеловеческой культуры». Россия –  часть многообразного и целостного мира. Ребёнок шаг за шагом открывает многообразие культур разных народов и ценностные связи, объединяющие всех людей планеты. Природа и жизнь являются базисом </w:t>
      </w:r>
      <w:proofErr w:type="spellStart"/>
      <w:r w:rsidRPr="00097FA0">
        <w:rPr>
          <w:sz w:val="26"/>
          <w:szCs w:val="26"/>
        </w:rPr>
        <w:t>формируемогомироотношения</w:t>
      </w:r>
      <w:proofErr w:type="spellEnd"/>
      <w:r w:rsidRPr="00097FA0">
        <w:rPr>
          <w:sz w:val="26"/>
          <w:szCs w:val="26"/>
        </w:rPr>
        <w:t>.</w:t>
      </w: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Связи искусства с жизнью человека, роль искусства в повсед</w:t>
      </w:r>
      <w:r w:rsidRPr="00097FA0">
        <w:rPr>
          <w:sz w:val="26"/>
          <w:szCs w:val="26"/>
        </w:rPr>
        <w:softHyphen/>
        <w:t>невном его бытии, в жизни общества, значение искусства в раз</w:t>
      </w:r>
      <w:r w:rsidRPr="00097FA0">
        <w:rPr>
          <w:sz w:val="26"/>
          <w:szCs w:val="26"/>
        </w:rPr>
        <w:softHyphen/>
        <w:t>витии каждого ребенка — главный смысловой стержень курса.</w:t>
      </w: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</w:t>
      </w:r>
      <w:r w:rsidRPr="00097FA0">
        <w:rPr>
          <w:sz w:val="26"/>
          <w:szCs w:val="26"/>
        </w:rPr>
        <w:lastRenderedPageBreak/>
        <w:t>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Одна из главных задач курса —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097FA0">
        <w:rPr>
          <w:sz w:val="26"/>
          <w:szCs w:val="26"/>
        </w:rPr>
        <w:t>деятельностной</w:t>
      </w:r>
      <w:proofErr w:type="spellEnd"/>
      <w:r w:rsidRPr="00097FA0">
        <w:rPr>
          <w:sz w:val="26"/>
          <w:szCs w:val="26"/>
        </w:rPr>
        <w:t xml:space="preserve"> форме, в форме личного творческого опыта.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182D0E" w:rsidRPr="00097FA0" w:rsidRDefault="00182D0E" w:rsidP="004C7924">
      <w:pPr>
        <w:pStyle w:val="aa"/>
        <w:ind w:firstLine="708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097FA0">
        <w:rPr>
          <w:iCs/>
          <w:sz w:val="26"/>
          <w:szCs w:val="26"/>
        </w:rPr>
        <w:t xml:space="preserve">собственный чувственный </w:t>
      </w:r>
      <w:proofErr w:type="spellStart"/>
      <w:r w:rsidRPr="00097FA0">
        <w:rPr>
          <w:iCs/>
          <w:sz w:val="26"/>
          <w:szCs w:val="26"/>
        </w:rPr>
        <w:t>опыт</w:t>
      </w:r>
      <w:proofErr w:type="gramStart"/>
      <w:r w:rsidRPr="00097FA0">
        <w:rPr>
          <w:iCs/>
          <w:sz w:val="26"/>
          <w:szCs w:val="26"/>
        </w:rPr>
        <w:t>.</w:t>
      </w:r>
      <w:r w:rsidRPr="00097FA0">
        <w:rPr>
          <w:sz w:val="26"/>
          <w:szCs w:val="26"/>
        </w:rPr>
        <w:t>Н</w:t>
      </w:r>
      <w:proofErr w:type="gramEnd"/>
      <w:r w:rsidRPr="00097FA0">
        <w:rPr>
          <w:sz w:val="26"/>
          <w:szCs w:val="26"/>
        </w:rPr>
        <w:t>а</w:t>
      </w:r>
      <w:proofErr w:type="spellEnd"/>
      <w:r w:rsidRPr="00097FA0">
        <w:rPr>
          <w:sz w:val="26"/>
          <w:szCs w:val="26"/>
        </w:rPr>
        <w:t xml:space="preserve">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182D0E" w:rsidRPr="004C7924" w:rsidRDefault="00182D0E" w:rsidP="004C7924">
      <w:pPr>
        <w:pStyle w:val="aa"/>
        <w:jc w:val="center"/>
        <w:rPr>
          <w:b/>
          <w:iCs/>
          <w:color w:val="000000"/>
          <w:sz w:val="26"/>
          <w:szCs w:val="26"/>
        </w:rPr>
      </w:pPr>
      <w:r w:rsidRPr="00097FA0">
        <w:rPr>
          <w:iCs/>
          <w:color w:val="000000"/>
          <w:sz w:val="26"/>
          <w:szCs w:val="26"/>
        </w:rPr>
        <w:br w:type="page"/>
      </w:r>
      <w:r w:rsidR="004C7924" w:rsidRPr="004C7924">
        <w:rPr>
          <w:b/>
          <w:iCs/>
          <w:color w:val="000000"/>
          <w:sz w:val="26"/>
          <w:szCs w:val="26"/>
        </w:rPr>
        <w:lastRenderedPageBreak/>
        <w:t>5.ЛИЧНОСТНЫЕ, МЕТАПРЕДМЕТНЫЕ И ПРЕДМЕТНЫЕ РЕЗУЛЬТАТЫ ОСВОЕНИЯ УЧЕБНОГО КУРСА</w:t>
      </w:r>
    </w:p>
    <w:p w:rsidR="00182D0E" w:rsidRPr="004C7924" w:rsidRDefault="00182D0E" w:rsidP="00097FA0">
      <w:pPr>
        <w:pStyle w:val="aa"/>
        <w:jc w:val="both"/>
        <w:rPr>
          <w:b/>
          <w:iCs/>
          <w:color w:val="FF0000"/>
          <w:sz w:val="26"/>
          <w:szCs w:val="26"/>
        </w:rPr>
      </w:pPr>
    </w:p>
    <w:p w:rsidR="00182D0E" w:rsidRPr="004C7924" w:rsidRDefault="00182D0E" w:rsidP="00097FA0">
      <w:pPr>
        <w:pStyle w:val="aa"/>
        <w:jc w:val="both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Личностные результаты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отражаются в индивидуальных качественных свойствах учащихся, которые они должны приобрести в процессе освоения учебного предмета: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чувство гордости за культуру и искусство Родины, своего народа;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уважительное отношение к культуре и искусству других народов нашей страны и мира в целом;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понимание особой роли культуры и  искусства в жизни общества и каждого отдельного человека;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сформированность</w:t>
      </w:r>
      <w:proofErr w:type="spellEnd"/>
      <w:r w:rsidRPr="00097FA0">
        <w:rPr>
          <w:sz w:val="26"/>
          <w:szCs w:val="26"/>
        </w:rPr>
        <w:t xml:space="preserve"> эстетических чувств, художественно-творческого мышления, наблюдательности и фантазии;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сформированность</w:t>
      </w:r>
      <w:proofErr w:type="spellEnd"/>
      <w:r w:rsidRPr="00097FA0">
        <w:rPr>
          <w:sz w:val="26"/>
          <w:szCs w:val="26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182D0E" w:rsidRPr="00097FA0" w:rsidRDefault="00182D0E" w:rsidP="00097FA0">
      <w:pPr>
        <w:pStyle w:val="aa"/>
        <w:jc w:val="both"/>
        <w:rPr>
          <w:color w:val="000000"/>
          <w:sz w:val="26"/>
          <w:szCs w:val="26"/>
        </w:rPr>
      </w:pPr>
      <w:r w:rsidRPr="00097FA0">
        <w:rPr>
          <w:color w:val="000000"/>
          <w:sz w:val="26"/>
          <w:szCs w:val="26"/>
        </w:rPr>
        <w:t xml:space="preserve">овладение навыками коллективной деятельности </w:t>
      </w:r>
      <w:r w:rsidRPr="00097FA0">
        <w:rPr>
          <w:sz w:val="26"/>
          <w:szCs w:val="26"/>
        </w:rPr>
        <w:t xml:space="preserve">в процессе совместной творческой работы </w:t>
      </w:r>
      <w:r w:rsidRPr="00097FA0">
        <w:rPr>
          <w:color w:val="000000"/>
          <w:sz w:val="26"/>
          <w:szCs w:val="26"/>
        </w:rPr>
        <w:t>в команде одноклассников под руководством учителя;</w:t>
      </w:r>
    </w:p>
    <w:p w:rsidR="00182D0E" w:rsidRPr="00097FA0" w:rsidRDefault="00182D0E" w:rsidP="00097FA0">
      <w:pPr>
        <w:pStyle w:val="aa"/>
        <w:jc w:val="both"/>
        <w:rPr>
          <w:color w:val="000000"/>
          <w:sz w:val="26"/>
          <w:szCs w:val="26"/>
        </w:rPr>
      </w:pPr>
      <w:r w:rsidRPr="00097FA0">
        <w:rPr>
          <w:sz w:val="26"/>
          <w:szCs w:val="26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4C7924" w:rsidRDefault="00182D0E" w:rsidP="00097FA0">
      <w:pPr>
        <w:pStyle w:val="aa"/>
        <w:jc w:val="both"/>
        <w:rPr>
          <w:b/>
          <w:sz w:val="26"/>
          <w:szCs w:val="26"/>
        </w:rPr>
      </w:pPr>
      <w:proofErr w:type="spellStart"/>
      <w:r w:rsidRPr="004C7924">
        <w:rPr>
          <w:b/>
          <w:sz w:val="26"/>
          <w:szCs w:val="26"/>
        </w:rPr>
        <w:t>Метапредметные</w:t>
      </w:r>
      <w:proofErr w:type="spellEnd"/>
      <w:r w:rsidRPr="004C7924">
        <w:rPr>
          <w:b/>
          <w:sz w:val="26"/>
          <w:szCs w:val="26"/>
        </w:rPr>
        <w:t xml:space="preserve"> результаты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характеризуют уровень </w:t>
      </w:r>
      <w:proofErr w:type="spellStart"/>
      <w:r w:rsidRPr="00097FA0">
        <w:rPr>
          <w:sz w:val="26"/>
          <w:szCs w:val="26"/>
        </w:rPr>
        <w:t>сформированности</w:t>
      </w:r>
      <w:proofErr w:type="spellEnd"/>
      <w:r w:rsidRPr="00097FA0">
        <w:rPr>
          <w:sz w:val="26"/>
          <w:szCs w:val="26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освоение способов решения проблем творческого и поискового характера;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овладение логическими действиями сравнения, анализа, синтеза, обобщения, классификации по родовым признакам»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умение рационально строить самостоятельную творческую деятельность, умение организовать место занятий;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освоение начальных форм познавательной и личностной рефлексии;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формирование умения понимать причины успеха/неуспеха учебной деятельности;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осознанное стремление к освоению новых знаний и умений, к достижению более высоких и оригинальных творческих результатов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842FF9" w:rsidRPr="00097FA0" w:rsidRDefault="00842FF9" w:rsidP="00097FA0">
      <w:pPr>
        <w:pStyle w:val="aa"/>
        <w:jc w:val="both"/>
        <w:rPr>
          <w:sz w:val="26"/>
          <w:szCs w:val="26"/>
        </w:rPr>
      </w:pPr>
    </w:p>
    <w:p w:rsidR="00182D0E" w:rsidRPr="004C7924" w:rsidRDefault="00182D0E" w:rsidP="00097FA0">
      <w:pPr>
        <w:pStyle w:val="aa"/>
        <w:jc w:val="both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Предметные результаты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характеризуют опыт </w:t>
      </w:r>
      <w:proofErr w:type="spellStart"/>
      <w:r w:rsidRPr="00097FA0">
        <w:rPr>
          <w:sz w:val="26"/>
          <w:szCs w:val="26"/>
        </w:rPr>
        <w:t>обучащиюхся</w:t>
      </w:r>
      <w:proofErr w:type="spellEnd"/>
      <w:r w:rsidRPr="00097FA0">
        <w:rPr>
          <w:sz w:val="26"/>
          <w:szCs w:val="26"/>
        </w:rPr>
        <w:t xml:space="preserve"> в художественно-творческой деятельности, который приобретается и закрепляется в процессе освоения учебного предмета: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сформированность</w:t>
      </w:r>
      <w:proofErr w:type="spellEnd"/>
      <w:r w:rsidRPr="00097FA0">
        <w:rPr>
          <w:sz w:val="26"/>
          <w:szCs w:val="26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сформированность</w:t>
      </w:r>
      <w:proofErr w:type="spellEnd"/>
      <w:r w:rsidRPr="00097FA0">
        <w:rPr>
          <w:sz w:val="26"/>
          <w:szCs w:val="26"/>
        </w:rPr>
        <w:t xml:space="preserve"> основ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овладение </w:t>
      </w:r>
      <w:proofErr w:type="gramStart"/>
      <w:r w:rsidRPr="00097FA0">
        <w:rPr>
          <w:sz w:val="26"/>
          <w:szCs w:val="26"/>
        </w:rPr>
        <w:t>элементарными</w:t>
      </w:r>
      <w:proofErr w:type="gramEnd"/>
      <w:r w:rsidRPr="00097FA0">
        <w:rPr>
          <w:sz w:val="26"/>
          <w:szCs w:val="26"/>
        </w:rPr>
        <w:t xml:space="preserve">  в различных видах художественной деятельности, а также в специфических формах художественной деятельности, базирующихся на ИКТ;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proofErr w:type="gramStart"/>
      <w:r w:rsidRPr="00097FA0">
        <w:rPr>
          <w:sz w:val="26"/>
          <w:szCs w:val="26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знание основных видов и жанров пространственно-визуальных искусств;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понимание образной природы искусства; 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эстетическая оценка явлений природы, событий окружающего мира;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iCs/>
          <w:sz w:val="26"/>
          <w:szCs w:val="26"/>
        </w:rPr>
        <w:t>умение обсуждать и анализировать произведения искусства, выражая суждения о содержании, сюжетах и вырази</w:t>
      </w:r>
      <w:r w:rsidRPr="00097FA0">
        <w:rPr>
          <w:iCs/>
          <w:sz w:val="26"/>
          <w:szCs w:val="26"/>
        </w:rPr>
        <w:softHyphen/>
        <w:t>тельных средствах;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pacing w:val="-2"/>
          <w:sz w:val="26"/>
          <w:szCs w:val="26"/>
        </w:rPr>
        <w:t>усвоение названий ведущих художественных музеев России и художе</w:t>
      </w:r>
      <w:r w:rsidRPr="00097FA0">
        <w:rPr>
          <w:sz w:val="26"/>
          <w:szCs w:val="26"/>
        </w:rPr>
        <w:t xml:space="preserve">ственных музеев своего региона; 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iCs/>
          <w:sz w:val="26"/>
          <w:szCs w:val="26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способность передавать в художественно-творческой деятельности характер, эмоциональные состояния и своё отно</w:t>
      </w:r>
      <w:r w:rsidRPr="00097FA0">
        <w:rPr>
          <w:sz w:val="26"/>
          <w:szCs w:val="26"/>
        </w:rPr>
        <w:softHyphen/>
        <w:t>шение к природе, человеку, обществу;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умение компоновать на плоскости листа и в объёме задуманный художественный образ;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освоение умений применять в художественно-творческой  деятельности основы </w:t>
      </w:r>
      <w:proofErr w:type="spellStart"/>
      <w:r w:rsidRPr="00097FA0">
        <w:rPr>
          <w:sz w:val="26"/>
          <w:szCs w:val="26"/>
        </w:rPr>
        <w:t>цветоведения</w:t>
      </w:r>
      <w:proofErr w:type="spellEnd"/>
      <w:r w:rsidRPr="00097FA0">
        <w:rPr>
          <w:sz w:val="26"/>
          <w:szCs w:val="26"/>
        </w:rPr>
        <w:t>, основ графической грамоты;</w:t>
      </w: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182D0E" w:rsidRPr="00097FA0" w:rsidRDefault="00182D0E" w:rsidP="00097FA0">
      <w:pPr>
        <w:pStyle w:val="aa"/>
        <w:jc w:val="both"/>
        <w:rPr>
          <w:iCs/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iCs/>
          <w:sz w:val="26"/>
          <w:szCs w:val="26"/>
        </w:rPr>
      </w:pPr>
    </w:p>
    <w:p w:rsidR="0079243C" w:rsidRPr="004C7924" w:rsidRDefault="0079243C" w:rsidP="00097FA0">
      <w:pPr>
        <w:pStyle w:val="aa"/>
        <w:jc w:val="both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ПЛАНИРУЕМЫЕ РЕЗУЛЬТАТЫ ИЗУЧЕНИЯ УЧЕБНОГО  КУРСА</w:t>
      </w:r>
    </w:p>
    <w:p w:rsidR="004C7924" w:rsidRDefault="004C7924" w:rsidP="00097FA0">
      <w:pPr>
        <w:pStyle w:val="aa"/>
        <w:jc w:val="both"/>
        <w:rPr>
          <w:sz w:val="26"/>
          <w:szCs w:val="26"/>
        </w:rPr>
      </w:pP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Ученик научится: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Понимать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материалов: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lastRenderedPageBreak/>
        <w:t>Приобретать  первичные навыки художественной работы в следующих видах искусства: живопись, графика, скульптура, дизайн декоративно-прикладные и народные виды искусства;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Развивать 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proofErr w:type="gramStart"/>
      <w:r w:rsidRPr="00097FA0">
        <w:rPr>
          <w:sz w:val="26"/>
          <w:szCs w:val="26"/>
        </w:rPr>
        <w:t>развивать фантазию воображение, проявляющиеся в конкретных формах творческой художественной деятельности;</w:t>
      </w:r>
      <w:proofErr w:type="gramEnd"/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приобретать  первичные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построений;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proofErr w:type="spellStart"/>
      <w:r w:rsidRPr="00097FA0">
        <w:rPr>
          <w:sz w:val="26"/>
          <w:szCs w:val="26"/>
        </w:rPr>
        <w:t>освоивать</w:t>
      </w:r>
      <w:proofErr w:type="spellEnd"/>
      <w:r w:rsidRPr="00097FA0">
        <w:rPr>
          <w:sz w:val="26"/>
          <w:szCs w:val="26"/>
        </w:rPr>
        <w:t xml:space="preserve"> выразительные возможности художественных материалов: гуашь, акварель, мелки, карандаш, пластилин, бумага для конструирования;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приобретать навыки художественного восприятия различных видов искусства, начальное понимание особенностей образного языка разных видов искусства и их социальной роли, то есть значение в жизни человека и общества;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Ученик получит возможность научиться: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 xml:space="preserve">анализировать произведения искусства, обрести знание конкретных произведений выдающихся художников в различных видах искусства; научиться </w:t>
      </w:r>
      <w:proofErr w:type="gramStart"/>
      <w:r w:rsidRPr="00097FA0">
        <w:rPr>
          <w:sz w:val="26"/>
          <w:szCs w:val="26"/>
        </w:rPr>
        <w:t>активно</w:t>
      </w:r>
      <w:proofErr w:type="gramEnd"/>
      <w:r w:rsidRPr="00097FA0">
        <w:rPr>
          <w:sz w:val="26"/>
          <w:szCs w:val="26"/>
        </w:rPr>
        <w:t xml:space="preserve"> использовать художественные термины и понятия;</w:t>
      </w:r>
    </w:p>
    <w:p w:rsidR="0079243C" w:rsidRPr="00097FA0" w:rsidRDefault="0079243C" w:rsidP="00097FA0">
      <w:pPr>
        <w:pStyle w:val="aa"/>
        <w:jc w:val="both"/>
        <w:rPr>
          <w:sz w:val="26"/>
          <w:szCs w:val="26"/>
        </w:rPr>
      </w:pPr>
      <w:r w:rsidRPr="00097FA0">
        <w:rPr>
          <w:sz w:val="26"/>
          <w:szCs w:val="26"/>
        </w:rPr>
        <w:t>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художественной деятельности.</w:t>
      </w:r>
    </w:p>
    <w:p w:rsidR="0079243C" w:rsidRPr="00097FA0" w:rsidRDefault="0079243C" w:rsidP="00097FA0">
      <w:pPr>
        <w:pStyle w:val="aa"/>
        <w:jc w:val="both"/>
        <w:rPr>
          <w:i/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iCs/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097FA0" w:rsidRDefault="00182D0E" w:rsidP="00097FA0">
      <w:pPr>
        <w:pStyle w:val="aa"/>
        <w:jc w:val="both"/>
        <w:rPr>
          <w:sz w:val="26"/>
          <w:szCs w:val="26"/>
        </w:rPr>
      </w:pPr>
    </w:p>
    <w:p w:rsidR="00182D0E" w:rsidRPr="004C7924" w:rsidRDefault="00182D0E" w:rsidP="004C7924">
      <w:pPr>
        <w:pStyle w:val="aa"/>
        <w:jc w:val="center"/>
        <w:rPr>
          <w:b/>
          <w:color w:val="000000"/>
          <w:sz w:val="26"/>
          <w:szCs w:val="26"/>
        </w:rPr>
      </w:pPr>
      <w:r w:rsidRPr="00097FA0">
        <w:rPr>
          <w:color w:val="000000"/>
          <w:sz w:val="26"/>
          <w:szCs w:val="26"/>
        </w:rPr>
        <w:br w:type="page"/>
      </w:r>
      <w:r w:rsidR="00785936" w:rsidRPr="004C7924">
        <w:rPr>
          <w:b/>
          <w:sz w:val="26"/>
          <w:szCs w:val="26"/>
        </w:rPr>
        <w:lastRenderedPageBreak/>
        <w:t>6</w:t>
      </w:r>
      <w:r w:rsidRPr="004C7924">
        <w:rPr>
          <w:b/>
          <w:sz w:val="26"/>
          <w:szCs w:val="26"/>
        </w:rPr>
        <w:t xml:space="preserve">. </w:t>
      </w:r>
      <w:r w:rsidR="00B26C3E" w:rsidRPr="004C7924">
        <w:rPr>
          <w:b/>
          <w:color w:val="000000"/>
          <w:sz w:val="26"/>
          <w:szCs w:val="26"/>
        </w:rPr>
        <w:t>С</w:t>
      </w:r>
      <w:r w:rsidR="00892B1A" w:rsidRPr="004C7924">
        <w:rPr>
          <w:b/>
          <w:color w:val="000000"/>
          <w:sz w:val="26"/>
          <w:szCs w:val="26"/>
        </w:rPr>
        <w:t xml:space="preserve">ОДЕРЖАНИЕ </w:t>
      </w:r>
      <w:r w:rsidRPr="004C7924">
        <w:rPr>
          <w:b/>
          <w:color w:val="000000"/>
          <w:sz w:val="26"/>
          <w:szCs w:val="26"/>
        </w:rPr>
        <w:t xml:space="preserve"> УЧЕБНОГО КУРСА</w:t>
      </w:r>
    </w:p>
    <w:p w:rsidR="00182D0E" w:rsidRPr="00097FA0" w:rsidRDefault="00182D0E" w:rsidP="00097FA0">
      <w:pPr>
        <w:pStyle w:val="aa"/>
        <w:rPr>
          <w:color w:val="000000"/>
          <w:sz w:val="26"/>
          <w:szCs w:val="26"/>
        </w:rPr>
      </w:pPr>
    </w:p>
    <w:p w:rsidR="00182D0E" w:rsidRPr="004C7924" w:rsidRDefault="00892B1A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1 КЛАСС: «</w:t>
      </w:r>
      <w:r w:rsidR="00182D0E" w:rsidRPr="004C7924">
        <w:rPr>
          <w:b/>
          <w:sz w:val="26"/>
          <w:szCs w:val="26"/>
        </w:rPr>
        <w:t>ТЫ ИЗОБРАЖАЕШЬ, УКРАШАЕШЬ И СТРОИШЬ</w:t>
      </w:r>
      <w:r w:rsidRPr="004C7924">
        <w:rPr>
          <w:b/>
          <w:sz w:val="26"/>
          <w:szCs w:val="26"/>
        </w:rPr>
        <w:t>»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33 ч</w:t>
      </w: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Ты изображаешь. Знакомство с Мастером Изображения 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8ч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Изображения всюду вокруг нас.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Мастер Изображения учит видеть.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Изображать можно пятном.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Изображать можно в объеме.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Изображать можно линией.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Разноцветные краски.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Изображать можно и то, что невидимо.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Художники и зрители (обобщение темы).</w:t>
      </w: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Ты украшаешь. Знакомство с Мастером Украшения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8ч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Мир полон украшений.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Красоту надо уметь замечать.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Узоры, которые создали люди.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Как украшает себя человек.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Мастер Украшения помогает сделать праздник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Ты строишь. Знакомство с Мастером Постройки 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11ч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Постройки в нашей жизни.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Дома бывают разными.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Домики, которые построила природа.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Дом снаружи и внутри.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 xml:space="preserve">Строим город. 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Все имеет свое строение.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Строим вещи.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Город, в котором мы живем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Изображение, украшение, постройка всегда помогают друг другу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6ч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Три Брата-Мастера всегда трудятся вместе.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«Сказочная страна». Создание панно.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«Праздник весны». Конструирование из бумаги.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 xml:space="preserve">Урок любования. Умение видеть. 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Здравствуй, лето! 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892B1A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 2 КЛАСС: « ИСКУССТВО И ТЫ»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 xml:space="preserve"> 34ч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Чем и как работают художники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16ч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 xml:space="preserve">Три основные краски </w:t>
      </w:r>
      <w:proofErr w:type="gramStart"/>
      <w:r w:rsidRPr="00097FA0">
        <w:rPr>
          <w:sz w:val="26"/>
          <w:szCs w:val="26"/>
        </w:rPr>
        <w:t>–к</w:t>
      </w:r>
      <w:proofErr w:type="gramEnd"/>
      <w:r w:rsidRPr="00097FA0">
        <w:rPr>
          <w:sz w:val="26"/>
          <w:szCs w:val="26"/>
        </w:rPr>
        <w:t>расная, синяя, желтая.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Пять красок — все богатство цвета и тона.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Пастель и цветные мелки, акварель, их выразительные возможности.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Выразительные возможности аппликации.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Выразительные возможности графических материалов.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Выразительность материалов для работы в объеме.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Выразительные возможности бумаги.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lastRenderedPageBreak/>
        <w:t>Для художника любой материал может стать выразительным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 xml:space="preserve">Реальность и фантазия  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Изображение и реальность.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Изображение и фантазия.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Украшение и реальность.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Украшение и фантазия.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Постройка и реальность.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Постройка и фантазия.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Братья-Мастера Изображения, украшения и Постройки всегда работают вместе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О чём говорит искусство</w:t>
      </w:r>
      <w:r w:rsidR="00605A97" w:rsidRPr="004C7924">
        <w:rPr>
          <w:b/>
          <w:sz w:val="26"/>
          <w:szCs w:val="26"/>
        </w:rPr>
        <w:t>-</w:t>
      </w:r>
      <w:r w:rsidR="00785936" w:rsidRPr="004C7924">
        <w:rPr>
          <w:b/>
          <w:sz w:val="26"/>
          <w:szCs w:val="26"/>
        </w:rPr>
        <w:t>9ч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Выражение характера изображаемых животных.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Выражение характера человека в изображении: мужской образ.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Выражение характера человека в изображении: женский образ.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Образ человека и его характер, выраженный в объеме.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Изображение природы в различных состояниях.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Выражение характера человека через украшение.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Выражение намерений через украшение.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Как говорит искусство 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9ч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Цвет как средство выражения. Теплые и холодные цвета. Борьба теплого и холодного.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Цвет как средство выражения: тихие (глухие) и звонкие цвета.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Линия как средство выражения: ритм линий.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Линия как средство выражения: характер линий.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Ритм пятен как средство выражения.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Пропорции выражают характер.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Ритм линий и пятен, цвет, пропорции — средства выразительности.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Обобщающий урок года.</w:t>
      </w: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182D0E" w:rsidRPr="004C7924" w:rsidRDefault="00892B1A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 3  КЛАСС: «ИСКУССТВО  </w:t>
      </w:r>
      <w:r w:rsidR="00182D0E" w:rsidRPr="004C7924">
        <w:rPr>
          <w:b/>
          <w:sz w:val="26"/>
          <w:szCs w:val="26"/>
        </w:rPr>
        <w:t>ВОКРУГ  НАС</w:t>
      </w:r>
      <w:r w:rsidRPr="004C7924">
        <w:rPr>
          <w:b/>
          <w:sz w:val="26"/>
          <w:szCs w:val="26"/>
        </w:rPr>
        <w:t>»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34ч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Искусство в твоем доме 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8ч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Твои игрушки придумал художник.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Посуда у тебя дома.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Мамин платок.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Обои и шторы в твоем доме.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Твои книжки.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Поздравительная открытка.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Что сделал художник в нашем доме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Искусство на улицах твоего города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 xml:space="preserve"> 7ч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Памятники архитектуры — наследие веков.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lastRenderedPageBreak/>
        <w:t>Парки, скверы, бульвары.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Ажурные ограды.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Фонари на улицах и в парках.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Витрины магазинов.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Транспорт в городе.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Что делал художник на улицах моего города (села)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Художник и зрелище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11ч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Художник в цирке.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Художник в театре.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Маски.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Театр кукол.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Афиша и плакат.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Праздник в городе.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Школьный праздник-карнавал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Художник и музей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8ч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Музеи в жизни города.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Изобразительное искусство. Картина-пейзаж.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Картина-портрет.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Картина-натюрморт.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Картины исторические и бытовые.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Скульптура в музее и на улице.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Художественная выставка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892B1A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 4 КЛАСС: «</w:t>
      </w:r>
      <w:r w:rsidR="00182D0E" w:rsidRPr="004C7924">
        <w:rPr>
          <w:b/>
          <w:sz w:val="26"/>
          <w:szCs w:val="26"/>
        </w:rPr>
        <w:t>КАЖДЫЙ НАРОД — ХУДОЖНИК (ИЗОБРАЖЕНИЕ, УКРАШЕНИЕ, ПОСТРОЙКА В ТВОРЧЕСТВЕ НАРОДОВ ВСЕЙ ЗЕМЛИ)</w:t>
      </w:r>
      <w:r w:rsidRPr="004C7924">
        <w:rPr>
          <w:b/>
          <w:sz w:val="26"/>
          <w:szCs w:val="26"/>
        </w:rPr>
        <w:t>»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34ч</w:t>
      </w: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Истоки родного искусства 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8ч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Пейзаж родной земли.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Гармония жилья с природой. Деревня — деревянный мир.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Образ красоты человека.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Народные праздники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 xml:space="preserve">Древние города нашей Земли 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7ч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Древнерусский город-крепость.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Древние соборы.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Древний город и его жители.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Древнерусские воины-защитники.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Города Русской земли.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Узорочье теремов.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Праздничный пир в теремных палатах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Каждый народ — художник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11ч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Страна Восходящего солнца. Образ художественной культуры Японии.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Искусство народов гор и степей.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Образ художественной культуры Средней Азии.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lastRenderedPageBreak/>
        <w:t>Образ художественной культуры Древней Греции.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Образ художественной культуры средневековой Западной Европы.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Многообразие художественных культур в мире (обобщение темы).</w:t>
      </w:r>
    </w:p>
    <w:p w:rsidR="00182D0E" w:rsidRPr="004C7924" w:rsidRDefault="00182D0E" w:rsidP="00097FA0">
      <w:pPr>
        <w:pStyle w:val="aa"/>
        <w:rPr>
          <w:b/>
          <w:sz w:val="26"/>
          <w:szCs w:val="26"/>
        </w:rPr>
      </w:pPr>
    </w:p>
    <w:p w:rsidR="00892B1A" w:rsidRPr="004C7924" w:rsidRDefault="00182D0E" w:rsidP="00097FA0">
      <w:pPr>
        <w:pStyle w:val="aa"/>
        <w:rPr>
          <w:b/>
          <w:sz w:val="26"/>
          <w:szCs w:val="26"/>
        </w:rPr>
      </w:pPr>
      <w:r w:rsidRPr="004C7924">
        <w:rPr>
          <w:b/>
          <w:sz w:val="26"/>
          <w:szCs w:val="26"/>
        </w:rPr>
        <w:t>Искусство объединяет народы</w:t>
      </w:r>
      <w:r w:rsidR="00605A97" w:rsidRPr="004C7924">
        <w:rPr>
          <w:b/>
          <w:sz w:val="26"/>
          <w:szCs w:val="26"/>
        </w:rPr>
        <w:t>-</w:t>
      </w:r>
      <w:r w:rsidR="00747B9D" w:rsidRPr="004C7924">
        <w:rPr>
          <w:b/>
          <w:sz w:val="26"/>
          <w:szCs w:val="26"/>
        </w:rPr>
        <w:t>8ч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Все народы воспевают материнство.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Все народы воспевают мудрость старости.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Сопереживание — великая тема искусства.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Герои, борцы и защитники.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Юность и надежды.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  <w:r w:rsidRPr="00097FA0">
        <w:rPr>
          <w:sz w:val="26"/>
          <w:szCs w:val="26"/>
        </w:rPr>
        <w:t>Искусство народов мира (обобщение темы).</w:t>
      </w: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097FA0" w:rsidRDefault="00182D0E" w:rsidP="00097FA0">
      <w:pPr>
        <w:pStyle w:val="aa"/>
        <w:rPr>
          <w:sz w:val="26"/>
          <w:szCs w:val="26"/>
        </w:rPr>
      </w:pPr>
    </w:p>
    <w:p w:rsidR="00182D0E" w:rsidRPr="00E26F93" w:rsidRDefault="00182D0E" w:rsidP="00182D0E">
      <w:pPr>
        <w:autoSpaceDE w:val="0"/>
        <w:snapToGrid w:val="0"/>
        <w:jc w:val="both"/>
        <w:rPr>
          <w:b/>
          <w:bCs/>
        </w:rPr>
        <w:sectPr w:rsidR="00182D0E" w:rsidRPr="00E26F93" w:rsidSect="00D778C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82D0E" w:rsidRPr="00A72518" w:rsidRDefault="00785936" w:rsidP="00182D0E">
      <w:pPr>
        <w:jc w:val="center"/>
        <w:rPr>
          <w:b/>
          <w:bCs/>
          <w:iCs/>
          <w:caps/>
          <w:color w:val="000000"/>
          <w:sz w:val="26"/>
          <w:szCs w:val="26"/>
        </w:rPr>
      </w:pPr>
      <w:r>
        <w:rPr>
          <w:b/>
          <w:bCs/>
          <w:caps/>
          <w:sz w:val="26"/>
          <w:szCs w:val="26"/>
        </w:rPr>
        <w:lastRenderedPageBreak/>
        <w:t>7</w:t>
      </w:r>
      <w:r w:rsidR="00182D0E" w:rsidRPr="00A72518">
        <w:rPr>
          <w:b/>
          <w:bCs/>
          <w:caps/>
          <w:sz w:val="26"/>
          <w:szCs w:val="26"/>
        </w:rPr>
        <w:t>.</w:t>
      </w:r>
      <w:r w:rsidR="00182D0E" w:rsidRPr="00A72518">
        <w:rPr>
          <w:b/>
          <w:bCs/>
          <w:iCs/>
          <w:caps/>
          <w:color w:val="000000"/>
          <w:sz w:val="26"/>
          <w:szCs w:val="26"/>
        </w:rPr>
        <w:t>тематическое планирование</w:t>
      </w:r>
    </w:p>
    <w:p w:rsidR="00182D0E" w:rsidRDefault="00182D0E" w:rsidP="00182D0E">
      <w:pPr>
        <w:jc w:val="center"/>
        <w:rPr>
          <w:b/>
          <w:bCs/>
          <w:iCs/>
          <w:caps/>
          <w:color w:val="000000"/>
          <w:sz w:val="26"/>
          <w:szCs w:val="26"/>
        </w:rPr>
      </w:pPr>
      <w:r w:rsidRPr="00A72518">
        <w:rPr>
          <w:b/>
          <w:bCs/>
          <w:iCs/>
          <w:caps/>
          <w:color w:val="000000"/>
          <w:sz w:val="26"/>
          <w:szCs w:val="26"/>
        </w:rPr>
        <w:t xml:space="preserve">с определением основных видов </w:t>
      </w:r>
      <w:r w:rsidR="009D7CA2">
        <w:rPr>
          <w:b/>
          <w:bCs/>
          <w:iCs/>
          <w:caps/>
          <w:color w:val="000000"/>
          <w:sz w:val="26"/>
          <w:szCs w:val="26"/>
        </w:rPr>
        <w:t>учебной деятельности</w:t>
      </w:r>
    </w:p>
    <w:p w:rsidR="00182D0E" w:rsidRDefault="00182D0E" w:rsidP="00182D0E">
      <w:pPr>
        <w:jc w:val="center"/>
        <w:rPr>
          <w:b/>
          <w:bCs/>
          <w:iCs/>
          <w:caps/>
          <w:color w:val="000000"/>
          <w:sz w:val="26"/>
          <w:szCs w:val="26"/>
        </w:rPr>
      </w:pPr>
    </w:p>
    <w:p w:rsidR="00182D0E" w:rsidRPr="00E53566" w:rsidRDefault="00182D0E" w:rsidP="00182D0E">
      <w:pPr>
        <w:rPr>
          <w:b/>
          <w:bCs/>
          <w:iCs/>
          <w:caps/>
          <w:color w:val="000000"/>
        </w:rPr>
      </w:pPr>
      <w:r w:rsidRPr="00E53566">
        <w:rPr>
          <w:b/>
          <w:bCs/>
          <w:iCs/>
          <w:color w:val="000000"/>
        </w:rPr>
        <w:t>1 класс</w:t>
      </w:r>
      <w:r w:rsidR="005066FC">
        <w:rPr>
          <w:b/>
          <w:bCs/>
          <w:iCs/>
          <w:color w:val="000000"/>
        </w:rPr>
        <w:t>.</w:t>
      </w:r>
      <w:r w:rsidR="009A48B8">
        <w:rPr>
          <w:b/>
          <w:bCs/>
          <w:iCs/>
          <w:color w:val="000000"/>
        </w:rPr>
        <w:t xml:space="preserve"> Ты изображаешь, украшаешь, стоишь</w:t>
      </w:r>
      <w:r w:rsidR="005066FC">
        <w:rPr>
          <w:b/>
          <w:bCs/>
          <w:iCs/>
          <w:color w:val="000000"/>
        </w:rPr>
        <w:t>, 33 часа</w:t>
      </w:r>
    </w:p>
    <w:p w:rsidR="00182D0E" w:rsidRPr="00E53566" w:rsidRDefault="00182D0E" w:rsidP="00182D0E">
      <w:pPr>
        <w:jc w:val="center"/>
        <w:rPr>
          <w:b/>
          <w:bCs/>
          <w:iCs/>
          <w:caps/>
          <w:color w:val="000000"/>
        </w:rPr>
      </w:pPr>
    </w:p>
    <w:tbl>
      <w:tblPr>
        <w:tblW w:w="4894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4753"/>
        <w:gridCol w:w="7048"/>
        <w:gridCol w:w="1433"/>
      </w:tblGrid>
      <w:tr w:rsidR="00182D0E" w:rsidRPr="00E53566" w:rsidTr="00E53566">
        <w:trPr>
          <w:trHeight w:val="763"/>
        </w:trPr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autoSpaceDE w:val="0"/>
              <w:snapToGrid w:val="0"/>
              <w:jc w:val="center"/>
              <w:rPr>
                <w:b/>
              </w:rPr>
            </w:pPr>
            <w:r w:rsidRPr="00E53566">
              <w:rPr>
                <w:b/>
              </w:rPr>
              <w:t>№</w:t>
            </w:r>
          </w:p>
          <w:p w:rsidR="00182D0E" w:rsidRPr="00E53566" w:rsidRDefault="00182D0E" w:rsidP="00777005">
            <w:pPr>
              <w:autoSpaceDE w:val="0"/>
              <w:jc w:val="center"/>
              <w:rPr>
                <w:b/>
              </w:rPr>
            </w:pPr>
            <w:proofErr w:type="gramStart"/>
            <w:r w:rsidRPr="00E53566">
              <w:rPr>
                <w:b/>
              </w:rPr>
              <w:t>п</w:t>
            </w:r>
            <w:proofErr w:type="gramEnd"/>
            <w:r w:rsidRPr="00E53566">
              <w:rPr>
                <w:b/>
              </w:rPr>
              <w:t>/п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autoSpaceDE w:val="0"/>
              <w:snapToGrid w:val="0"/>
              <w:jc w:val="center"/>
              <w:rPr>
                <w:b/>
              </w:rPr>
            </w:pPr>
            <w:r w:rsidRPr="00E53566">
              <w:rPr>
                <w:b/>
              </w:rPr>
              <w:t>Наименование раздела и тем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autoSpaceDE w:val="0"/>
              <w:snapToGrid w:val="0"/>
              <w:jc w:val="center"/>
              <w:rPr>
                <w:b/>
              </w:rPr>
            </w:pPr>
            <w:r w:rsidRPr="00E53566">
              <w:rPr>
                <w:b/>
              </w:rPr>
              <w:t>Характеристика о</w:t>
            </w:r>
            <w:r w:rsidR="00785936">
              <w:rPr>
                <w:b/>
              </w:rPr>
              <w:t>сновных видов</w:t>
            </w:r>
          </w:p>
          <w:p w:rsidR="00182D0E" w:rsidRPr="00E53566" w:rsidRDefault="00747B9D" w:rsidP="00777005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="00785936">
              <w:rPr>
                <w:b/>
              </w:rPr>
              <w:t xml:space="preserve">чебной деятельности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center"/>
              <w:rPr>
                <w:b/>
                <w:bCs/>
                <w:iCs/>
                <w:caps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autoSpaceDE w:val="0"/>
              <w:snapToGrid w:val="0"/>
              <w:ind w:hanging="108"/>
              <w:jc w:val="center"/>
              <w:rPr>
                <w:b/>
              </w:rPr>
            </w:pPr>
            <w:r w:rsidRPr="00E53566">
              <w:rPr>
                <w:b/>
              </w:rPr>
              <w:t>Часы</w:t>
            </w:r>
          </w:p>
          <w:p w:rsidR="00182D0E" w:rsidRPr="00E53566" w:rsidRDefault="00182D0E" w:rsidP="00777005">
            <w:pPr>
              <w:autoSpaceDE w:val="0"/>
              <w:snapToGrid w:val="0"/>
              <w:ind w:hanging="108"/>
              <w:jc w:val="center"/>
              <w:rPr>
                <w:b/>
              </w:rPr>
            </w:pPr>
            <w:r w:rsidRPr="00E53566">
              <w:rPr>
                <w:b/>
              </w:rPr>
              <w:t>учебного</w:t>
            </w:r>
          </w:p>
          <w:p w:rsidR="00182D0E" w:rsidRPr="00E53566" w:rsidRDefault="00182D0E" w:rsidP="00777005">
            <w:pPr>
              <w:autoSpaceDE w:val="0"/>
              <w:snapToGrid w:val="0"/>
              <w:ind w:right="-107" w:hanging="108"/>
              <w:jc w:val="center"/>
              <w:rPr>
                <w:b/>
                <w:bCs/>
                <w:iCs/>
                <w:caps/>
              </w:rPr>
            </w:pPr>
            <w:r w:rsidRPr="00E53566">
              <w:rPr>
                <w:b/>
              </w:rPr>
              <w:t>времени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</w:p>
        </w:tc>
        <w:tc>
          <w:tcPr>
            <w:tcW w:w="243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82D0E" w:rsidRPr="00E53566" w:rsidRDefault="00E53566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Ты изображаешь. Знакомство с Мастером Изображения</w:t>
            </w:r>
          </w:p>
        </w:tc>
        <w:tc>
          <w:tcPr>
            <w:tcW w:w="4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b/>
                <w:iCs/>
              </w:rPr>
            </w:pPr>
            <w:r w:rsidRPr="00E53566">
              <w:rPr>
                <w:b/>
                <w:iCs/>
              </w:rPr>
              <w:t>8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Урок-игра. Изображения всюду вокруг нас. </w:t>
            </w:r>
            <w:r w:rsidRPr="00E53566">
              <w:rPr>
                <w:sz w:val="24"/>
              </w:rPr>
              <w:t>Изображение радостного солнца, рассказ о своем настроении.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Находить</w:t>
            </w:r>
            <w:r w:rsidRPr="00E53566">
              <w:rPr>
                <w:sz w:val="24"/>
              </w:rPr>
              <w:t xml:space="preserve"> в окружающей действительности изображения, сделанные художниками. </w:t>
            </w:r>
            <w:r w:rsidRPr="00E53566">
              <w:rPr>
                <w:b/>
                <w:sz w:val="24"/>
              </w:rPr>
              <w:t>Рассуждать</w:t>
            </w:r>
            <w:r w:rsidRPr="00E53566">
              <w:rPr>
                <w:sz w:val="24"/>
              </w:rPr>
              <w:t xml:space="preserve"> о содержании рисунков, сделанных детьми. </w:t>
            </w:r>
            <w:r w:rsidRPr="00E53566">
              <w:rPr>
                <w:b/>
                <w:sz w:val="24"/>
              </w:rPr>
              <w:t>Рассматривать</w:t>
            </w:r>
            <w:r w:rsidRPr="00E53566">
              <w:rPr>
                <w:sz w:val="24"/>
              </w:rPr>
              <w:t xml:space="preserve"> иллюстрации (рисунки) в детских книгах. </w:t>
            </w:r>
            <w:proofErr w:type="spellStart"/>
            <w:r w:rsidRPr="00E53566">
              <w:rPr>
                <w:b/>
                <w:sz w:val="24"/>
              </w:rPr>
              <w:t>Придумыватьи</w:t>
            </w:r>
            <w:proofErr w:type="spellEnd"/>
            <w:r w:rsidRPr="00E53566">
              <w:rPr>
                <w:b/>
                <w:sz w:val="24"/>
              </w:rPr>
              <w:t xml:space="preserve"> изображать</w:t>
            </w:r>
            <w:r w:rsidRPr="00E53566">
              <w:rPr>
                <w:sz w:val="24"/>
              </w:rPr>
              <w:t xml:space="preserve"> то, что каждый хочет, умеет, любит.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>Урок-путешествие. Мастер Изображения учит видеть.</w:t>
            </w:r>
            <w:r w:rsidRPr="00E53566">
              <w:rPr>
                <w:sz w:val="24"/>
              </w:rPr>
              <w:t xml:space="preserve"> Изображение сказочного леса, изображение животных.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Находить</w:t>
            </w:r>
            <w:r w:rsidRPr="00E53566">
              <w:rPr>
                <w:sz w:val="24"/>
              </w:rPr>
              <w:t xml:space="preserve">, </w:t>
            </w:r>
            <w:r w:rsidRPr="00E53566">
              <w:rPr>
                <w:b/>
                <w:sz w:val="24"/>
              </w:rPr>
              <w:t>рассматривать</w:t>
            </w:r>
            <w:r w:rsidRPr="00E53566">
              <w:rPr>
                <w:sz w:val="24"/>
              </w:rPr>
              <w:t xml:space="preserve"> красоту (интересное, эмоционально-образное, необычное) в обыкновенных явлениях (деталях) природы (листья, капли дождя, паутинки, камушки, кора деревьев и т. п.) и </w:t>
            </w:r>
            <w:r w:rsidRPr="00E53566">
              <w:rPr>
                <w:b/>
                <w:sz w:val="24"/>
              </w:rPr>
              <w:t>рассуждать</w:t>
            </w:r>
            <w:r w:rsidRPr="00E53566">
              <w:rPr>
                <w:sz w:val="24"/>
              </w:rPr>
              <w:t xml:space="preserve"> об увиденном (объяснять увиденное)</w:t>
            </w:r>
            <w:proofErr w:type="gramStart"/>
            <w:r w:rsidRPr="00E53566">
              <w:rPr>
                <w:sz w:val="24"/>
              </w:rPr>
              <w:t>.</w:t>
            </w:r>
            <w:r w:rsidRPr="00E53566">
              <w:rPr>
                <w:b/>
                <w:sz w:val="24"/>
              </w:rPr>
              <w:t>В</w:t>
            </w:r>
            <w:proofErr w:type="gramEnd"/>
            <w:r w:rsidRPr="00E53566">
              <w:rPr>
                <w:b/>
                <w:sz w:val="24"/>
              </w:rPr>
              <w:t>идеть</w:t>
            </w:r>
            <w:r w:rsidRPr="00E53566">
              <w:rPr>
                <w:sz w:val="24"/>
              </w:rPr>
              <w:t xml:space="preserve"> зрительную метафору (на что похоже) в выделенных деталях природы. </w:t>
            </w:r>
            <w:r w:rsidRPr="00E53566">
              <w:rPr>
                <w:b/>
                <w:sz w:val="24"/>
              </w:rPr>
              <w:t>Выявлять</w:t>
            </w:r>
            <w:r w:rsidRPr="00E53566">
              <w:rPr>
                <w:sz w:val="24"/>
              </w:rPr>
              <w:t xml:space="preserve"> геометрическую форму простого плоского тела (листьев). </w:t>
            </w:r>
            <w:r w:rsidRPr="00E53566">
              <w:rPr>
                <w:b/>
                <w:sz w:val="24"/>
              </w:rPr>
              <w:t>Сравнивать</w:t>
            </w:r>
            <w:r w:rsidRPr="00E53566">
              <w:rPr>
                <w:sz w:val="24"/>
              </w:rPr>
              <w:t xml:space="preserve"> различные листья на основе выявления их геометрических форм. </w:t>
            </w:r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, </w:t>
            </w: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на плоскости  графическими средствами (цветные карандаши, фломастеры) заданный (по смыслу) метафорический образ на основе выбранной геометрической формы (сказочный лес, где все деревья похожи на разные по форме листья).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3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Урок-сказка. Изображать можно пятном. </w:t>
            </w:r>
            <w:r w:rsidRPr="00E53566">
              <w:t>Изображение зверушки из произвольно сделанного красного пятна.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Использовать</w:t>
            </w:r>
            <w:r w:rsidRPr="00E53566">
              <w:rPr>
                <w:sz w:val="24"/>
              </w:rPr>
              <w:t xml:space="preserve"> пятно как основу изобразительного образа на плоскости. </w:t>
            </w:r>
            <w:r w:rsidRPr="00E53566">
              <w:rPr>
                <w:b/>
                <w:sz w:val="24"/>
              </w:rPr>
              <w:t>Соотносить</w:t>
            </w:r>
            <w:r w:rsidRPr="00E53566">
              <w:rPr>
                <w:sz w:val="24"/>
              </w:rPr>
              <w:t xml:space="preserve"> форму пятна с опытом зрительных впечатлений. </w:t>
            </w:r>
            <w:r w:rsidRPr="00E53566">
              <w:rPr>
                <w:b/>
                <w:sz w:val="24"/>
              </w:rPr>
              <w:t>Видеть</w:t>
            </w:r>
            <w:r w:rsidRPr="00E53566">
              <w:rPr>
                <w:sz w:val="24"/>
              </w:rPr>
              <w:t xml:space="preserve"> зрительную метафору </w:t>
            </w:r>
            <w:proofErr w:type="gramStart"/>
            <w:r w:rsidRPr="00E53566">
              <w:rPr>
                <w:sz w:val="24"/>
              </w:rPr>
              <w:t>—</w:t>
            </w:r>
            <w:r w:rsidRPr="00E53566">
              <w:rPr>
                <w:b/>
                <w:sz w:val="24"/>
              </w:rPr>
              <w:t>н</w:t>
            </w:r>
            <w:proofErr w:type="gramEnd"/>
            <w:r w:rsidRPr="00E53566">
              <w:rPr>
                <w:b/>
                <w:sz w:val="24"/>
              </w:rPr>
              <w:t>аходить</w:t>
            </w:r>
            <w:r w:rsidRPr="00E53566">
              <w:rPr>
                <w:sz w:val="24"/>
              </w:rPr>
              <w:t xml:space="preserve"> потенциальный образ в случайной форме силуэтного пятна и </w:t>
            </w:r>
            <w:r w:rsidRPr="00E53566">
              <w:rPr>
                <w:b/>
                <w:sz w:val="24"/>
              </w:rPr>
              <w:t>проявлять</w:t>
            </w:r>
            <w:r w:rsidRPr="00E53566">
              <w:rPr>
                <w:sz w:val="24"/>
              </w:rPr>
              <w:t xml:space="preserve"> его путем дорисовки. </w:t>
            </w:r>
            <w:proofErr w:type="spellStart"/>
            <w:r w:rsidRPr="00E53566">
              <w:rPr>
                <w:b/>
                <w:sz w:val="24"/>
              </w:rPr>
              <w:t>Восприниматьи</w:t>
            </w:r>
            <w:proofErr w:type="spellEnd"/>
            <w:r w:rsidRPr="00E53566">
              <w:rPr>
                <w:b/>
                <w:sz w:val="24"/>
              </w:rPr>
              <w:t xml:space="preserve"> анализировать </w:t>
            </w:r>
            <w:r w:rsidRPr="00E53566">
              <w:rPr>
                <w:sz w:val="24"/>
              </w:rPr>
              <w:t xml:space="preserve">(на доступном уровне) изображения на основе пятна в иллюстрациях художников к детским книгам. </w:t>
            </w: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первичными навыками изображения на плоскости с помощью пятна, навыками работы кистью и краской. </w:t>
            </w:r>
            <w:proofErr w:type="gramStart"/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</w:t>
            </w:r>
            <w:r w:rsidRPr="00E53566">
              <w:rPr>
                <w:sz w:val="24"/>
              </w:rPr>
              <w:lastRenderedPageBreak/>
              <w:t xml:space="preserve">т.е. </w:t>
            </w:r>
            <w:proofErr w:type="spellStart"/>
            <w:r w:rsidRPr="00E53566">
              <w:rPr>
                <w:sz w:val="24"/>
              </w:rPr>
              <w:t>дорисовывания</w:t>
            </w:r>
            <w:proofErr w:type="spellEnd"/>
            <w:r w:rsidRPr="00E53566">
              <w:rPr>
                <w:sz w:val="24"/>
              </w:rPr>
              <w:t xml:space="preserve"> пятна (кляксы).</w:t>
            </w:r>
            <w:proofErr w:type="gramEnd"/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lastRenderedPageBreak/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lastRenderedPageBreak/>
              <w:t>4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Урок – игра. Изображать можно в объеме. </w:t>
            </w:r>
            <w:r w:rsidRPr="00E53566">
              <w:t>Лепка птицы и животного из целого куска пластилина.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Находить</w:t>
            </w:r>
            <w:r w:rsidRPr="00E53566">
              <w:rPr>
                <w:sz w:val="24"/>
              </w:rPr>
              <w:t xml:space="preserve"> выразительные, образные объемы в природе (облака, камни, коряги, плоды и т. д.). </w:t>
            </w:r>
            <w:r w:rsidRPr="00E53566">
              <w:rPr>
                <w:b/>
                <w:sz w:val="24"/>
              </w:rPr>
              <w:t>Воспринимать</w:t>
            </w:r>
            <w:r w:rsidRPr="00E53566">
              <w:rPr>
                <w:sz w:val="24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E53566">
              <w:rPr>
                <w:sz w:val="24"/>
              </w:rPr>
              <w:t>Эрьзи</w:t>
            </w:r>
            <w:proofErr w:type="spellEnd"/>
            <w:r w:rsidRPr="00E53566">
              <w:rPr>
                <w:sz w:val="24"/>
              </w:rPr>
              <w:t xml:space="preserve">, С. Коненкова). </w:t>
            </w: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первичными навыками изображения в объеме. </w:t>
            </w: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в объеме птиц, зверей способами вытягивания и вдавливания (работа с пластилином).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5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Урок-фантазия. Изображать можно линией. </w:t>
            </w:r>
            <w:r w:rsidRPr="00E53566">
              <w:t>Изображение рисунка линией на тему «Расскажи нам о себе».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E53566">
              <w:rPr>
                <w:sz w:val="24"/>
              </w:rPr>
              <w:t>гелевая</w:t>
            </w:r>
            <w:proofErr w:type="spellEnd"/>
            <w:r w:rsidRPr="00E53566">
              <w:rPr>
                <w:sz w:val="24"/>
              </w:rPr>
              <w:t xml:space="preserve"> ручка). </w:t>
            </w:r>
            <w:proofErr w:type="spellStart"/>
            <w:r w:rsidRPr="00E53566">
              <w:rPr>
                <w:b/>
                <w:sz w:val="24"/>
              </w:rPr>
              <w:t>Находитьи</w:t>
            </w:r>
            <w:proofErr w:type="spellEnd"/>
            <w:r w:rsidRPr="00E53566">
              <w:rPr>
                <w:b/>
                <w:sz w:val="24"/>
              </w:rPr>
              <w:t xml:space="preserve"> наблюдать</w:t>
            </w:r>
            <w:r w:rsidRPr="00E53566">
              <w:rPr>
                <w:sz w:val="24"/>
              </w:rPr>
              <w:t xml:space="preserve"> линии и их ритм в природе. </w:t>
            </w:r>
            <w:r w:rsidRPr="00E53566">
              <w:rPr>
                <w:b/>
                <w:sz w:val="24"/>
              </w:rPr>
              <w:t>Сочинять и рассказывать</w:t>
            </w:r>
            <w:r w:rsidRPr="00E53566">
              <w:rPr>
                <w:sz w:val="24"/>
              </w:rPr>
              <w:t xml:space="preserve"> с помощью линейных изображений маленькие сюжеты из своей жизни.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6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</w:rPr>
            </w:pPr>
            <w:r w:rsidRPr="00E53566">
              <w:rPr>
                <w:b/>
              </w:rPr>
              <w:t>Урок-экскурсия.</w:t>
            </w:r>
          </w:p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Разноцветные краски. </w:t>
            </w:r>
            <w:r w:rsidRPr="00E53566">
              <w:t>Изображение осеннего клена.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первичными навыками работы гуашью. </w:t>
            </w:r>
            <w:r w:rsidRPr="00E53566">
              <w:rPr>
                <w:b/>
                <w:sz w:val="24"/>
              </w:rPr>
              <w:t>Соотносить</w:t>
            </w:r>
            <w:r w:rsidRPr="00E53566">
              <w:rPr>
                <w:sz w:val="24"/>
              </w:rPr>
              <w:t xml:space="preserve"> цвет с вызываемыми им предметными ассоциациями (что бывает красным, желтым и т.</w:t>
            </w:r>
            <w:r w:rsidRPr="00E53566">
              <w:rPr>
                <w:sz w:val="24"/>
                <w:lang w:val="en-US"/>
              </w:rPr>
              <w:t> </w:t>
            </w:r>
            <w:r w:rsidRPr="00E53566">
              <w:rPr>
                <w:sz w:val="24"/>
              </w:rPr>
              <w:t xml:space="preserve">д.), приводить примеры. </w:t>
            </w:r>
            <w:r w:rsidRPr="00E53566">
              <w:rPr>
                <w:b/>
                <w:sz w:val="24"/>
              </w:rPr>
              <w:t>Экспериментировать</w:t>
            </w:r>
            <w:r w:rsidRPr="00E53566">
              <w:rPr>
                <w:sz w:val="24"/>
              </w:rPr>
              <w:t xml:space="preserve">, </w:t>
            </w:r>
            <w:r w:rsidRPr="00E53566">
              <w:rPr>
                <w:b/>
                <w:sz w:val="24"/>
              </w:rPr>
              <w:t>исследовать</w:t>
            </w:r>
            <w:r w:rsidRPr="00E53566">
              <w:rPr>
                <w:sz w:val="24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7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Урок-проект. Изображать можно и то, что невидно. </w:t>
            </w:r>
            <w:r w:rsidRPr="00E53566">
              <w:t>Изображение музыки - создание образов.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Соотносить</w:t>
            </w:r>
            <w:r w:rsidRPr="00E53566">
              <w:rPr>
                <w:sz w:val="24"/>
              </w:rPr>
              <w:t xml:space="preserve"> восприятие цвета со своими чувствами и эмоциями.  </w:t>
            </w:r>
            <w:r w:rsidRPr="00E53566">
              <w:rPr>
                <w:b/>
                <w:sz w:val="24"/>
              </w:rPr>
              <w:t>Осознавать</w:t>
            </w:r>
            <w:r w:rsidRPr="00E53566">
              <w:rPr>
                <w:sz w:val="24"/>
              </w:rPr>
              <w:t xml:space="preserve">, что изображать можно не только предметный мир, но и мир наших чувств (радость или грусть, удивление, восторг и т. д.). </w:t>
            </w: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радость или грусть (работа гуашью).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8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Урок-соревнование. Художники и зрители</w:t>
            </w:r>
            <w:r w:rsidRPr="00E53566">
              <w:t xml:space="preserve"> (обобщение темы)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proofErr w:type="spellStart"/>
            <w:r w:rsidRPr="00E53566">
              <w:rPr>
                <w:b/>
                <w:sz w:val="24"/>
              </w:rPr>
              <w:t>Обсуждатьи</w:t>
            </w:r>
            <w:proofErr w:type="spellEnd"/>
            <w:r w:rsidRPr="00E53566">
              <w:rPr>
                <w:b/>
                <w:sz w:val="24"/>
              </w:rPr>
              <w:t xml:space="preserve"> анализировать </w:t>
            </w:r>
            <w:r w:rsidRPr="00E53566">
              <w:rPr>
                <w:sz w:val="24"/>
              </w:rPr>
              <w:t xml:space="preserve">работы одноклассников с позиций творческих задач данной темы, с точки зрения содержания и средств его выражения. </w:t>
            </w:r>
            <w:r w:rsidRPr="00E53566">
              <w:rPr>
                <w:b/>
                <w:sz w:val="24"/>
              </w:rPr>
              <w:t>Воспринимать и эмоционально оценивать</w:t>
            </w:r>
            <w:r w:rsidRPr="00E53566">
              <w:rPr>
                <w:sz w:val="24"/>
              </w:rPr>
              <w:t xml:space="preserve"> выставку творческих работ одноклассников. </w:t>
            </w:r>
            <w:r w:rsidRPr="00E53566">
              <w:rPr>
                <w:b/>
                <w:sz w:val="24"/>
              </w:rPr>
              <w:t>Участвовать</w:t>
            </w:r>
            <w:r w:rsidRPr="00E53566">
              <w:rPr>
                <w:sz w:val="24"/>
              </w:rPr>
              <w:t xml:space="preserve"> в обсуждении выставки. </w:t>
            </w:r>
            <w:r w:rsidRPr="00E53566">
              <w:rPr>
                <w:b/>
                <w:sz w:val="24"/>
              </w:rPr>
              <w:t>Рассуждать</w:t>
            </w:r>
            <w:r w:rsidRPr="00E53566">
              <w:rPr>
                <w:sz w:val="24"/>
              </w:rPr>
              <w:t xml:space="preserve"> о своих впечатлениях и </w:t>
            </w:r>
            <w:r w:rsidRPr="00E53566">
              <w:rPr>
                <w:b/>
                <w:sz w:val="24"/>
              </w:rPr>
              <w:t>эмоционально оценивать</w:t>
            </w:r>
            <w:r w:rsidRPr="00E53566">
              <w:rPr>
                <w:sz w:val="24"/>
              </w:rPr>
              <w:t xml:space="preserve">, </w:t>
            </w:r>
            <w:proofErr w:type="spellStart"/>
            <w:r w:rsidRPr="00E53566">
              <w:rPr>
                <w:b/>
                <w:sz w:val="24"/>
              </w:rPr>
              <w:t>отвечатьна</w:t>
            </w:r>
            <w:proofErr w:type="spellEnd"/>
            <w:r w:rsidRPr="00E53566">
              <w:rPr>
                <w:b/>
                <w:sz w:val="24"/>
              </w:rPr>
              <w:t xml:space="preserve"> вопросы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</w:p>
        </w:tc>
        <w:tc>
          <w:tcPr>
            <w:tcW w:w="243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</w:p>
          <w:p w:rsidR="00182D0E" w:rsidRPr="00E53566" w:rsidRDefault="00E53566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Ты украшаешь. Знакомство с Мастером Украшения</w:t>
            </w:r>
          </w:p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b/>
                <w:iCs/>
              </w:rPr>
            </w:pPr>
            <w:r w:rsidRPr="00E53566">
              <w:rPr>
                <w:b/>
                <w:iCs/>
              </w:rPr>
              <w:t>8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9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</w:rPr>
            </w:pPr>
          </w:p>
          <w:p w:rsidR="00182D0E" w:rsidRPr="00E53566" w:rsidRDefault="00182D0E" w:rsidP="00777005">
            <w:pPr>
              <w:jc w:val="both"/>
              <w:rPr>
                <w:b/>
              </w:rPr>
            </w:pPr>
            <w:r w:rsidRPr="00E53566">
              <w:rPr>
                <w:b/>
              </w:rPr>
              <w:t>Урок-сказка.</w:t>
            </w:r>
          </w:p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Мир полон украшений</w:t>
            </w:r>
            <w:r w:rsidRPr="00E53566">
              <w:t xml:space="preserve">. Изображение </w:t>
            </w:r>
            <w:r w:rsidRPr="00E53566">
              <w:lastRenderedPageBreak/>
              <w:t>сказочного цветка (по воображению).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lastRenderedPageBreak/>
              <w:t>Находить</w:t>
            </w:r>
            <w:r w:rsidRPr="00E53566">
              <w:rPr>
                <w:sz w:val="24"/>
              </w:rPr>
              <w:t xml:space="preserve"> примеры декоративных украшений в окружающей действительности (в школе, дома, на улице). </w:t>
            </w:r>
            <w:r w:rsidRPr="00E53566">
              <w:rPr>
                <w:b/>
                <w:sz w:val="24"/>
              </w:rPr>
              <w:t>Наблюдать</w:t>
            </w:r>
            <w:r w:rsidRPr="00E53566">
              <w:rPr>
                <w:sz w:val="24"/>
              </w:rPr>
              <w:t xml:space="preserve"> и </w:t>
            </w:r>
            <w:r w:rsidRPr="00E53566">
              <w:rPr>
                <w:b/>
                <w:sz w:val="24"/>
              </w:rPr>
              <w:t>эстетически оценивать</w:t>
            </w:r>
            <w:r w:rsidRPr="00E53566">
              <w:rPr>
                <w:sz w:val="24"/>
              </w:rPr>
              <w:t xml:space="preserve"> украшения в природе. </w:t>
            </w:r>
            <w:proofErr w:type="spellStart"/>
            <w:r w:rsidRPr="00E53566">
              <w:rPr>
                <w:b/>
                <w:sz w:val="24"/>
              </w:rPr>
              <w:lastRenderedPageBreak/>
              <w:t>Видеть</w:t>
            </w:r>
            <w:r w:rsidRPr="00E53566">
              <w:rPr>
                <w:sz w:val="24"/>
              </w:rPr>
              <w:t>неожиданную</w:t>
            </w:r>
            <w:proofErr w:type="spellEnd"/>
            <w:r w:rsidRPr="00E53566">
              <w:rPr>
                <w:sz w:val="24"/>
              </w:rPr>
              <w:t xml:space="preserve"> красоту в неброских, на первый взгляд незаметных, деталях природы, </w:t>
            </w:r>
            <w:r w:rsidRPr="00E53566">
              <w:rPr>
                <w:b/>
                <w:sz w:val="24"/>
              </w:rPr>
              <w:t>любоваться</w:t>
            </w:r>
            <w:r w:rsidRPr="00E53566">
              <w:rPr>
                <w:sz w:val="24"/>
              </w:rPr>
              <w:t xml:space="preserve"> красотой природы.  </w:t>
            </w:r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 роспись цветов-заготовок, вырезанных из цветной бумаги (работа гуашью). </w:t>
            </w:r>
            <w:r w:rsidRPr="00E53566">
              <w:rPr>
                <w:b/>
                <w:sz w:val="24"/>
              </w:rPr>
              <w:t>Составлять</w:t>
            </w:r>
            <w:r w:rsidRPr="00E53566">
              <w:rPr>
                <w:sz w:val="24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lastRenderedPageBreak/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lastRenderedPageBreak/>
              <w:t>10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Урок – путешествие Красоту надо уметь замечать: узоры на крыльях. </w:t>
            </w:r>
            <w:r w:rsidRPr="00E53566">
              <w:t>Украшение крыльев бабочки.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Находить</w:t>
            </w:r>
            <w:r w:rsidRPr="00E53566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E53566">
              <w:rPr>
                <w:b/>
                <w:sz w:val="24"/>
              </w:rPr>
              <w:t>любоваться</w:t>
            </w:r>
            <w:r w:rsidRPr="00E53566">
              <w:rPr>
                <w:sz w:val="24"/>
              </w:rPr>
              <w:t xml:space="preserve"> ими, </w:t>
            </w:r>
            <w:r w:rsidRPr="00E53566">
              <w:rPr>
                <w:b/>
                <w:sz w:val="24"/>
              </w:rPr>
              <w:t>выражать</w:t>
            </w:r>
            <w:r w:rsidRPr="00E53566">
              <w:rPr>
                <w:sz w:val="24"/>
              </w:rPr>
              <w:t xml:space="preserve"> в беседе свои впечатления. </w:t>
            </w:r>
            <w:r w:rsidRPr="00E53566">
              <w:rPr>
                <w:b/>
                <w:sz w:val="24"/>
              </w:rPr>
              <w:t>Разглядывать</w:t>
            </w:r>
            <w:r w:rsidRPr="00E53566">
              <w:rPr>
                <w:sz w:val="24"/>
              </w:rPr>
              <w:t xml:space="preserve"> узоры и формы, созданные природой, </w:t>
            </w:r>
            <w:r w:rsidRPr="00E53566">
              <w:rPr>
                <w:b/>
                <w:sz w:val="24"/>
              </w:rPr>
              <w:t>интерпретировать</w:t>
            </w:r>
            <w:r w:rsidRPr="00E53566">
              <w:rPr>
                <w:sz w:val="24"/>
              </w:rPr>
              <w:t xml:space="preserve"> их в собственных изображениях и украшениях. </w:t>
            </w: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(декоративно) бабочек, передавая характер их узоров, расцветки, форму украшающих их деталей, узорчатую красоту фактуры. </w:t>
            </w:r>
            <w:r w:rsidRPr="00E53566">
              <w:rPr>
                <w:b/>
                <w:sz w:val="24"/>
              </w:rPr>
              <w:t>Осваивать</w:t>
            </w:r>
            <w:r w:rsidRPr="00E53566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11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Красоту надо уметь замечать: красивые рыбы. </w:t>
            </w:r>
            <w:r w:rsidRPr="00E53566">
              <w:t>Украшение рыбки узорами чешуи.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Разглядывать</w:t>
            </w:r>
            <w:r w:rsidRPr="00E53566">
              <w:t xml:space="preserve"> узоры и формы, созданные природой, </w:t>
            </w:r>
            <w:r w:rsidRPr="00E53566">
              <w:rPr>
                <w:b/>
              </w:rPr>
              <w:t>интерпретировать</w:t>
            </w:r>
            <w:r w:rsidRPr="00E53566">
              <w:t xml:space="preserve"> их в собственных изображениях и украшениях. </w:t>
            </w:r>
            <w:r w:rsidRPr="00E53566">
              <w:rPr>
                <w:b/>
              </w:rPr>
              <w:t>Изображать</w:t>
            </w:r>
            <w:r w:rsidRPr="00E53566">
              <w:t xml:space="preserve"> (декоративно) рыб, передавая характер их узоров, расцветки, форму украшающих их деталей, узорчатую красоту фактуры. </w:t>
            </w:r>
            <w:r w:rsidRPr="00E53566">
              <w:rPr>
                <w:b/>
              </w:rPr>
              <w:t>Осваивать</w:t>
            </w:r>
            <w:r w:rsidRPr="00E53566">
              <w:t xml:space="preserve"> простые приемы работы в технике плоскостной и объемной аппликации, живописной и графической росписи.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12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Красоту надо уметь замечать: украшение птиц</w:t>
            </w:r>
            <w:r w:rsidRPr="00E53566">
              <w:t>. Изображение птицы в технике объемной аппликации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Разглядывать</w:t>
            </w:r>
            <w:r w:rsidRPr="00E53566">
              <w:t xml:space="preserve"> узоры и формы, созданные природой, </w:t>
            </w:r>
            <w:r w:rsidRPr="00E53566">
              <w:rPr>
                <w:b/>
              </w:rPr>
              <w:t>интерпретировать</w:t>
            </w:r>
            <w:r w:rsidRPr="00E53566">
              <w:t xml:space="preserve"> их в собственных изображениях и украшениях. </w:t>
            </w:r>
            <w:r w:rsidRPr="00E53566">
              <w:rPr>
                <w:b/>
              </w:rPr>
              <w:t>Изображать</w:t>
            </w:r>
            <w:r w:rsidRPr="00E53566">
              <w:t xml:space="preserve"> (декоративно) птиц, передавая характер их узоров, расцветки, форму украшающих их деталей, узорчатую красоту фактуры.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13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.Узоры, которые создали люди. </w:t>
            </w:r>
            <w:r w:rsidRPr="00E53566">
              <w:t>Изображение орнамента по воображению.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Находить</w:t>
            </w:r>
            <w:r w:rsidRPr="00E53566">
              <w:rPr>
                <w:sz w:val="24"/>
              </w:rPr>
              <w:t xml:space="preserve"> орнаментальные украшения в предметном окружении человека, в предметах, созданных человеком. </w:t>
            </w:r>
            <w:r w:rsidRPr="00E53566">
              <w:rPr>
                <w:b/>
                <w:sz w:val="24"/>
              </w:rPr>
              <w:t>Рассматривать</w:t>
            </w:r>
            <w:r w:rsidRPr="00E53566">
              <w:rPr>
                <w:sz w:val="24"/>
              </w:rPr>
              <w:t xml:space="preserve"> орнаменты, находить в них природные мотивы и геометрические мотивы. </w:t>
            </w:r>
            <w:r w:rsidRPr="00E53566">
              <w:rPr>
                <w:b/>
                <w:sz w:val="24"/>
              </w:rPr>
              <w:t>Придумывать</w:t>
            </w:r>
            <w:r w:rsidRPr="00E53566">
              <w:rPr>
                <w:sz w:val="24"/>
              </w:rPr>
              <w:t xml:space="preserve"> свой орнамент: образно, свободно написать красками и кистью декоративный эскиз на листе бумаги.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14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</w:rPr>
            </w:pPr>
            <w:r w:rsidRPr="00E53566">
              <w:rPr>
                <w:b/>
              </w:rPr>
              <w:t>Урок-экскурсия.</w:t>
            </w:r>
          </w:p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Как украшает себя человек. </w:t>
            </w:r>
            <w:r w:rsidRPr="00E53566">
              <w:t>Изображение любимых сказочных героев и их украшений.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Рассматривать</w:t>
            </w:r>
            <w:r w:rsidRPr="00E53566">
              <w:rPr>
                <w:sz w:val="24"/>
              </w:rPr>
              <w:t xml:space="preserve"> изображения сказочных героев в детских книгах. А</w:t>
            </w:r>
            <w:r w:rsidRPr="00E53566">
              <w:rPr>
                <w:b/>
                <w:sz w:val="24"/>
              </w:rPr>
              <w:t>нализировать</w:t>
            </w:r>
            <w:r w:rsidRPr="00E53566">
              <w:rPr>
                <w:sz w:val="24"/>
              </w:rPr>
              <w:t xml:space="preserve"> украшения как знаки, помогающие узнавать героев и характеризующие их. </w:t>
            </w: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lastRenderedPageBreak/>
              <w:t>15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 xml:space="preserve">Мастер Украшения помогает сделать праздник. </w:t>
            </w:r>
            <w:proofErr w:type="spellStart"/>
            <w:proofErr w:type="gramStart"/>
            <w:r w:rsidRPr="00E53566">
              <w:t>Конструирова-ние</w:t>
            </w:r>
            <w:proofErr w:type="spellEnd"/>
            <w:proofErr w:type="gramEnd"/>
            <w:r w:rsidRPr="00E53566">
              <w:t xml:space="preserve"> праздничного украшения для новогодней елки.</w:t>
            </w:r>
          </w:p>
        </w:tc>
        <w:tc>
          <w:tcPr>
            <w:tcW w:w="24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Придумать</w:t>
            </w:r>
            <w:r w:rsidRPr="00E53566">
              <w:rPr>
                <w:sz w:val="24"/>
              </w:rPr>
              <w:t>, как можно украсить свой кла</w:t>
            </w:r>
            <w:proofErr w:type="gramStart"/>
            <w:r w:rsidRPr="00E53566">
              <w:rPr>
                <w:sz w:val="24"/>
              </w:rPr>
              <w:t>сс к пр</w:t>
            </w:r>
            <w:proofErr w:type="gramEnd"/>
            <w:r w:rsidRPr="00E53566">
              <w:rPr>
                <w:sz w:val="24"/>
              </w:rPr>
              <w:t xml:space="preserve">азднику Нового года, какие можно придумать украшения, фантазируя на основе несложного алгоритма действий. </w:t>
            </w:r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 несложные новогодние украшения из цветной бумаги (гирлянды, елочные игрушки, карнавальные головные уборы). </w:t>
            </w:r>
            <w:proofErr w:type="spellStart"/>
            <w:r w:rsidRPr="00E53566">
              <w:rPr>
                <w:b/>
                <w:sz w:val="24"/>
              </w:rPr>
              <w:t>Выделятьи</w:t>
            </w:r>
            <w:proofErr w:type="spellEnd"/>
            <w:r w:rsidRPr="00E53566">
              <w:rPr>
                <w:b/>
                <w:sz w:val="24"/>
              </w:rPr>
              <w:t xml:space="preserve"> соотносить </w:t>
            </w:r>
            <w:r w:rsidRPr="00E53566">
              <w:rPr>
                <w:sz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16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</w:rPr>
            </w:pPr>
            <w:r w:rsidRPr="00E53566">
              <w:rPr>
                <w:b/>
              </w:rPr>
              <w:t xml:space="preserve">Мастер Украшения помогает сделать праздник. </w:t>
            </w:r>
            <w:r w:rsidRPr="00E53566">
              <w:t>Конструирование праздничного украшения для новогодней елки.</w:t>
            </w:r>
          </w:p>
        </w:tc>
        <w:tc>
          <w:tcPr>
            <w:tcW w:w="24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</w:p>
        </w:tc>
        <w:tc>
          <w:tcPr>
            <w:tcW w:w="243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82D0E" w:rsidRPr="00E53566" w:rsidRDefault="00E53566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Ты строишь. Знакомство с Мастером Постройки</w:t>
            </w:r>
          </w:p>
        </w:tc>
        <w:tc>
          <w:tcPr>
            <w:tcW w:w="4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b/>
                <w:iCs/>
              </w:rPr>
            </w:pPr>
            <w:r w:rsidRPr="00E53566">
              <w:rPr>
                <w:b/>
                <w:iCs/>
              </w:rPr>
              <w:t>11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17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Постройки в нашей жизни. </w:t>
            </w:r>
            <w:r w:rsidRPr="00E53566">
              <w:rPr>
                <w:sz w:val="24"/>
              </w:rPr>
              <w:t>Изображение дома с помощью печаток («кирпичиков») (работа гуашью).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Рассматривать и сравнивать</w:t>
            </w:r>
            <w:r w:rsidRPr="00E53566">
              <w:rPr>
                <w:sz w:val="24"/>
              </w:rPr>
              <w:t xml:space="preserve"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 </w:t>
            </w:r>
            <w:r w:rsidRPr="00E53566">
              <w:rPr>
                <w:b/>
                <w:sz w:val="24"/>
              </w:rPr>
              <w:t>Анализировать,</w:t>
            </w:r>
            <w:r w:rsidRPr="00E53566">
              <w:rPr>
                <w:sz w:val="24"/>
              </w:rPr>
              <w:t xml:space="preserve"> из каких основных частей состоят дома. </w:t>
            </w:r>
            <w:r w:rsidRPr="00E53566">
              <w:rPr>
                <w:b/>
                <w:sz w:val="24"/>
              </w:rPr>
              <w:t>Конструировать</w:t>
            </w:r>
            <w:r w:rsidRPr="00E53566">
              <w:rPr>
                <w:sz w:val="24"/>
              </w:rPr>
              <w:t xml:space="preserve"> изображение дома с помощью печаток («кирпичиков») (работа гуашью).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18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Дома бывают разными. </w:t>
            </w:r>
            <w:proofErr w:type="spellStart"/>
            <w:r w:rsidRPr="00E53566">
              <w:rPr>
                <w:sz w:val="24"/>
              </w:rPr>
              <w:t>Изображениесказочного</w:t>
            </w:r>
            <w:proofErr w:type="spellEnd"/>
            <w:r w:rsidRPr="00E53566">
              <w:rPr>
                <w:sz w:val="24"/>
              </w:rPr>
              <w:t xml:space="preserve"> дома героев детских книг и мультфильмов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придуманные дома для себя и своих друзей или сказочные дома героев детских книг и мультфильмов. </w:t>
            </w:r>
            <w:r w:rsidRPr="00E53566">
              <w:rPr>
                <w:b/>
                <w:sz w:val="24"/>
              </w:rPr>
              <w:t>Соотносить</w:t>
            </w:r>
            <w:r w:rsidRPr="00E53566">
              <w:rPr>
                <w:sz w:val="24"/>
              </w:rPr>
              <w:t xml:space="preserve"> внешний вид архитектурной постройки с ее назначением.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19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Домики, которые построила природа. </w:t>
            </w:r>
            <w:r w:rsidRPr="00E53566">
              <w:rPr>
                <w:sz w:val="24"/>
              </w:rPr>
              <w:t>Изображение (или лепка) сказочных домиков в форме овощей, фруктов, грибов, цветов</w:t>
            </w:r>
          </w:p>
        </w:tc>
        <w:tc>
          <w:tcPr>
            <w:tcW w:w="24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Наблюдать</w:t>
            </w:r>
            <w:r w:rsidRPr="00E53566"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E53566">
              <w:rPr>
                <w:b/>
              </w:rPr>
              <w:t>анализировать</w:t>
            </w:r>
            <w:r w:rsidRPr="00E53566">
              <w:t xml:space="preserve"> их форму, конструкцию, </w:t>
            </w:r>
            <w:proofErr w:type="spellStart"/>
            <w:r w:rsidRPr="00E53566">
              <w:t>пропорции</w:t>
            </w:r>
            <w:proofErr w:type="gramStart"/>
            <w:r w:rsidRPr="00E53566">
              <w:t>.</w:t>
            </w:r>
            <w:r w:rsidRPr="00E53566">
              <w:rPr>
                <w:b/>
              </w:rPr>
              <w:t>И</w:t>
            </w:r>
            <w:proofErr w:type="gramEnd"/>
            <w:r w:rsidRPr="00E53566">
              <w:rPr>
                <w:b/>
              </w:rPr>
              <w:t>зображать</w:t>
            </w:r>
            <w:proofErr w:type="spellEnd"/>
            <w:r w:rsidRPr="00E53566">
              <w:t xml:space="preserve"> (или лепить) сказочные домики в форме овощей, фруктов, грибов, цветов.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20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Домики, которые построила природа. </w:t>
            </w:r>
            <w:r w:rsidRPr="00E53566">
              <w:rPr>
                <w:sz w:val="24"/>
              </w:rPr>
              <w:t>Изображение (или лепка) сказочных домиков в форме овощей, фруктов, грибов, цветов</w:t>
            </w:r>
          </w:p>
        </w:tc>
        <w:tc>
          <w:tcPr>
            <w:tcW w:w="24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21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Дом снаружи и внутри. </w:t>
            </w:r>
            <w:proofErr w:type="gramStart"/>
            <w:r w:rsidRPr="00E53566">
              <w:rPr>
                <w:sz w:val="24"/>
              </w:rPr>
              <w:t>Изображение фантазийного  дома (в виде букв алфавита, различных бытовых предметов</w:t>
            </w:r>
            <w:proofErr w:type="gramEnd"/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Понимать</w:t>
            </w:r>
            <w:r w:rsidRPr="00E53566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Придумывать</w:t>
            </w:r>
            <w:r w:rsidRPr="00E53566">
              <w:rPr>
                <w:sz w:val="24"/>
              </w:rPr>
              <w:t xml:space="preserve"> и </w:t>
            </w:r>
            <w:r w:rsidRPr="00E53566">
              <w:rPr>
                <w:b/>
                <w:sz w:val="24"/>
              </w:rPr>
              <w:t>изображать</w:t>
            </w:r>
            <w:r w:rsidRPr="00E53566">
              <w:rPr>
                <w:sz w:val="24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22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 Строим город.  </w:t>
            </w:r>
            <w:r w:rsidRPr="00E53566">
              <w:rPr>
                <w:sz w:val="24"/>
              </w:rPr>
              <w:t>Конструирование игрового города.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24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Рассматривать</w:t>
            </w:r>
            <w:r w:rsidRPr="00E53566">
              <w:rPr>
                <w:sz w:val="24"/>
              </w:rPr>
              <w:t xml:space="preserve"> и </w:t>
            </w:r>
            <w:r w:rsidRPr="00E53566">
              <w:rPr>
                <w:b/>
                <w:sz w:val="24"/>
              </w:rPr>
              <w:t>сравнивать</w:t>
            </w:r>
            <w:r w:rsidRPr="00E53566">
              <w:rPr>
                <w:sz w:val="24"/>
              </w:rPr>
              <w:t xml:space="preserve"> реальные здания разных форм. </w:t>
            </w: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первичными навыками конструирования из бумаги. </w:t>
            </w:r>
            <w:r w:rsidRPr="00E53566">
              <w:rPr>
                <w:b/>
                <w:sz w:val="24"/>
              </w:rPr>
              <w:t>Конструировать</w:t>
            </w:r>
            <w:r w:rsidRPr="00E53566">
              <w:rPr>
                <w:sz w:val="24"/>
              </w:rPr>
              <w:t xml:space="preserve"> (строить) из бумаги (или коробочек-упаковок) </w:t>
            </w:r>
            <w:r w:rsidRPr="00E53566">
              <w:rPr>
                <w:sz w:val="24"/>
              </w:rPr>
              <w:lastRenderedPageBreak/>
              <w:t xml:space="preserve">разнообразные дома, </w:t>
            </w:r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 коллективный макет игрового городка.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lastRenderedPageBreak/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lastRenderedPageBreak/>
              <w:t>23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 Строим город.  </w:t>
            </w:r>
            <w:r w:rsidRPr="00E53566">
              <w:rPr>
                <w:sz w:val="24"/>
              </w:rPr>
              <w:t>Конструирование игрового города.</w:t>
            </w:r>
          </w:p>
        </w:tc>
        <w:tc>
          <w:tcPr>
            <w:tcW w:w="24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lastRenderedPageBreak/>
              <w:t>24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Все имеет свое строение. </w:t>
            </w:r>
            <w:r w:rsidRPr="00E53566">
              <w:rPr>
                <w:sz w:val="24"/>
              </w:rPr>
              <w:t>Конструирование предметов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Анализировать</w:t>
            </w:r>
            <w:r w:rsidRPr="00E53566">
              <w:rPr>
                <w:sz w:val="24"/>
              </w:rPr>
              <w:t xml:space="preserve"> различные предметы с точки зрения строения их формы, их конструкции. </w:t>
            </w:r>
            <w:r w:rsidRPr="00E53566">
              <w:rPr>
                <w:b/>
                <w:sz w:val="24"/>
              </w:rPr>
              <w:t>Составлять</w:t>
            </w:r>
            <w:r w:rsidRPr="00E53566">
              <w:rPr>
                <w:sz w:val="24"/>
              </w:rPr>
              <w:t xml:space="preserve">, </w:t>
            </w:r>
            <w:r w:rsidRPr="00E53566">
              <w:rPr>
                <w:b/>
                <w:sz w:val="24"/>
              </w:rPr>
              <w:t>конструировать</w:t>
            </w:r>
            <w:r w:rsidRPr="00E53566">
              <w:rPr>
                <w:sz w:val="24"/>
              </w:rPr>
              <w:t xml:space="preserve"> из простых геометрических форм (прямоугольников, кругов, овалов, треугольников) изображения животных в технике аппликации.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25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 Строим вещи.  </w:t>
            </w:r>
            <w:r w:rsidRPr="00E53566">
              <w:rPr>
                <w:sz w:val="24"/>
              </w:rPr>
              <w:t>Конструирование предметов быта.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Понимать</w:t>
            </w:r>
            <w:r w:rsidRPr="00E53566">
              <w:t xml:space="preserve">, что в создании формы предметов быта принимает участие художник-дизайнер, который придумывает, как будет этот предмет выглядеть. </w:t>
            </w:r>
            <w:r w:rsidRPr="00E53566">
              <w:rPr>
                <w:b/>
              </w:rPr>
              <w:t>Конструировать</w:t>
            </w:r>
            <w:r w:rsidRPr="00E53566">
              <w:t xml:space="preserve"> (строить) из бумаги различные простые бытовые предметы, упаковки, а затем </w:t>
            </w:r>
            <w:r w:rsidRPr="00E53566">
              <w:rPr>
                <w:b/>
              </w:rPr>
              <w:t>украшать</w:t>
            </w:r>
            <w:r w:rsidRPr="00E53566">
              <w:t xml:space="preserve"> их, производя правильный порядок учебных действий.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26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  <w:rPr>
                <w:b/>
              </w:rPr>
            </w:pP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Город, в котором мы живем (обобщение темы). </w:t>
            </w:r>
            <w:r w:rsidRPr="00E53566">
              <w:rPr>
                <w:sz w:val="24"/>
              </w:rPr>
              <w:t xml:space="preserve">Создание образа города (коллективная творческая работа). 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24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Понимать</w:t>
            </w:r>
            <w:r w:rsidRPr="00E53566">
              <w:rPr>
                <w:sz w:val="24"/>
              </w:rPr>
              <w:t xml:space="preserve">, что в создании городской среды принимает участие художник-архитектор, который придумывает, каким быть городу. </w:t>
            </w:r>
            <w:proofErr w:type="spellStart"/>
            <w:r w:rsidRPr="00E53566">
              <w:rPr>
                <w:b/>
                <w:sz w:val="24"/>
              </w:rPr>
              <w:t>Учитьсявоспринимать</w:t>
            </w:r>
            <w:proofErr w:type="spellEnd"/>
            <w:r w:rsidRPr="00E53566">
              <w:rPr>
                <w:sz w:val="24"/>
              </w:rPr>
              <w:t xml:space="preserve"> и </w:t>
            </w:r>
            <w:r w:rsidRPr="00E53566">
              <w:rPr>
                <w:b/>
                <w:sz w:val="24"/>
              </w:rPr>
              <w:t>описывать</w:t>
            </w:r>
            <w:r w:rsidRPr="00E53566">
              <w:rPr>
                <w:sz w:val="24"/>
              </w:rPr>
              <w:t xml:space="preserve"> архитектурные впечатления.  </w:t>
            </w:r>
            <w:proofErr w:type="spellStart"/>
            <w:r w:rsidRPr="00E53566">
              <w:rPr>
                <w:b/>
                <w:sz w:val="24"/>
              </w:rPr>
              <w:t>Делатьзарисовки</w:t>
            </w:r>
            <w:proofErr w:type="spellEnd"/>
            <w:r w:rsidRPr="00E53566">
              <w:rPr>
                <w:sz w:val="24"/>
              </w:rPr>
              <w:t xml:space="preserve"> города по впечатлению после экскурсии. </w:t>
            </w:r>
            <w:proofErr w:type="spellStart"/>
            <w:r w:rsidRPr="00E53566">
              <w:rPr>
                <w:b/>
                <w:sz w:val="24"/>
              </w:rPr>
              <w:t>Участвоватьв</w:t>
            </w:r>
            <w:proofErr w:type="spellEnd"/>
            <w:r w:rsidRPr="00E53566">
              <w:rPr>
                <w:b/>
                <w:sz w:val="24"/>
              </w:rPr>
              <w:t xml:space="preserve"> </w:t>
            </w:r>
            <w:proofErr w:type="gramStart"/>
            <w:r w:rsidRPr="00E53566">
              <w:rPr>
                <w:b/>
                <w:sz w:val="24"/>
              </w:rPr>
              <w:t>создании</w:t>
            </w:r>
            <w:proofErr w:type="gramEnd"/>
            <w:r w:rsidRPr="00E53566">
              <w:rPr>
                <w:b/>
                <w:sz w:val="24"/>
              </w:rPr>
              <w:t xml:space="preserve"> </w:t>
            </w:r>
            <w:r w:rsidRPr="00E53566">
              <w:rPr>
                <w:sz w:val="24"/>
              </w:rPr>
              <w:t xml:space="preserve">коллективных панно-коллажей с изображением городских (сельских) улиц.  </w:t>
            </w: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навыками коллективной творческой деятельности под руководством учителя. </w:t>
            </w:r>
            <w:r w:rsidRPr="00E53566">
              <w:rPr>
                <w:b/>
                <w:sz w:val="24"/>
              </w:rPr>
              <w:t xml:space="preserve">Участвовать в обсуждении </w:t>
            </w:r>
            <w:r w:rsidRPr="00E53566">
              <w:rPr>
                <w:sz w:val="24"/>
              </w:rPr>
              <w:t>итогов совместной практической деятельности.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27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 Город, в котором мы живем (обобщение темы). </w:t>
            </w:r>
            <w:r w:rsidRPr="00E53566">
              <w:rPr>
                <w:sz w:val="24"/>
              </w:rPr>
              <w:t xml:space="preserve">Создание образа города (индивидуальные работы). </w:t>
            </w:r>
          </w:p>
          <w:p w:rsidR="00182D0E" w:rsidRPr="00E53566" w:rsidRDefault="00182D0E" w:rsidP="00777005">
            <w:pPr>
              <w:pStyle w:val="a4"/>
              <w:spacing w:line="240" w:lineRule="auto"/>
              <w:rPr>
                <w:b/>
                <w:sz w:val="24"/>
              </w:rPr>
            </w:pPr>
          </w:p>
        </w:tc>
        <w:tc>
          <w:tcPr>
            <w:tcW w:w="24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E53566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2D0E" w:rsidRPr="00E53566" w:rsidRDefault="00182D0E" w:rsidP="00777005">
            <w:pPr>
              <w:jc w:val="both"/>
              <w:rPr>
                <w:b/>
                <w:iCs/>
              </w:rPr>
            </w:pPr>
          </w:p>
        </w:tc>
        <w:tc>
          <w:tcPr>
            <w:tcW w:w="243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82D0E" w:rsidRPr="00E53566" w:rsidRDefault="00E53566" w:rsidP="00777005">
            <w:pPr>
              <w:jc w:val="both"/>
              <w:rPr>
                <w:b/>
                <w:iCs/>
              </w:rPr>
            </w:pPr>
            <w:r w:rsidRPr="00E53566">
              <w:rPr>
                <w:b/>
              </w:rPr>
              <w:t>Изображение, украшение, постройка всегда помогают друг другу</w:t>
            </w:r>
          </w:p>
        </w:tc>
        <w:tc>
          <w:tcPr>
            <w:tcW w:w="4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b/>
                <w:iCs/>
              </w:rPr>
            </w:pPr>
            <w:r w:rsidRPr="00E53566">
              <w:rPr>
                <w:b/>
                <w:iCs/>
              </w:rPr>
              <w:t>6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28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Три Брата-Мастера всегда трудятся вместе. </w:t>
            </w:r>
            <w:proofErr w:type="gramStart"/>
            <w:r w:rsidRPr="00E53566">
              <w:rPr>
                <w:sz w:val="24"/>
              </w:rPr>
              <w:t>Рисунки, скульптура, постройки, украшения)</w:t>
            </w:r>
            <w:proofErr w:type="gramEnd"/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Различать</w:t>
            </w:r>
            <w:r w:rsidRPr="00E53566">
              <w:rPr>
                <w:sz w:val="24"/>
              </w:rPr>
              <w:t xml:space="preserve"> три вида художественной деятельности (по цели деятельности и как последовательность этапов работы). </w:t>
            </w:r>
            <w:r w:rsidRPr="00E53566">
              <w:rPr>
                <w:b/>
                <w:sz w:val="24"/>
              </w:rPr>
              <w:t>Анализировать</w:t>
            </w:r>
            <w:r w:rsidRPr="00E53566">
              <w:rPr>
                <w:sz w:val="24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 </w:t>
            </w:r>
            <w:proofErr w:type="spellStart"/>
            <w:r w:rsidRPr="00E53566">
              <w:rPr>
                <w:b/>
                <w:sz w:val="24"/>
              </w:rPr>
              <w:t>Восприниматьи</w:t>
            </w:r>
            <w:proofErr w:type="spellEnd"/>
            <w:r w:rsidRPr="00E53566">
              <w:rPr>
                <w:b/>
                <w:sz w:val="24"/>
              </w:rPr>
              <w:t xml:space="preserve"> обсуждать </w:t>
            </w:r>
            <w:r w:rsidRPr="00E53566">
              <w:rPr>
                <w:sz w:val="24"/>
              </w:rPr>
              <w:t xml:space="preserve">выставку детских работ (рисунки, скульптура, постройки, украшения), </w:t>
            </w:r>
            <w:r w:rsidRPr="00E53566">
              <w:rPr>
                <w:b/>
                <w:sz w:val="24"/>
              </w:rPr>
              <w:t>выделять</w:t>
            </w:r>
            <w:r w:rsidRPr="00E53566">
              <w:rPr>
                <w:sz w:val="24"/>
              </w:rPr>
              <w:t xml:space="preserve"> в них знакомые средства выражения, </w:t>
            </w:r>
            <w:r w:rsidRPr="00E53566">
              <w:rPr>
                <w:b/>
                <w:sz w:val="24"/>
              </w:rPr>
              <w:t>определять</w:t>
            </w:r>
            <w:r w:rsidRPr="00E53566">
              <w:rPr>
                <w:sz w:val="24"/>
              </w:rPr>
              <w:t xml:space="preserve"> задачи, которые решал автор в своей работе.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29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 Праздник весны.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sz w:val="24"/>
              </w:rPr>
              <w:t>Праздник птиц</w:t>
            </w:r>
            <w:r w:rsidRPr="00E53566">
              <w:rPr>
                <w:b/>
                <w:sz w:val="24"/>
              </w:rPr>
              <w:t xml:space="preserve">. </w:t>
            </w:r>
            <w:r w:rsidRPr="00E53566">
              <w:rPr>
                <w:sz w:val="24"/>
              </w:rPr>
              <w:t>Создание коллективного панно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Развитие наблюдательности </w:t>
            </w:r>
            <w:r w:rsidRPr="00E53566">
              <w:rPr>
                <w:sz w:val="24"/>
              </w:rPr>
              <w:t>и изучение природных форм.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Овладевать</w:t>
            </w:r>
            <w:r w:rsidRPr="00E53566">
              <w:rPr>
                <w:sz w:val="24"/>
              </w:rPr>
              <w:t xml:space="preserve"> навыками коллективной деятельности, </w:t>
            </w:r>
            <w:r w:rsidRPr="00E53566">
              <w:rPr>
                <w:b/>
                <w:sz w:val="24"/>
              </w:rPr>
              <w:t>работать</w:t>
            </w:r>
            <w:r w:rsidRPr="00E53566">
              <w:rPr>
                <w:sz w:val="24"/>
              </w:rPr>
              <w:t xml:space="preserve"> организованно в команде одноклассников под руководством учителя. </w:t>
            </w:r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 коллективное панно-коллаж с изображением сказочного мира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30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 xml:space="preserve"> Разноцветные жуки.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sz w:val="24"/>
              </w:rPr>
              <w:lastRenderedPageBreak/>
              <w:t xml:space="preserve">Конструирование и украшение </w:t>
            </w:r>
            <w:proofErr w:type="spellStart"/>
            <w:r w:rsidRPr="00E53566">
              <w:rPr>
                <w:sz w:val="24"/>
              </w:rPr>
              <w:t>птиц</w:t>
            </w:r>
            <w:proofErr w:type="gramStart"/>
            <w:r w:rsidRPr="00E53566">
              <w:rPr>
                <w:sz w:val="24"/>
              </w:rPr>
              <w:t>,ж</w:t>
            </w:r>
            <w:proofErr w:type="gramEnd"/>
            <w:r w:rsidRPr="00E53566">
              <w:rPr>
                <w:sz w:val="24"/>
              </w:rPr>
              <w:t>учков</w:t>
            </w:r>
            <w:proofErr w:type="spellEnd"/>
            <w:r w:rsidRPr="00E53566">
              <w:rPr>
                <w:sz w:val="24"/>
              </w:rPr>
              <w:t>, стрекоз, букашек.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lastRenderedPageBreak/>
              <w:t xml:space="preserve">Наблюдать </w:t>
            </w:r>
            <w:r w:rsidRPr="00E53566">
              <w:rPr>
                <w:sz w:val="24"/>
              </w:rPr>
              <w:t>и</w:t>
            </w:r>
            <w:r w:rsidRPr="00E53566">
              <w:rPr>
                <w:b/>
                <w:sz w:val="24"/>
              </w:rPr>
              <w:t xml:space="preserve"> анализировать </w:t>
            </w:r>
            <w:r w:rsidRPr="00E53566">
              <w:rPr>
                <w:sz w:val="24"/>
              </w:rPr>
              <w:t xml:space="preserve">природные формы. </w:t>
            </w:r>
            <w:proofErr w:type="spellStart"/>
            <w:r w:rsidRPr="00E53566">
              <w:rPr>
                <w:b/>
                <w:sz w:val="24"/>
              </w:rPr>
              <w:lastRenderedPageBreak/>
              <w:t>Овладевать</w:t>
            </w:r>
            <w:r w:rsidRPr="00E53566">
              <w:rPr>
                <w:sz w:val="24"/>
              </w:rPr>
              <w:t>художественными</w:t>
            </w:r>
            <w:proofErr w:type="spellEnd"/>
            <w:r w:rsidRPr="00E53566">
              <w:rPr>
                <w:sz w:val="24"/>
              </w:rPr>
              <w:t xml:space="preserve"> приемами работы с бумагой, красками. </w:t>
            </w:r>
            <w:r w:rsidRPr="00E53566">
              <w:rPr>
                <w:b/>
                <w:sz w:val="24"/>
              </w:rPr>
              <w:t>Фантазировать</w:t>
            </w:r>
            <w:r w:rsidRPr="00E53566">
              <w:rPr>
                <w:sz w:val="24"/>
              </w:rPr>
              <w:t xml:space="preserve">, </w:t>
            </w:r>
            <w:r w:rsidRPr="00E53566">
              <w:rPr>
                <w:b/>
                <w:sz w:val="24"/>
              </w:rPr>
              <w:t>придумывать</w:t>
            </w:r>
            <w:r w:rsidRPr="00E53566">
              <w:rPr>
                <w:sz w:val="24"/>
              </w:rPr>
              <w:t xml:space="preserve"> декор на основе алгоритмически заданной конструкции. </w:t>
            </w:r>
            <w:r w:rsidRPr="00E53566">
              <w:rPr>
                <w:b/>
                <w:sz w:val="24"/>
              </w:rPr>
              <w:t>Придумывать,</w:t>
            </w:r>
            <w:r w:rsidRPr="00E53566">
              <w:rPr>
                <w:sz w:val="24"/>
              </w:rPr>
              <w:t xml:space="preserve">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 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lastRenderedPageBreak/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lastRenderedPageBreak/>
              <w:t>31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>Сказочная страна.</w:t>
            </w:r>
          </w:p>
          <w:p w:rsidR="00182D0E" w:rsidRPr="00E53566" w:rsidRDefault="00182D0E" w:rsidP="00777005">
            <w:pPr>
              <w:pStyle w:val="a4"/>
              <w:spacing w:line="240" w:lineRule="auto"/>
              <w:rPr>
                <w:sz w:val="24"/>
              </w:rPr>
            </w:pPr>
            <w:r w:rsidRPr="00E53566">
              <w:rPr>
                <w:sz w:val="24"/>
              </w:rPr>
              <w:t>Создание коллективного панно. Изображение сказочного мира. Мастера помогают увидеть мир сказок и персонажей.</w:t>
            </w:r>
          </w:p>
        </w:tc>
        <w:tc>
          <w:tcPr>
            <w:tcW w:w="24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proofErr w:type="spellStart"/>
            <w:r w:rsidRPr="00E53566">
              <w:rPr>
                <w:b/>
                <w:sz w:val="24"/>
              </w:rPr>
              <w:t>Уметьповторить</w:t>
            </w:r>
            <w:proofErr w:type="spellEnd"/>
            <w:r w:rsidRPr="00E53566">
              <w:rPr>
                <w:sz w:val="24"/>
              </w:rPr>
              <w:t xml:space="preserve"> и затем </w:t>
            </w:r>
            <w:r w:rsidRPr="00E53566">
              <w:rPr>
                <w:b/>
                <w:sz w:val="24"/>
              </w:rPr>
              <w:t>варьировать</w:t>
            </w:r>
            <w:r w:rsidRPr="00E53566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 </w:t>
            </w:r>
            <w:r w:rsidRPr="00E53566">
              <w:rPr>
                <w:b/>
                <w:sz w:val="24"/>
              </w:rPr>
              <w:t>Творчески играть</w:t>
            </w:r>
            <w:r w:rsidRPr="00E53566">
              <w:rPr>
                <w:sz w:val="24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переживания от наблюдения жизни (художественное познание).  </w:t>
            </w:r>
            <w:r w:rsidRPr="00E53566">
              <w:rPr>
                <w:b/>
                <w:sz w:val="24"/>
              </w:rPr>
              <w:t>Сотрудничать</w:t>
            </w:r>
            <w:r w:rsidRPr="00E53566">
              <w:rPr>
                <w:sz w:val="24"/>
              </w:rPr>
              <w:t xml:space="preserve">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32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rPr>
                <w:b/>
                <w:sz w:val="24"/>
              </w:rPr>
            </w:pPr>
            <w:r w:rsidRPr="00E53566">
              <w:rPr>
                <w:b/>
                <w:sz w:val="24"/>
              </w:rPr>
              <w:t>Времена года</w:t>
            </w:r>
          </w:p>
          <w:p w:rsidR="00182D0E" w:rsidRPr="00E53566" w:rsidRDefault="00182D0E" w:rsidP="00777005">
            <w:pPr>
              <w:pStyle w:val="a4"/>
              <w:spacing w:line="240" w:lineRule="auto"/>
              <w:rPr>
                <w:b/>
                <w:sz w:val="24"/>
              </w:rPr>
            </w:pPr>
            <w:r w:rsidRPr="00E53566">
              <w:rPr>
                <w:sz w:val="24"/>
              </w:rPr>
              <w:t>Создание коллажей и объемных композиций. Изображение весенней природы.</w:t>
            </w:r>
          </w:p>
        </w:tc>
        <w:tc>
          <w:tcPr>
            <w:tcW w:w="24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  <w:tr w:rsidR="00182D0E" w:rsidRPr="00E53566" w:rsidTr="007171E5"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both"/>
            </w:pPr>
            <w:r w:rsidRPr="00E53566">
              <w:t>33</w:t>
            </w:r>
          </w:p>
        </w:tc>
        <w:tc>
          <w:tcPr>
            <w:tcW w:w="1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Здравствуй, лето! </w:t>
            </w:r>
            <w:r w:rsidRPr="00E53566">
              <w:rPr>
                <w:sz w:val="24"/>
              </w:rPr>
              <w:t>(обобщение темы)</w:t>
            </w:r>
          </w:p>
          <w:p w:rsidR="00182D0E" w:rsidRPr="00E53566" w:rsidRDefault="00182D0E" w:rsidP="00777005">
            <w:pPr>
              <w:pStyle w:val="a4"/>
              <w:spacing w:line="240" w:lineRule="auto"/>
              <w:rPr>
                <w:b/>
                <w:sz w:val="24"/>
              </w:rPr>
            </w:pPr>
            <w:r w:rsidRPr="00E53566">
              <w:rPr>
                <w:sz w:val="24"/>
              </w:rPr>
              <w:t>Экскурсия в природу.</w:t>
            </w:r>
          </w:p>
        </w:tc>
        <w:tc>
          <w:tcPr>
            <w:tcW w:w="2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 xml:space="preserve">Восприятие </w:t>
            </w:r>
            <w:r w:rsidRPr="00E53566">
              <w:rPr>
                <w:sz w:val="24"/>
              </w:rPr>
              <w:t xml:space="preserve">красоты природы. </w:t>
            </w:r>
            <w:r w:rsidRPr="00E53566">
              <w:rPr>
                <w:b/>
                <w:sz w:val="24"/>
              </w:rPr>
              <w:t>Наблюдение</w:t>
            </w:r>
            <w:r w:rsidRPr="00E53566">
              <w:rPr>
                <w:sz w:val="24"/>
              </w:rPr>
              <w:t xml:space="preserve"> живой природы с точки зрения трех Мастеров.</w:t>
            </w:r>
          </w:p>
          <w:p w:rsidR="00182D0E" w:rsidRPr="00E53566" w:rsidRDefault="00182D0E" w:rsidP="00777005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53566">
              <w:rPr>
                <w:b/>
                <w:sz w:val="24"/>
              </w:rPr>
              <w:t>Выражать</w:t>
            </w:r>
            <w:r w:rsidRPr="00E53566">
              <w:rPr>
                <w:sz w:val="24"/>
              </w:rPr>
              <w:t xml:space="preserve"> в изобразительных работах свои впечатления от прогулки в природу и просмотра картин художников. </w:t>
            </w:r>
            <w:r w:rsidRPr="00E53566">
              <w:rPr>
                <w:b/>
                <w:sz w:val="24"/>
              </w:rPr>
              <w:t>Создавать</w:t>
            </w:r>
            <w:r w:rsidRPr="00E53566">
              <w:rPr>
                <w:sz w:val="24"/>
              </w:rPr>
              <w:t xml:space="preserve"> композицию на тему «Здравствуй, лето!» (работа гуашью).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D0E" w:rsidRPr="00E53566" w:rsidRDefault="00182D0E" w:rsidP="00777005">
            <w:pPr>
              <w:jc w:val="center"/>
              <w:rPr>
                <w:iCs/>
              </w:rPr>
            </w:pPr>
            <w:r w:rsidRPr="00E53566">
              <w:rPr>
                <w:iCs/>
              </w:rPr>
              <w:t>1</w:t>
            </w:r>
          </w:p>
        </w:tc>
      </w:tr>
    </w:tbl>
    <w:p w:rsidR="00182D0E" w:rsidRPr="00E53566" w:rsidRDefault="00182D0E" w:rsidP="00182D0E">
      <w:pPr>
        <w:jc w:val="center"/>
        <w:rPr>
          <w:b/>
          <w:bCs/>
          <w:iCs/>
          <w:caps/>
          <w:color w:val="000000"/>
        </w:rPr>
      </w:pPr>
    </w:p>
    <w:p w:rsidR="00182D0E" w:rsidRDefault="007171E5" w:rsidP="00023689">
      <w:pPr>
        <w:jc w:val="center"/>
        <w:rPr>
          <w:b/>
          <w:bCs/>
          <w:iCs/>
          <w:color w:val="000000"/>
        </w:rPr>
      </w:pPr>
      <w:r w:rsidRPr="00E53566">
        <w:rPr>
          <w:b/>
          <w:bCs/>
          <w:iCs/>
          <w:caps/>
          <w:color w:val="000000"/>
        </w:rPr>
        <w:t xml:space="preserve">2 </w:t>
      </w:r>
      <w:r w:rsidRPr="00E53566">
        <w:rPr>
          <w:b/>
          <w:bCs/>
          <w:iCs/>
          <w:color w:val="000000"/>
        </w:rPr>
        <w:t>класс</w:t>
      </w:r>
      <w:r w:rsidR="005066FC">
        <w:rPr>
          <w:b/>
          <w:bCs/>
          <w:iCs/>
          <w:color w:val="000000"/>
        </w:rPr>
        <w:t>.  Искусство и ты, 34 часа</w:t>
      </w:r>
    </w:p>
    <w:p w:rsidR="005066FC" w:rsidRPr="00E53566" w:rsidRDefault="005066FC" w:rsidP="007171E5">
      <w:pPr>
        <w:rPr>
          <w:b/>
          <w:bCs/>
          <w:iCs/>
          <w:caps/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4678"/>
        <w:gridCol w:w="7087"/>
        <w:gridCol w:w="1495"/>
      </w:tblGrid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№</w:t>
            </w:r>
          </w:p>
          <w:p w:rsidR="00292048" w:rsidRPr="00E53566" w:rsidRDefault="00292048" w:rsidP="00777005">
            <w:pPr>
              <w:autoSpaceDE w:val="0"/>
              <w:jc w:val="center"/>
              <w:rPr>
                <w:sz w:val="24"/>
                <w:szCs w:val="24"/>
              </w:rPr>
            </w:pPr>
            <w:proofErr w:type="gramStart"/>
            <w:r w:rsidRPr="00E53566">
              <w:rPr>
                <w:sz w:val="24"/>
                <w:szCs w:val="24"/>
              </w:rPr>
              <w:t>п</w:t>
            </w:r>
            <w:proofErr w:type="gramEnd"/>
            <w:r w:rsidRPr="00E53566">
              <w:rPr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7087" w:type="dxa"/>
          </w:tcPr>
          <w:p w:rsidR="00747B9D" w:rsidRPr="00E53566" w:rsidRDefault="00747B9D" w:rsidP="00747B9D">
            <w:pPr>
              <w:autoSpaceDE w:val="0"/>
              <w:snapToGrid w:val="0"/>
              <w:jc w:val="center"/>
              <w:rPr>
                <w:b/>
              </w:rPr>
            </w:pPr>
            <w:r w:rsidRPr="00E53566">
              <w:rPr>
                <w:b/>
              </w:rPr>
              <w:t>Характеристика о</w:t>
            </w:r>
            <w:r>
              <w:rPr>
                <w:b/>
              </w:rPr>
              <w:t>сновных видов</w:t>
            </w:r>
          </w:p>
          <w:p w:rsidR="00747B9D" w:rsidRPr="00E53566" w:rsidRDefault="00747B9D" w:rsidP="00747B9D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учебной деятельности </w:t>
            </w:r>
          </w:p>
          <w:p w:rsidR="00292048" w:rsidRPr="00E53566" w:rsidRDefault="00292048" w:rsidP="00747B9D">
            <w:pPr>
              <w:autoSpaceDE w:val="0"/>
              <w:snapToGrid w:val="0"/>
              <w:jc w:val="center"/>
              <w:rPr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ind w:hanging="108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Часы</w:t>
            </w:r>
          </w:p>
          <w:p w:rsidR="00292048" w:rsidRPr="00E53566" w:rsidRDefault="00292048" w:rsidP="00777005">
            <w:pPr>
              <w:autoSpaceDE w:val="0"/>
              <w:snapToGrid w:val="0"/>
              <w:ind w:hanging="108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учебного</w:t>
            </w:r>
          </w:p>
          <w:p w:rsidR="00292048" w:rsidRPr="00E53566" w:rsidRDefault="00292048" w:rsidP="00777005">
            <w:pPr>
              <w:autoSpaceDE w:val="0"/>
              <w:snapToGrid w:val="0"/>
              <w:ind w:right="-107" w:hanging="108"/>
              <w:jc w:val="center"/>
              <w:rPr>
                <w:bCs/>
                <w:iCs/>
                <w:caps/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времени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snapToGrid w:val="0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Три основных цвета — жёлтый, красный, синий.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Наблюдать</w:t>
            </w:r>
            <w:r w:rsidRPr="00E53566">
              <w:rPr>
                <w:sz w:val="24"/>
                <w:szCs w:val="24"/>
              </w:rPr>
              <w:t xml:space="preserve"> цветовые сочетания в природе.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Смешивать</w:t>
            </w:r>
            <w:r w:rsidRPr="00E53566">
              <w:rPr>
                <w:sz w:val="24"/>
                <w:szCs w:val="24"/>
              </w:rPr>
              <w:t xml:space="preserve"> краски сразу на листе бумаги.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Овладевать</w:t>
            </w:r>
            <w:r w:rsidRPr="00E53566">
              <w:rPr>
                <w:sz w:val="24"/>
                <w:szCs w:val="24"/>
              </w:rPr>
              <w:t xml:space="preserve"> первичными живописными навыками.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на основе смешивания трёх основных цветов разнообразные цвета по памяти и впечатлению.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snapToGrid w:val="0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Белая и чёрная краски.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Учиться различать и сравнивать</w:t>
            </w:r>
            <w:r w:rsidRPr="00E53566">
              <w:rPr>
                <w:sz w:val="24"/>
                <w:szCs w:val="24"/>
              </w:rPr>
              <w:t xml:space="preserve"> тёплые и светлые оттенки цвета и тона.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E53566">
              <w:rPr>
                <w:b/>
                <w:bCs/>
                <w:sz w:val="24"/>
                <w:szCs w:val="24"/>
              </w:rPr>
              <w:t>Смешивать</w:t>
            </w:r>
            <w:r w:rsidRPr="00E53566">
              <w:rPr>
                <w:sz w:val="24"/>
                <w:szCs w:val="24"/>
              </w:rPr>
              <w:t xml:space="preserve"> цветные краски с белой и чёрной для получения богатого колорита.</w:t>
            </w:r>
            <w:proofErr w:type="gramEnd"/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с гуашью.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живописными материалами пейзажи.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Пастель и цветные мелки, акварель, их выразительные возможности. Уро</w:t>
            </w:r>
            <w:proofErr w:type="gramStart"/>
            <w:r w:rsidRPr="00E53566">
              <w:rPr>
                <w:sz w:val="24"/>
                <w:szCs w:val="24"/>
              </w:rPr>
              <w:t>к-</w:t>
            </w:r>
            <w:proofErr w:type="gramEnd"/>
            <w:r w:rsidRPr="00E53566">
              <w:rPr>
                <w:sz w:val="24"/>
                <w:szCs w:val="24"/>
              </w:rPr>
              <w:t xml:space="preserve"> экскурсия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Расширять</w:t>
            </w:r>
            <w:r w:rsidRPr="00E53566">
              <w:rPr>
                <w:sz w:val="24"/>
                <w:szCs w:val="24"/>
              </w:rPr>
              <w:t xml:space="preserve"> знания о художественных материалах.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</w:t>
            </w:r>
            <w:r w:rsidRPr="00E53566">
              <w:rPr>
                <w:sz w:val="24"/>
                <w:szCs w:val="24"/>
              </w:rPr>
              <w:t xml:space="preserve"> красоту и выразительность пастели, мелков, акварели.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пастелью, мелками, акварелью.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Овладевать</w:t>
            </w:r>
            <w:r w:rsidRPr="00E53566">
              <w:rPr>
                <w:sz w:val="24"/>
                <w:szCs w:val="24"/>
              </w:rPr>
              <w:t xml:space="preserve"> первичными знаниями перспективы.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осенний лес, используя выразительные возможности материалов.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Выразительные возможности аппликации. </w:t>
            </w:r>
            <w:proofErr w:type="gramStart"/>
            <w:r w:rsidRPr="00E53566">
              <w:rPr>
                <w:b/>
                <w:sz w:val="24"/>
                <w:szCs w:val="24"/>
              </w:rPr>
              <w:t>Стартовая</w:t>
            </w:r>
            <w:proofErr w:type="gramEnd"/>
            <w:r w:rsidRPr="00E53566">
              <w:rPr>
                <w:b/>
                <w:sz w:val="24"/>
                <w:szCs w:val="24"/>
              </w:rPr>
              <w:t xml:space="preserve"> контроль</w:t>
            </w:r>
            <w:r w:rsidRPr="00E53566">
              <w:rPr>
                <w:sz w:val="24"/>
                <w:szCs w:val="24"/>
              </w:rPr>
              <w:t xml:space="preserve"> (тестирование)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Овладевать</w:t>
            </w:r>
            <w:r w:rsidRPr="00E53566">
              <w:rPr>
                <w:sz w:val="24"/>
                <w:szCs w:val="24"/>
              </w:rPr>
              <w:t xml:space="preserve"> техникой и способами аппликации.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 и использовать</w:t>
            </w:r>
            <w:r w:rsidRPr="00E53566">
              <w:rPr>
                <w:sz w:val="24"/>
                <w:szCs w:val="24"/>
              </w:rPr>
              <w:t xml:space="preserve"> особенности изображения на плоскости с помощью пятна.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коврик на тему осенней земли, опавших листьев.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Выразительные возможности графических материалов. 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</w:t>
            </w:r>
            <w:r w:rsidRPr="00E53566">
              <w:rPr>
                <w:sz w:val="24"/>
                <w:szCs w:val="24"/>
              </w:rPr>
              <w:t xml:space="preserve"> выразительные возможности линии, точки, тёмного и белого пятен для создания художественного образа.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Осваивать</w:t>
            </w:r>
            <w:r w:rsidRPr="00E53566">
              <w:rPr>
                <w:sz w:val="24"/>
                <w:szCs w:val="24"/>
              </w:rPr>
              <w:t xml:space="preserve"> приёмы работы графическими материалами.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Наблюдать</w:t>
            </w:r>
            <w:r w:rsidRPr="00E53566">
              <w:rPr>
                <w:sz w:val="24"/>
                <w:szCs w:val="24"/>
              </w:rPr>
              <w:t xml:space="preserve"> за пластикой деревьев, веток, сухой травы на фоне снега.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Изображать,</w:t>
            </w:r>
            <w:r w:rsidRPr="00E53566">
              <w:rPr>
                <w:sz w:val="24"/>
                <w:szCs w:val="24"/>
              </w:rPr>
              <w:t xml:space="preserve"> используя графические материалы, зимний лес.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Выразительность материалов для работы в объёме Уро</w:t>
            </w:r>
            <w:proofErr w:type="gramStart"/>
            <w:r w:rsidRPr="00E53566">
              <w:rPr>
                <w:sz w:val="24"/>
                <w:szCs w:val="24"/>
              </w:rPr>
              <w:t>к-</w:t>
            </w:r>
            <w:proofErr w:type="gramEnd"/>
            <w:r w:rsidRPr="00E53566">
              <w:rPr>
                <w:sz w:val="24"/>
                <w:szCs w:val="24"/>
              </w:rPr>
              <w:t xml:space="preserve"> исследование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Сравнивать, сопоставлять</w:t>
            </w:r>
            <w:r w:rsidRPr="00E53566">
              <w:rPr>
                <w:sz w:val="24"/>
                <w:szCs w:val="24"/>
              </w:rPr>
              <w:t xml:space="preserve"> выразительные возможности различных художественных материалов.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с целым куском пластилина.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Овладевать</w:t>
            </w:r>
            <w:r w:rsidRPr="00E53566">
              <w:rPr>
                <w:sz w:val="24"/>
                <w:szCs w:val="24"/>
              </w:rPr>
              <w:t xml:space="preserve"> приёмами работы с пластилином.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объёмное изображение животного с передачей характера.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Выразительные возможности бумаги.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создания геометрических форм из бумаги, навыки перевода плоского листа в разнообразные объёмные формы.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Овладевать </w:t>
            </w:r>
            <w:r w:rsidRPr="00E53566">
              <w:rPr>
                <w:sz w:val="24"/>
                <w:szCs w:val="24"/>
              </w:rPr>
              <w:t>приёмами работы с бумагой, навыками перевода плоского листа в разнообразные объёмные формы.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Конструировать</w:t>
            </w:r>
            <w:r w:rsidRPr="00E53566">
              <w:rPr>
                <w:sz w:val="24"/>
                <w:szCs w:val="24"/>
              </w:rPr>
              <w:t xml:space="preserve"> из бумаги объекты игровой площадки.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Неожиданные материалы (обобщение темы) Проект «Ночной город»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Повторять и закреплять</w:t>
            </w:r>
            <w:r w:rsidRPr="00E53566">
              <w:rPr>
                <w:sz w:val="24"/>
                <w:szCs w:val="24"/>
              </w:rPr>
              <w:t xml:space="preserve"> полученные на предыдущих уроках знания о художественных материалах и их выразительных возможностях.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образ ночного города с помощью разнообразных неожиданных материалов.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Обобщать</w:t>
            </w:r>
            <w:r w:rsidRPr="00E53566">
              <w:rPr>
                <w:sz w:val="24"/>
                <w:szCs w:val="24"/>
              </w:rPr>
              <w:t xml:space="preserve"> пройденный материал, </w:t>
            </w:r>
            <w:r w:rsidRPr="00E53566">
              <w:rPr>
                <w:b/>
                <w:bCs/>
                <w:sz w:val="24"/>
                <w:szCs w:val="24"/>
              </w:rPr>
              <w:t>обсуждать</w:t>
            </w:r>
            <w:r w:rsidRPr="00E53566">
              <w:rPr>
                <w:sz w:val="24"/>
                <w:szCs w:val="24"/>
              </w:rPr>
              <w:t xml:space="preserve"> творческие работы на итоговой выставке, </w:t>
            </w:r>
            <w:r w:rsidRPr="00E53566">
              <w:rPr>
                <w:b/>
                <w:bCs/>
                <w:sz w:val="24"/>
                <w:szCs w:val="24"/>
              </w:rPr>
              <w:t>оценивать</w:t>
            </w:r>
            <w:r w:rsidRPr="00E53566">
              <w:rPr>
                <w:sz w:val="24"/>
                <w:szCs w:val="24"/>
              </w:rPr>
              <w:t xml:space="preserve"> собственную художественную деятельность и деятельность своих одноклассников.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Изображение и реальность. 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Рассматривать, изучать и анализировать</w:t>
            </w:r>
            <w:r w:rsidRPr="00E53566">
              <w:rPr>
                <w:sz w:val="24"/>
                <w:szCs w:val="24"/>
              </w:rPr>
              <w:t xml:space="preserve"> строение реальных животных.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lastRenderedPageBreak/>
              <w:t>Изображать</w:t>
            </w:r>
            <w:r w:rsidRPr="00E53566">
              <w:rPr>
                <w:sz w:val="24"/>
                <w:szCs w:val="24"/>
              </w:rPr>
              <w:t xml:space="preserve"> животных, выделяя пропорции частей тела.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Передавать</w:t>
            </w:r>
            <w:r w:rsidRPr="00E53566">
              <w:rPr>
                <w:sz w:val="24"/>
                <w:szCs w:val="24"/>
              </w:rPr>
              <w:t xml:space="preserve"> в изображении характер выбранного животного. 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Закреплять</w:t>
            </w:r>
            <w:r w:rsidRPr="00E53566">
              <w:rPr>
                <w:sz w:val="24"/>
                <w:szCs w:val="24"/>
              </w:rPr>
              <w:t xml:space="preserve"> навыки работы от общего к частному.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Изображение и фантазия.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Размышлять</w:t>
            </w:r>
            <w:r w:rsidRPr="00E53566">
              <w:rPr>
                <w:sz w:val="24"/>
                <w:szCs w:val="24"/>
              </w:rPr>
              <w:t xml:space="preserve"> о возможностях изображения как реального, так и фантастического мира.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Рассматривать</w:t>
            </w:r>
            <w:r w:rsidRPr="00E53566">
              <w:rPr>
                <w:sz w:val="24"/>
                <w:szCs w:val="24"/>
              </w:rPr>
              <w:t xml:space="preserve"> слайды и изображения реальных и фантастических животных.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Придумывать</w:t>
            </w:r>
            <w:r w:rsidRPr="00E53566">
              <w:rPr>
                <w:sz w:val="24"/>
                <w:szCs w:val="24"/>
              </w:rPr>
              <w:t xml:space="preserve"> выразительные фантастические образы животных.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сказочные существа путём соединения воедино элементов разных животных и даже растений.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 гуашью.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Украшение и реальность.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Наблюдать и учиться видеть </w:t>
            </w:r>
            <w:r w:rsidRPr="00E53566">
              <w:rPr>
                <w:sz w:val="24"/>
                <w:szCs w:val="24"/>
              </w:rPr>
              <w:t>украшения в природе.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Эмоционально </w:t>
            </w:r>
            <w:r w:rsidRPr="00E53566">
              <w:rPr>
                <w:b/>
                <w:bCs/>
                <w:sz w:val="24"/>
                <w:szCs w:val="24"/>
              </w:rPr>
              <w:t>откликаться</w:t>
            </w:r>
            <w:r w:rsidRPr="00E53566">
              <w:rPr>
                <w:sz w:val="24"/>
                <w:szCs w:val="24"/>
              </w:rPr>
              <w:t xml:space="preserve"> на красоту природы.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с помощью графических материалов, линий изображения различных украшений в природе.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 тушью, пером, углем, мелом.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Украшение и фантазия.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Сравнивать, сопоставлять</w:t>
            </w:r>
            <w:r w:rsidRPr="00E53566">
              <w:rPr>
                <w:sz w:val="24"/>
                <w:szCs w:val="24"/>
              </w:rPr>
              <w:t xml:space="preserve"> природные формы с декоративными мотивами в кружевах, тканях, украшениях, на посуде.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Осваивать</w:t>
            </w:r>
            <w:r w:rsidRPr="00E53566">
              <w:rPr>
                <w:sz w:val="24"/>
                <w:szCs w:val="24"/>
              </w:rPr>
              <w:t xml:space="preserve"> приёмы создания орнамента: повторение модуля, ритмическое повторение элемента.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украшения (воротничок, закладка для книг и т. д.)</w:t>
            </w:r>
            <w:proofErr w:type="gramStart"/>
            <w:r w:rsidRPr="00E53566">
              <w:rPr>
                <w:sz w:val="24"/>
                <w:szCs w:val="24"/>
              </w:rPr>
              <w:t>,и</w:t>
            </w:r>
            <w:proofErr w:type="gramEnd"/>
            <w:r w:rsidRPr="00E53566">
              <w:rPr>
                <w:sz w:val="24"/>
                <w:szCs w:val="24"/>
              </w:rPr>
              <w:t>спользуя узоры.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Работать</w:t>
            </w:r>
            <w:r w:rsidRPr="00E53566">
              <w:rPr>
                <w:sz w:val="24"/>
                <w:szCs w:val="24"/>
              </w:rPr>
              <w:t xml:space="preserve"> графическими материалами с помощью линий различной толщины.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Постройка и реальность. Урок-</w:t>
            </w:r>
            <w:proofErr w:type="spellStart"/>
            <w:r w:rsidRPr="00E53566">
              <w:rPr>
                <w:sz w:val="24"/>
                <w:szCs w:val="24"/>
              </w:rPr>
              <w:t>исседование</w:t>
            </w:r>
            <w:proofErr w:type="spellEnd"/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Рассматривать</w:t>
            </w:r>
            <w:r w:rsidRPr="00E53566">
              <w:rPr>
                <w:sz w:val="24"/>
                <w:szCs w:val="24"/>
              </w:rPr>
              <w:t xml:space="preserve"> природные конструкции, </w:t>
            </w:r>
            <w:r w:rsidRPr="00E53566">
              <w:rPr>
                <w:b/>
                <w:bCs/>
                <w:sz w:val="24"/>
                <w:szCs w:val="24"/>
              </w:rPr>
              <w:t>анализировать</w:t>
            </w:r>
            <w:r w:rsidRPr="00E53566">
              <w:rPr>
                <w:sz w:val="24"/>
                <w:szCs w:val="24"/>
              </w:rPr>
              <w:t xml:space="preserve"> их формы, пропорции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Эмоционально </w:t>
            </w:r>
            <w:r w:rsidRPr="00E53566">
              <w:rPr>
                <w:b/>
                <w:bCs/>
                <w:sz w:val="24"/>
                <w:szCs w:val="24"/>
              </w:rPr>
              <w:t xml:space="preserve">откликаться </w:t>
            </w:r>
            <w:r w:rsidRPr="00E53566">
              <w:rPr>
                <w:sz w:val="24"/>
                <w:szCs w:val="24"/>
              </w:rPr>
              <w:t>на красоту различных построек в природе.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Осваивать</w:t>
            </w:r>
            <w:r w:rsidRPr="00E53566">
              <w:rPr>
                <w:sz w:val="24"/>
                <w:szCs w:val="24"/>
              </w:rPr>
              <w:t xml:space="preserve"> навыки работы с бумагой (закручивание, надрезание, складывание, склеивание).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Конструировать</w:t>
            </w:r>
            <w:r w:rsidRPr="00E53566">
              <w:rPr>
                <w:sz w:val="24"/>
                <w:szCs w:val="24"/>
              </w:rPr>
              <w:t xml:space="preserve"> из бумаги формы подводного мира.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Участвовать</w:t>
            </w:r>
            <w:r w:rsidRPr="00E53566">
              <w:rPr>
                <w:sz w:val="24"/>
                <w:szCs w:val="24"/>
              </w:rPr>
              <w:t xml:space="preserve"> в создании коллективной работы.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Постройка и фантазия. </w:t>
            </w:r>
            <w:r w:rsidRPr="00E53566">
              <w:rPr>
                <w:b/>
                <w:sz w:val="24"/>
                <w:szCs w:val="24"/>
              </w:rPr>
              <w:t>Рубежный контрол</w:t>
            </w:r>
            <w:proofErr w:type="gramStart"/>
            <w:r w:rsidRPr="00E53566">
              <w:rPr>
                <w:b/>
                <w:sz w:val="24"/>
                <w:szCs w:val="24"/>
              </w:rPr>
              <w:t>ь</w:t>
            </w:r>
            <w:r w:rsidRPr="00E53566">
              <w:rPr>
                <w:sz w:val="24"/>
                <w:szCs w:val="24"/>
              </w:rPr>
              <w:t>(</w:t>
            </w:r>
            <w:proofErr w:type="gramEnd"/>
            <w:r w:rsidRPr="00E53566">
              <w:rPr>
                <w:sz w:val="24"/>
                <w:szCs w:val="24"/>
              </w:rPr>
              <w:t>тестирование)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Сравнивать, сопоставлять</w:t>
            </w:r>
            <w:r w:rsidRPr="00E53566">
              <w:rPr>
                <w:sz w:val="24"/>
                <w:szCs w:val="24"/>
              </w:rPr>
              <w:t xml:space="preserve"> природные формы с архитектурными формами.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Осваивать</w:t>
            </w:r>
            <w:r w:rsidRPr="00E53566">
              <w:rPr>
                <w:sz w:val="24"/>
                <w:szCs w:val="24"/>
              </w:rPr>
              <w:t xml:space="preserve"> навыки работы с бумагой.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Придумывать</w:t>
            </w:r>
            <w:r w:rsidRPr="00E53566">
              <w:rPr>
                <w:sz w:val="24"/>
                <w:szCs w:val="24"/>
              </w:rPr>
              <w:t xml:space="preserve"> разнообразные конструкции.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макеты фантастических зданий, фантастического </w:t>
            </w:r>
            <w:r w:rsidRPr="00E53566">
              <w:rPr>
                <w:sz w:val="24"/>
                <w:szCs w:val="24"/>
              </w:rPr>
              <w:lastRenderedPageBreak/>
              <w:t>города.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Участвовать</w:t>
            </w:r>
            <w:r w:rsidRPr="00E53566">
              <w:rPr>
                <w:sz w:val="24"/>
                <w:szCs w:val="24"/>
              </w:rPr>
              <w:t xml:space="preserve"> в создании коллективной работы.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темы). Проект «Новогодняя елка»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Повторять и закреплять</w:t>
            </w:r>
            <w:r w:rsidRPr="00E53566">
              <w:rPr>
                <w:sz w:val="24"/>
                <w:szCs w:val="24"/>
              </w:rPr>
              <w:t xml:space="preserve"> полученные на предыдущих уроках знания.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</w:t>
            </w:r>
            <w:r w:rsidRPr="00E53566">
              <w:rPr>
                <w:sz w:val="24"/>
                <w:szCs w:val="24"/>
              </w:rPr>
              <w:t xml:space="preserve"> роль, взаимодействие в работе трёх Братьев-Мастеров (их единство).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Конструировать (моделировать) и украшать</w:t>
            </w:r>
            <w:r w:rsidRPr="00E53566">
              <w:rPr>
                <w:sz w:val="24"/>
                <w:szCs w:val="24"/>
              </w:rPr>
              <w:t xml:space="preserve"> ёлочные украшения для новогодней ёлки.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Обсуждать</w:t>
            </w:r>
            <w:r w:rsidRPr="00E53566">
              <w:rPr>
                <w:sz w:val="24"/>
                <w:szCs w:val="24"/>
              </w:rPr>
              <w:t xml:space="preserve"> творческие работы на итоговой выставке, </w:t>
            </w:r>
            <w:r w:rsidRPr="00E53566">
              <w:rPr>
                <w:b/>
                <w:bCs/>
                <w:sz w:val="24"/>
                <w:szCs w:val="24"/>
              </w:rPr>
              <w:t>оценивать</w:t>
            </w:r>
            <w:r w:rsidRPr="00E53566">
              <w:rPr>
                <w:sz w:val="24"/>
                <w:szCs w:val="24"/>
              </w:rPr>
              <w:t xml:space="preserve"> собственную художественную деятельность и деятельность своих одноклассников.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Изображение природы в различных состояниях</w:t>
            </w:r>
            <w:r w:rsidRPr="00E53566">
              <w:rPr>
                <w:color w:val="000000"/>
                <w:sz w:val="24"/>
                <w:szCs w:val="24"/>
              </w:rPr>
              <w:t>. Экскурсия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Наблюдать</w:t>
            </w:r>
            <w:r w:rsidRPr="00E53566">
              <w:rPr>
                <w:sz w:val="24"/>
                <w:szCs w:val="24"/>
              </w:rPr>
              <w:t xml:space="preserve"> природу в различных состояниях.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живописными материалами контрастные состояния природы.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колористические навыки работы гуашью.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Изображение характера животных.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Наблюдать и рассматривать</w:t>
            </w:r>
            <w:r w:rsidRPr="00E53566">
              <w:rPr>
                <w:sz w:val="24"/>
                <w:szCs w:val="24"/>
              </w:rPr>
              <w:t xml:space="preserve"> животных в различных состояниях.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Давать</w:t>
            </w:r>
            <w:r w:rsidRPr="00E53566">
              <w:rPr>
                <w:sz w:val="24"/>
                <w:szCs w:val="24"/>
              </w:rPr>
              <w:t xml:space="preserve"> устную зарисовку-характеристику зверей.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животного с ярко выраженным характером и настроением.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 гуашью.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Изображение характера человека: женский образ.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противоположные по характеру сказочные женские образы (Золушка и злая мачеха, баба </w:t>
            </w:r>
            <w:proofErr w:type="spellStart"/>
            <w:r w:rsidRPr="00E53566">
              <w:rPr>
                <w:sz w:val="24"/>
                <w:szCs w:val="24"/>
              </w:rPr>
              <w:t>Бабариха</w:t>
            </w:r>
            <w:proofErr w:type="spellEnd"/>
            <w:r w:rsidRPr="00E53566">
              <w:rPr>
                <w:sz w:val="24"/>
                <w:szCs w:val="24"/>
              </w:rPr>
              <w:t xml:space="preserve"> и Царевна-Лебедь, добрая и злая волшебницы), используя живописные и графические средства.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Изображение характера человека: мужской образ.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Характеризовать</w:t>
            </w:r>
            <w:r w:rsidRPr="00E53566">
              <w:rPr>
                <w:sz w:val="24"/>
                <w:szCs w:val="24"/>
              </w:rPr>
              <w:t xml:space="preserve"> доброго и злого героев.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Сравнивать и анализировать</w:t>
            </w:r>
            <w:r w:rsidRPr="00E53566">
              <w:rPr>
                <w:sz w:val="24"/>
                <w:szCs w:val="24"/>
              </w:rPr>
              <w:t xml:space="preserve"> возможности использования изобразительных сре</w:t>
            </w:r>
            <w:proofErr w:type="gramStart"/>
            <w:r w:rsidRPr="00E53566">
              <w:rPr>
                <w:sz w:val="24"/>
                <w:szCs w:val="24"/>
              </w:rPr>
              <w:t>дств дл</w:t>
            </w:r>
            <w:proofErr w:type="gramEnd"/>
            <w:r w:rsidRPr="00E53566">
              <w:rPr>
                <w:sz w:val="24"/>
                <w:szCs w:val="24"/>
              </w:rPr>
              <w:t>я создания доброго и злого образов.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Учиться</w:t>
            </w:r>
            <w:r w:rsidRPr="00E53566">
              <w:rPr>
                <w:sz w:val="24"/>
                <w:szCs w:val="24"/>
              </w:rPr>
              <w:t xml:space="preserve"> изображать эмоциональное состояние человека.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живописными материалами выразительные контрастные образы доброго и злого героя (сказочные и былинные персонажи).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Образ человека в скульптуре. Урок-исследование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Сравнивать, сопоставлять</w:t>
            </w:r>
            <w:r w:rsidRPr="00E53566">
              <w:rPr>
                <w:sz w:val="24"/>
                <w:szCs w:val="24"/>
              </w:rPr>
              <w:t xml:space="preserve"> выразительные возможности различных художественных материалов, которые применяются в скульптур</w:t>
            </w:r>
            <w:proofErr w:type="gramStart"/>
            <w:r w:rsidRPr="00E53566">
              <w:rPr>
                <w:sz w:val="24"/>
                <w:szCs w:val="24"/>
              </w:rPr>
              <w:t>е(</w:t>
            </w:r>
            <w:proofErr w:type="spellStart"/>
            <w:proofErr w:type="gramEnd"/>
            <w:r w:rsidRPr="00E53566">
              <w:rPr>
                <w:sz w:val="24"/>
                <w:szCs w:val="24"/>
              </w:rPr>
              <w:t>дерево,камень</w:t>
            </w:r>
            <w:proofErr w:type="spellEnd"/>
            <w:r w:rsidRPr="00E53566">
              <w:rPr>
                <w:sz w:val="24"/>
                <w:szCs w:val="24"/>
              </w:rPr>
              <w:t>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создания образов из целого куска пластилина.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Овладевать</w:t>
            </w:r>
            <w:r w:rsidRPr="00E53566">
              <w:rPr>
                <w:sz w:val="24"/>
                <w:szCs w:val="24"/>
              </w:rPr>
              <w:t xml:space="preserve"> приёмами работы с пластилином (вдавливание, </w:t>
            </w:r>
            <w:proofErr w:type="spellStart"/>
            <w:r w:rsidRPr="00E53566">
              <w:rPr>
                <w:sz w:val="24"/>
                <w:szCs w:val="24"/>
              </w:rPr>
              <w:t>заминание</w:t>
            </w:r>
            <w:proofErr w:type="spellEnd"/>
            <w:r w:rsidRPr="00E53566">
              <w:rPr>
                <w:sz w:val="24"/>
                <w:szCs w:val="24"/>
              </w:rPr>
              <w:t xml:space="preserve">, вытягивание, </w:t>
            </w:r>
            <w:proofErr w:type="spellStart"/>
            <w:r w:rsidRPr="00E53566">
              <w:rPr>
                <w:sz w:val="24"/>
                <w:szCs w:val="24"/>
              </w:rPr>
              <w:t>защимление</w:t>
            </w:r>
            <w:proofErr w:type="spellEnd"/>
            <w:r w:rsidRPr="00E53566">
              <w:rPr>
                <w:sz w:val="24"/>
                <w:szCs w:val="24"/>
              </w:rPr>
              <w:t>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Создавать </w:t>
            </w:r>
            <w:r w:rsidRPr="00E53566">
              <w:rPr>
                <w:sz w:val="24"/>
                <w:szCs w:val="24"/>
              </w:rPr>
              <w:t xml:space="preserve">в объёме сказочные образы с ярко выраженным </w:t>
            </w:r>
            <w:r w:rsidRPr="00E53566">
              <w:rPr>
                <w:sz w:val="24"/>
                <w:szCs w:val="24"/>
              </w:rPr>
              <w:lastRenderedPageBreak/>
              <w:t>характером.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Человек и его украшения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</w:t>
            </w:r>
            <w:r w:rsidRPr="00E53566">
              <w:rPr>
                <w:sz w:val="24"/>
                <w:szCs w:val="24"/>
              </w:rPr>
              <w:t xml:space="preserve"> роль украшения в жизни человека.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Сравнивать и анализировать </w:t>
            </w:r>
            <w:r w:rsidRPr="00E53566">
              <w:rPr>
                <w:sz w:val="24"/>
                <w:szCs w:val="24"/>
              </w:rPr>
              <w:t>украшения, имеющие разный характер.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декоративные композиции заданной формы (вырезать из бумаги богатырские доспехи, кокошники, воротники).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Украшать</w:t>
            </w:r>
            <w:r w:rsidRPr="00E53566">
              <w:rPr>
                <w:sz w:val="24"/>
                <w:szCs w:val="24"/>
              </w:rPr>
              <w:t xml:space="preserve"> кокошники, оружие для добрых и злых сказочных героев и т.д.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О чём говорят украшения.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Сопереживать, принимать</w:t>
            </w:r>
            <w:r w:rsidRPr="00E53566">
              <w:rPr>
                <w:sz w:val="24"/>
                <w:szCs w:val="24"/>
              </w:rPr>
              <w:t xml:space="preserve"> участие в создании коллективного панно.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</w:t>
            </w:r>
            <w:r w:rsidRPr="00E53566">
              <w:rPr>
                <w:sz w:val="24"/>
                <w:szCs w:val="24"/>
              </w:rPr>
              <w:t xml:space="preserve"> характер линии, цвета, формы, </w:t>
            </w:r>
            <w:proofErr w:type="gramStart"/>
            <w:r w:rsidRPr="00E53566">
              <w:rPr>
                <w:sz w:val="24"/>
                <w:szCs w:val="24"/>
              </w:rPr>
              <w:t>способных</w:t>
            </w:r>
            <w:proofErr w:type="gramEnd"/>
            <w:r w:rsidRPr="00E53566">
              <w:rPr>
                <w:sz w:val="24"/>
                <w:szCs w:val="24"/>
              </w:rPr>
              <w:t xml:space="preserve"> раскрыть намерения человека.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Украшать</w:t>
            </w:r>
            <w:r w:rsidRPr="00E53566">
              <w:rPr>
                <w:sz w:val="24"/>
                <w:szCs w:val="24"/>
              </w:rPr>
              <w:t xml:space="preserve"> паруса двух противоположных по намерениям сказочных флотов.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23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Образ здания.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Учиться видеть</w:t>
            </w:r>
            <w:r w:rsidRPr="00E53566">
              <w:rPr>
                <w:sz w:val="24"/>
                <w:szCs w:val="24"/>
              </w:rPr>
              <w:t xml:space="preserve"> художественный образ в архитектуре.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Приобретать</w:t>
            </w:r>
            <w:r w:rsidRPr="00E53566">
              <w:rPr>
                <w:sz w:val="24"/>
                <w:szCs w:val="24"/>
              </w:rPr>
              <w:t xml:space="preserve"> навыки восприятия архитектурного образа в окружающей жизни и сказочных постройках.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Приобретать</w:t>
            </w:r>
            <w:r w:rsidRPr="00E53566">
              <w:rPr>
                <w:sz w:val="24"/>
                <w:szCs w:val="24"/>
              </w:rPr>
              <w:t xml:space="preserve"> опыт творческой работы.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Образ здания. Проект « Замок Снежной Королевы»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Учиться видеть</w:t>
            </w:r>
            <w:r w:rsidRPr="00E53566">
              <w:rPr>
                <w:sz w:val="24"/>
                <w:szCs w:val="24"/>
              </w:rPr>
              <w:t xml:space="preserve"> художественный образ в архитектуре.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Приобретать</w:t>
            </w:r>
            <w:r w:rsidRPr="00E53566">
              <w:rPr>
                <w:sz w:val="24"/>
                <w:szCs w:val="24"/>
              </w:rPr>
              <w:t xml:space="preserve"> навыки восприятия архитектурного образа в окружающей жизни и сказочных постройках.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Приобретать</w:t>
            </w:r>
            <w:r w:rsidRPr="00E53566">
              <w:rPr>
                <w:sz w:val="24"/>
                <w:szCs w:val="24"/>
              </w:rPr>
              <w:t xml:space="preserve"> опыт творческой работы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В изображении, украшении и постройке человек выражает свои чувства, мысли, настроение, своё отношение к миру (обобщение темы)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Повторять и закреплять</w:t>
            </w:r>
            <w:r w:rsidRPr="00E53566">
              <w:rPr>
                <w:sz w:val="24"/>
                <w:szCs w:val="24"/>
              </w:rPr>
              <w:t xml:space="preserve"> полученные на предыдущих уроках знания.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Обсуждать</w:t>
            </w:r>
            <w:r w:rsidRPr="00E53566">
              <w:rPr>
                <w:sz w:val="24"/>
                <w:szCs w:val="24"/>
              </w:rPr>
              <w:t xml:space="preserve"> творческие работы на итоговой выставке, </w:t>
            </w:r>
            <w:r w:rsidRPr="00E53566">
              <w:rPr>
                <w:b/>
                <w:bCs/>
                <w:sz w:val="24"/>
                <w:szCs w:val="24"/>
              </w:rPr>
              <w:t>оценивать</w:t>
            </w:r>
            <w:r w:rsidRPr="00E53566">
              <w:rPr>
                <w:sz w:val="24"/>
                <w:szCs w:val="24"/>
              </w:rPr>
              <w:t xml:space="preserve"> собственную художественную деятельность и деятельность своих одноклассников.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Тёплые и холодные  цвета. Борьба тёплого и холодного.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Расширять</w:t>
            </w:r>
            <w:r w:rsidRPr="00E53566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 составлять</w:t>
            </w:r>
            <w:r w:rsidRPr="00E53566">
              <w:rPr>
                <w:sz w:val="24"/>
                <w:szCs w:val="24"/>
              </w:rPr>
              <w:t xml:space="preserve"> тёплые и холодные цвета.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</w:t>
            </w:r>
            <w:r w:rsidRPr="00E53566">
              <w:rPr>
                <w:sz w:val="24"/>
                <w:szCs w:val="24"/>
              </w:rPr>
              <w:t xml:space="preserve"> эмоциональную выразительность тёплых и холодных цветов.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 видеть</w:t>
            </w:r>
            <w:r w:rsidRPr="00E53566">
              <w:rPr>
                <w:sz w:val="24"/>
                <w:szCs w:val="24"/>
              </w:rPr>
              <w:t xml:space="preserve"> в природе борьбу и взаимовлияние цвета.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E53566">
              <w:rPr>
                <w:sz w:val="24"/>
                <w:szCs w:val="24"/>
              </w:rPr>
              <w:t>различные приёмы работы кистью (мазок «кирпичик», «волна», «пятнышко»).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колористические навыки работы гуашью.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Изображать </w:t>
            </w:r>
            <w:r w:rsidRPr="00E53566">
              <w:rPr>
                <w:sz w:val="24"/>
                <w:szCs w:val="24"/>
              </w:rPr>
              <w:t>простые сюжеты с колористическим контрастом (угасающий костёр вечером, сказочная жар-птица и т.п.)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Тихие и звонкие цвета.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 составлять</w:t>
            </w:r>
            <w:r w:rsidRPr="00E53566">
              <w:rPr>
                <w:sz w:val="24"/>
                <w:szCs w:val="24"/>
              </w:rPr>
              <w:t xml:space="preserve"> на бумаге тихие (глухие) и звонкие цвета.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lastRenderedPageBreak/>
              <w:t>Иметь</w:t>
            </w:r>
            <w:r w:rsidRPr="00E53566">
              <w:rPr>
                <w:sz w:val="24"/>
                <w:szCs w:val="24"/>
              </w:rPr>
              <w:t xml:space="preserve"> представление об эмоциональной выразительности цвета — глухого и звонкого.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 наблюдать</w:t>
            </w:r>
            <w:r w:rsidRPr="00E53566">
              <w:rPr>
                <w:sz w:val="24"/>
                <w:szCs w:val="24"/>
              </w:rPr>
              <w:t xml:space="preserve"> многообразие и красоту в весенней природе.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борьбу тихого (глухого) и звонкого цветов, изображая весеннюю землю.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Сравнивать</w:t>
            </w:r>
            <w:r w:rsidRPr="00E53566">
              <w:rPr>
                <w:sz w:val="24"/>
                <w:szCs w:val="24"/>
              </w:rPr>
              <w:t xml:space="preserve"> колористическое богатство внутри одной цветовой гаммы.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Закреплять</w:t>
            </w:r>
            <w:r w:rsidRPr="00E53566">
              <w:rPr>
                <w:sz w:val="24"/>
                <w:szCs w:val="24"/>
              </w:rPr>
              <w:t xml:space="preserve"> умения работать кистью.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Что такое ритм линий. Экскурсия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Расширять</w:t>
            </w:r>
            <w:r w:rsidRPr="00E53566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 видеть</w:t>
            </w:r>
            <w:r w:rsidRPr="00E53566">
              <w:rPr>
                <w:sz w:val="24"/>
                <w:szCs w:val="24"/>
              </w:rPr>
              <w:t xml:space="preserve"> линии в окружающей действительности.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Получать представление</w:t>
            </w:r>
            <w:r w:rsidRPr="00E53566">
              <w:rPr>
                <w:sz w:val="24"/>
                <w:szCs w:val="24"/>
              </w:rPr>
              <w:t xml:space="preserve"> об эмоциональной выразительности линий.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Фантазировать, изображать</w:t>
            </w:r>
            <w:r w:rsidRPr="00E53566">
              <w:rPr>
                <w:sz w:val="24"/>
                <w:szCs w:val="24"/>
              </w:rPr>
              <w:t xml:space="preserve"> весенние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работы пастелью, восковыми мелками.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Характер линий.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 видеть</w:t>
            </w:r>
            <w:r w:rsidRPr="00E53566">
              <w:rPr>
                <w:sz w:val="24"/>
                <w:szCs w:val="24"/>
              </w:rPr>
              <w:t xml:space="preserve"> линии в окружающей действительности.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Наблюдать, рассматривать, любоваться </w:t>
            </w:r>
            <w:r w:rsidRPr="00E53566">
              <w:rPr>
                <w:sz w:val="24"/>
                <w:szCs w:val="24"/>
              </w:rPr>
              <w:t>весенними ветками различных деревьев.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Осознавать</w:t>
            </w:r>
            <w:r w:rsidRPr="00E53566">
              <w:rPr>
                <w:sz w:val="24"/>
                <w:szCs w:val="24"/>
              </w:rPr>
              <w:t>, как определённым материалом можно создавать художественный образ.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Использовать</w:t>
            </w:r>
            <w:r w:rsidRPr="00E53566">
              <w:rPr>
                <w:sz w:val="24"/>
                <w:szCs w:val="24"/>
              </w:rPr>
              <w:t xml:space="preserve"> в работе сочетание различных инструментов и материалов.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Изображать</w:t>
            </w:r>
            <w:r w:rsidRPr="00E53566">
              <w:rPr>
                <w:sz w:val="24"/>
                <w:szCs w:val="24"/>
              </w:rPr>
              <w:t xml:space="preserve"> ветки деревьев с определённым характером и настроением.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Ритм пятен. Уро</w:t>
            </w:r>
            <w:proofErr w:type="gramStart"/>
            <w:r w:rsidRPr="00E53566">
              <w:rPr>
                <w:sz w:val="24"/>
                <w:szCs w:val="24"/>
              </w:rPr>
              <w:t>к-</w:t>
            </w:r>
            <w:proofErr w:type="gramEnd"/>
            <w:r w:rsidRPr="00E53566">
              <w:rPr>
                <w:sz w:val="24"/>
                <w:szCs w:val="24"/>
              </w:rPr>
              <w:t xml:space="preserve"> фантазия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Расширять </w:t>
            </w:r>
            <w:r w:rsidRPr="00E53566">
              <w:rPr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Понимать,</w:t>
            </w:r>
            <w:r w:rsidRPr="00E53566">
              <w:rPr>
                <w:sz w:val="24"/>
                <w:szCs w:val="24"/>
              </w:rPr>
              <w:t xml:space="preserve"> что такое ритм.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Уметь</w:t>
            </w:r>
            <w:r w:rsidRPr="00E53566">
              <w:rPr>
                <w:sz w:val="24"/>
                <w:szCs w:val="24"/>
              </w:rPr>
              <w:t xml:space="preserve"> передавать расположение (ритм) летящих птиц на плоскости листа.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Развивать</w:t>
            </w:r>
            <w:r w:rsidRPr="00E53566">
              <w:rPr>
                <w:sz w:val="24"/>
                <w:szCs w:val="24"/>
              </w:rPr>
              <w:t xml:space="preserve"> навыки творческой работы в технике обрывной аппликации.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Пропорции выражают характер.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Расширять </w:t>
            </w:r>
            <w:r w:rsidRPr="00E53566">
              <w:rPr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Понимать,</w:t>
            </w:r>
            <w:r w:rsidRPr="00E53566">
              <w:rPr>
                <w:sz w:val="24"/>
                <w:szCs w:val="24"/>
              </w:rPr>
              <w:t xml:space="preserve"> что такое пропорции.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выразительные образы животных или птиц с помощью изменения пропорций.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32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92048" w:rsidRPr="00E53566" w:rsidRDefault="00292048" w:rsidP="00292048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 xml:space="preserve">Ритм линий и пятен, цвет, пропорции – средства выразительности. </w:t>
            </w:r>
            <w:r w:rsidRPr="00E53566">
              <w:rPr>
                <w:b/>
                <w:sz w:val="24"/>
                <w:szCs w:val="24"/>
              </w:rPr>
              <w:t xml:space="preserve">Итоговый контроль </w:t>
            </w:r>
            <w:r w:rsidRPr="00E53566">
              <w:rPr>
                <w:sz w:val="24"/>
                <w:szCs w:val="24"/>
              </w:rPr>
              <w:t>(тестирование)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Повторять и закреплять</w:t>
            </w:r>
            <w:r w:rsidRPr="00E53566">
              <w:rPr>
                <w:sz w:val="24"/>
                <w:szCs w:val="24"/>
              </w:rPr>
              <w:t xml:space="preserve"> полученные знания и умения.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Понимать </w:t>
            </w:r>
            <w:r w:rsidRPr="00E53566">
              <w:rPr>
                <w:sz w:val="24"/>
                <w:szCs w:val="24"/>
              </w:rPr>
              <w:t xml:space="preserve">роль взаимодействия различных средств художественной выразительности для создания того или иного </w:t>
            </w:r>
            <w:r w:rsidRPr="00E53566">
              <w:rPr>
                <w:sz w:val="24"/>
                <w:szCs w:val="24"/>
              </w:rPr>
              <w:lastRenderedPageBreak/>
              <w:t>образа.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Создавать</w:t>
            </w:r>
            <w:r w:rsidRPr="00E53566">
              <w:rPr>
                <w:sz w:val="24"/>
                <w:szCs w:val="24"/>
              </w:rPr>
              <w:t xml:space="preserve"> коллективную творческую работу (панно) «Весна. Шум птиц».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Сотрудничать </w:t>
            </w:r>
            <w:r w:rsidRPr="00E53566">
              <w:rPr>
                <w:sz w:val="24"/>
                <w:szCs w:val="24"/>
              </w:rPr>
              <w:t xml:space="preserve">с товарищами в процессе совместной творческой работы, </w:t>
            </w:r>
            <w:r w:rsidRPr="00E53566">
              <w:rPr>
                <w:b/>
                <w:bCs/>
                <w:sz w:val="24"/>
                <w:szCs w:val="24"/>
              </w:rPr>
              <w:t>уметь договариваться</w:t>
            </w:r>
            <w:r w:rsidRPr="00E53566">
              <w:rPr>
                <w:sz w:val="24"/>
                <w:szCs w:val="24"/>
              </w:rPr>
              <w:t xml:space="preserve">, объясняя замысел, </w:t>
            </w:r>
            <w:r w:rsidRPr="00E53566">
              <w:rPr>
                <w:b/>
                <w:bCs/>
                <w:sz w:val="24"/>
                <w:szCs w:val="24"/>
              </w:rPr>
              <w:t>уметь выполнять</w:t>
            </w:r>
            <w:r w:rsidRPr="00E53566">
              <w:rPr>
                <w:sz w:val="24"/>
                <w:szCs w:val="24"/>
              </w:rPr>
              <w:t xml:space="preserve"> работу в границах заданной роли.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Проект «Весна. Шум птиц»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  <w:tr w:rsidR="00292048" w:rsidRPr="00E53566" w:rsidTr="00292048">
        <w:tc>
          <w:tcPr>
            <w:tcW w:w="1526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Обобщающий урок года.</w:t>
            </w:r>
          </w:p>
        </w:tc>
        <w:tc>
          <w:tcPr>
            <w:tcW w:w="7087" w:type="dxa"/>
          </w:tcPr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E53566">
              <w:rPr>
                <w:sz w:val="24"/>
                <w:szCs w:val="24"/>
              </w:rPr>
              <w:t xml:space="preserve">детские работы на выставке, </w:t>
            </w:r>
            <w:r w:rsidRPr="00E53566">
              <w:rPr>
                <w:b/>
                <w:bCs/>
                <w:sz w:val="24"/>
                <w:szCs w:val="24"/>
              </w:rPr>
              <w:t>рассказывать</w:t>
            </w:r>
            <w:r w:rsidRPr="00E53566">
              <w:rPr>
                <w:sz w:val="24"/>
                <w:szCs w:val="24"/>
              </w:rPr>
              <w:t xml:space="preserve"> о своих впечатлениях от работ товарищей и произведений художников.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 xml:space="preserve">Понимать и уметь </w:t>
            </w:r>
            <w:r w:rsidRPr="00E53566">
              <w:rPr>
                <w:sz w:val="24"/>
                <w:szCs w:val="24"/>
              </w:rPr>
              <w:t>называть задачи, которые решались в каждой четверти.</w:t>
            </w:r>
          </w:p>
          <w:p w:rsidR="00292048" w:rsidRPr="00E53566" w:rsidRDefault="00292048" w:rsidP="00777005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53566">
              <w:rPr>
                <w:b/>
                <w:bCs/>
                <w:sz w:val="24"/>
                <w:szCs w:val="24"/>
              </w:rPr>
              <w:t>Фантазировать и рассказывать</w:t>
            </w:r>
            <w:r w:rsidRPr="00E53566">
              <w:rPr>
                <w:sz w:val="24"/>
                <w:szCs w:val="24"/>
              </w:rPr>
              <w:t xml:space="preserve"> о своих творческих планах на лето.</w:t>
            </w:r>
          </w:p>
        </w:tc>
        <w:tc>
          <w:tcPr>
            <w:tcW w:w="1495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53566">
              <w:rPr>
                <w:sz w:val="24"/>
                <w:szCs w:val="24"/>
              </w:rPr>
              <w:t>1</w:t>
            </w:r>
          </w:p>
        </w:tc>
      </w:tr>
    </w:tbl>
    <w:p w:rsidR="00182D0E" w:rsidRPr="00E53566" w:rsidRDefault="00182D0E" w:rsidP="00182D0E">
      <w:pPr>
        <w:jc w:val="center"/>
        <w:rPr>
          <w:b/>
          <w:bCs/>
          <w:iCs/>
          <w:caps/>
          <w:color w:val="000000"/>
        </w:rPr>
      </w:pPr>
    </w:p>
    <w:p w:rsidR="00182D0E" w:rsidRDefault="00292048" w:rsidP="00023689">
      <w:pPr>
        <w:jc w:val="center"/>
        <w:rPr>
          <w:b/>
          <w:bCs/>
          <w:color w:val="000000"/>
        </w:rPr>
      </w:pPr>
      <w:r w:rsidRPr="00E53566">
        <w:rPr>
          <w:b/>
          <w:color w:val="000000"/>
        </w:rPr>
        <w:t>3 класс</w:t>
      </w:r>
      <w:r w:rsidR="005066FC">
        <w:rPr>
          <w:b/>
          <w:color w:val="000000"/>
        </w:rPr>
        <w:t xml:space="preserve">. </w:t>
      </w:r>
      <w:r w:rsidR="005066FC">
        <w:rPr>
          <w:b/>
          <w:bCs/>
          <w:color w:val="000000"/>
        </w:rPr>
        <w:t xml:space="preserve"> Искусство вокруг нас , 34 часа</w:t>
      </w:r>
    </w:p>
    <w:p w:rsidR="005066FC" w:rsidRPr="00E53566" w:rsidRDefault="005066FC" w:rsidP="00292048">
      <w:pPr>
        <w:rPr>
          <w:b/>
          <w:bCs/>
          <w:color w:val="000000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678"/>
        <w:gridCol w:w="7087"/>
        <w:gridCol w:w="1559"/>
      </w:tblGrid>
      <w:tr w:rsidR="00292048" w:rsidRPr="00E53566" w:rsidTr="00777005">
        <w:trPr>
          <w:trHeight w:val="1349"/>
        </w:trPr>
        <w:tc>
          <w:tcPr>
            <w:tcW w:w="1276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</w:pPr>
            <w:r w:rsidRPr="00E53566">
              <w:t>№</w:t>
            </w:r>
          </w:p>
          <w:p w:rsidR="00292048" w:rsidRPr="00E53566" w:rsidRDefault="00292048" w:rsidP="00777005">
            <w:pPr>
              <w:autoSpaceDE w:val="0"/>
              <w:jc w:val="center"/>
            </w:pPr>
            <w:proofErr w:type="gramStart"/>
            <w:r w:rsidRPr="00E53566">
              <w:t>п</w:t>
            </w:r>
            <w:proofErr w:type="gramEnd"/>
            <w:r w:rsidRPr="00E53566">
              <w:t>/п</w:t>
            </w:r>
          </w:p>
        </w:tc>
        <w:tc>
          <w:tcPr>
            <w:tcW w:w="4678" w:type="dxa"/>
          </w:tcPr>
          <w:p w:rsidR="00292048" w:rsidRPr="00E53566" w:rsidRDefault="00292048" w:rsidP="00777005">
            <w:pPr>
              <w:autoSpaceDE w:val="0"/>
              <w:snapToGrid w:val="0"/>
              <w:jc w:val="center"/>
            </w:pPr>
            <w:r w:rsidRPr="00E53566">
              <w:t>Наименование раздела и тем</w:t>
            </w:r>
          </w:p>
        </w:tc>
        <w:tc>
          <w:tcPr>
            <w:tcW w:w="7087" w:type="dxa"/>
          </w:tcPr>
          <w:p w:rsidR="00747B9D" w:rsidRPr="00E53566" w:rsidRDefault="00747B9D" w:rsidP="00747B9D">
            <w:pPr>
              <w:autoSpaceDE w:val="0"/>
              <w:snapToGrid w:val="0"/>
              <w:jc w:val="center"/>
              <w:rPr>
                <w:b/>
              </w:rPr>
            </w:pPr>
            <w:r w:rsidRPr="00E53566">
              <w:rPr>
                <w:b/>
              </w:rPr>
              <w:t>Характеристика о</w:t>
            </w:r>
            <w:r>
              <w:rPr>
                <w:b/>
              </w:rPr>
              <w:t>сновных видов</w:t>
            </w:r>
          </w:p>
          <w:p w:rsidR="00747B9D" w:rsidRPr="00E53566" w:rsidRDefault="00747B9D" w:rsidP="00747B9D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учебной деятельности </w:t>
            </w:r>
          </w:p>
          <w:p w:rsidR="00292048" w:rsidRPr="00E53566" w:rsidRDefault="00292048" w:rsidP="00747B9D">
            <w:pPr>
              <w:autoSpaceDE w:val="0"/>
              <w:snapToGrid w:val="0"/>
              <w:jc w:val="center"/>
              <w:rPr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292048" w:rsidRPr="00E53566" w:rsidRDefault="00292048" w:rsidP="00777005">
            <w:pPr>
              <w:autoSpaceDE w:val="0"/>
              <w:snapToGrid w:val="0"/>
              <w:ind w:hanging="108"/>
              <w:jc w:val="center"/>
            </w:pPr>
            <w:r w:rsidRPr="00E53566">
              <w:t>Часы</w:t>
            </w:r>
          </w:p>
          <w:p w:rsidR="00292048" w:rsidRPr="00E53566" w:rsidRDefault="00292048" w:rsidP="00777005">
            <w:pPr>
              <w:autoSpaceDE w:val="0"/>
              <w:snapToGrid w:val="0"/>
              <w:ind w:hanging="108"/>
              <w:jc w:val="center"/>
            </w:pPr>
            <w:r w:rsidRPr="00E53566">
              <w:t>учебного</w:t>
            </w:r>
          </w:p>
          <w:p w:rsidR="00292048" w:rsidRPr="00E53566" w:rsidRDefault="00292048" w:rsidP="00777005">
            <w:pPr>
              <w:autoSpaceDE w:val="0"/>
              <w:snapToGrid w:val="0"/>
              <w:ind w:right="-107" w:hanging="108"/>
              <w:jc w:val="center"/>
              <w:rPr>
                <w:bCs/>
                <w:iCs/>
                <w:caps/>
              </w:rPr>
            </w:pPr>
            <w:r w:rsidRPr="00E53566">
              <w:t>времени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  <w:r w:rsidRPr="00E53566">
              <w:rPr>
                <w:b/>
                <w:bCs/>
                <w:color w:val="000000"/>
              </w:rPr>
              <w:t xml:space="preserve">Искусство в твоём доме 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rPr>
                <w:b/>
                <w:bCs/>
                <w:color w:val="000000"/>
              </w:rPr>
              <w:t>8 ч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napToGri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1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Твои игрушки</w:t>
            </w:r>
          </w:p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Cs/>
                <w:caps/>
              </w:rPr>
            </w:pPr>
            <w:r w:rsidRPr="00E53566">
              <w:rPr>
                <w:b/>
                <w:bCs/>
                <w:color w:val="000000"/>
              </w:rPr>
              <w:t xml:space="preserve">Характеризовать  </w:t>
            </w:r>
            <w:r w:rsidRPr="00E53566">
              <w:rPr>
                <w:bCs/>
                <w:color w:val="000000"/>
              </w:rPr>
              <w:t>и</w:t>
            </w:r>
            <w:r w:rsidRPr="00E53566">
              <w:rPr>
                <w:b/>
                <w:bCs/>
                <w:color w:val="000000"/>
              </w:rPr>
              <w:t xml:space="preserve"> эстетически оценивать </w:t>
            </w:r>
            <w:r w:rsidRPr="00E53566">
              <w:rPr>
                <w:color w:val="000000"/>
              </w:rPr>
              <w:t>разные виды игрушек, ма</w:t>
            </w:r>
            <w:r w:rsidRPr="00E53566">
              <w:rPr>
                <w:color w:val="000000"/>
              </w:rPr>
              <w:softHyphen/>
              <w:t xml:space="preserve">териалы, из которых они сделаны. </w:t>
            </w:r>
            <w:r w:rsidRPr="00E53566">
              <w:rPr>
                <w:b/>
                <w:bCs/>
                <w:color w:val="000000"/>
              </w:rPr>
              <w:t xml:space="preserve">Понимать и объяснять </w:t>
            </w:r>
            <w:r w:rsidRPr="00E53566">
              <w:rPr>
                <w:color w:val="000000"/>
              </w:rPr>
              <w:t>единство материала, формы и внешнего оформ</w:t>
            </w:r>
            <w:r w:rsidRPr="00E53566">
              <w:rPr>
                <w:color w:val="000000"/>
              </w:rPr>
              <w:softHyphen/>
              <w:t xml:space="preserve">ления игрушек (украшения). </w:t>
            </w:r>
            <w:r w:rsidRPr="00E53566">
              <w:rPr>
                <w:b/>
                <w:bCs/>
                <w:color w:val="000000"/>
              </w:rPr>
              <w:t xml:space="preserve">Учиться видеть и объяснять </w:t>
            </w:r>
            <w:r w:rsidRPr="00E53566">
              <w:rPr>
                <w:color w:val="000000"/>
              </w:rPr>
              <w:t>об</w:t>
            </w:r>
            <w:r w:rsidRPr="00E53566">
              <w:rPr>
                <w:color w:val="000000"/>
              </w:rPr>
              <w:softHyphen/>
              <w:t>разное содержание конструкции и укра</w:t>
            </w:r>
            <w:r w:rsidRPr="00E53566">
              <w:rPr>
                <w:color w:val="000000"/>
              </w:rPr>
              <w:softHyphen/>
              <w:t xml:space="preserve">шения предмета. </w:t>
            </w: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выразительную пласти</w:t>
            </w:r>
            <w:r w:rsidRPr="00E53566">
              <w:rPr>
                <w:color w:val="000000"/>
              </w:rPr>
              <w:softHyphen/>
              <w:t>ческую форму игрушки и украшать её, добиваясь целостности цветового реше</w:t>
            </w:r>
            <w:r w:rsidRPr="00E53566">
              <w:rPr>
                <w:color w:val="000000"/>
              </w:rPr>
              <w:softHyphen/>
              <w:t xml:space="preserve">ния. </w:t>
            </w:r>
            <w:r w:rsidRPr="00E53566">
              <w:rPr>
                <w:b/>
                <w:bCs/>
                <w:color w:val="000000"/>
              </w:rPr>
              <w:t xml:space="preserve">Характеризовать </w:t>
            </w:r>
            <w:r w:rsidRPr="00E53566">
              <w:rPr>
                <w:color w:val="000000"/>
              </w:rPr>
              <w:t>связь между фор</w:t>
            </w:r>
            <w:r w:rsidRPr="00E53566">
              <w:rPr>
                <w:color w:val="000000"/>
              </w:rPr>
              <w:softHyphen/>
              <w:t>мой, декором посуды (её художествен</w:t>
            </w:r>
            <w:r w:rsidRPr="00E53566">
              <w:rPr>
                <w:color w:val="000000"/>
              </w:rPr>
              <w:softHyphen/>
              <w:t xml:space="preserve">ным образом) и её назначением. </w:t>
            </w:r>
            <w:r w:rsidRPr="00E53566">
              <w:rPr>
                <w:b/>
                <w:bCs/>
                <w:color w:val="000000"/>
              </w:rPr>
              <w:t xml:space="preserve">Знать и называть </w:t>
            </w:r>
            <w:r w:rsidRPr="00E53566">
              <w:rPr>
                <w:color w:val="000000"/>
              </w:rPr>
              <w:t>отдельные эле</w:t>
            </w:r>
            <w:r w:rsidRPr="00E53566">
              <w:rPr>
                <w:color w:val="000000"/>
              </w:rPr>
              <w:softHyphen/>
              <w:t xml:space="preserve">менты оформления книги. </w:t>
            </w:r>
            <w:r w:rsidRPr="00E53566">
              <w:rPr>
                <w:b/>
                <w:bCs/>
                <w:color w:val="000000"/>
              </w:rPr>
              <w:t xml:space="preserve">Узнавать и называть </w:t>
            </w:r>
            <w:r w:rsidRPr="00E53566">
              <w:rPr>
                <w:color w:val="000000"/>
              </w:rPr>
              <w:t>произведе</w:t>
            </w:r>
            <w:r w:rsidRPr="00E53566">
              <w:rPr>
                <w:color w:val="000000"/>
              </w:rPr>
              <w:softHyphen/>
              <w:t>ния нескольких художников-иллюстра</w:t>
            </w:r>
            <w:r w:rsidRPr="00E53566">
              <w:rPr>
                <w:color w:val="000000"/>
              </w:rPr>
              <w:softHyphen/>
              <w:t xml:space="preserve">торов детской книги. 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2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 xml:space="preserve">Посуда у тебя дома </w:t>
            </w:r>
          </w:p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  <w:r w:rsidRPr="00E53566">
              <w:rPr>
                <w:b/>
              </w:rPr>
              <w:t>Стартовый контроль (тестирование)</w:t>
            </w:r>
          </w:p>
        </w:tc>
        <w:tc>
          <w:tcPr>
            <w:tcW w:w="7087" w:type="dxa"/>
            <w:tcBorders>
              <w:top w:val="nil"/>
              <w:bottom w:val="single" w:sz="4" w:space="0" w:color="auto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3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53566">
              <w:rPr>
                <w:color w:val="000000"/>
              </w:rPr>
              <w:t>Обои  и  шторы у тебя дома</w:t>
            </w:r>
          </w:p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  <w:r w:rsidRPr="00E53566">
              <w:rPr>
                <w:b/>
                <w:bCs/>
                <w:color w:val="000000"/>
              </w:rPr>
              <w:t xml:space="preserve">Овладевать </w:t>
            </w:r>
            <w:r w:rsidRPr="00E53566">
              <w:rPr>
                <w:color w:val="000000"/>
              </w:rPr>
              <w:t>навыками создания вы</w:t>
            </w:r>
            <w:r w:rsidRPr="00E53566">
              <w:rPr>
                <w:color w:val="000000"/>
              </w:rPr>
              <w:softHyphen/>
              <w:t>разительной формы посуды и её деко</w:t>
            </w:r>
            <w:r w:rsidRPr="00E53566">
              <w:rPr>
                <w:color w:val="000000"/>
              </w:rPr>
              <w:softHyphen/>
              <w:t xml:space="preserve">рирования в лепке, а также навыками изображения </w:t>
            </w:r>
            <w:r w:rsidRPr="00E53566">
              <w:rPr>
                <w:color w:val="000000"/>
              </w:rPr>
              <w:lastRenderedPageBreak/>
              <w:t>посудных форм, объеди</w:t>
            </w:r>
            <w:r w:rsidRPr="00E53566">
              <w:rPr>
                <w:color w:val="000000"/>
              </w:rPr>
              <w:softHyphen/>
              <w:t xml:space="preserve">нённых общим образным решением. </w:t>
            </w:r>
            <w:r w:rsidRPr="00E53566">
              <w:rPr>
                <w:b/>
                <w:bCs/>
                <w:color w:val="000000"/>
              </w:rPr>
              <w:t xml:space="preserve">Понимать </w:t>
            </w:r>
            <w:r w:rsidRPr="00E53566">
              <w:rPr>
                <w:color w:val="000000"/>
              </w:rPr>
              <w:t>роль цвета и декора в со</w:t>
            </w:r>
            <w:r w:rsidRPr="00E53566">
              <w:rPr>
                <w:color w:val="000000"/>
              </w:rPr>
              <w:softHyphen/>
              <w:t xml:space="preserve">здании образа комнаты. </w:t>
            </w:r>
            <w:r w:rsidRPr="00E53566">
              <w:rPr>
                <w:b/>
                <w:bCs/>
                <w:color w:val="000000"/>
              </w:rPr>
              <w:t xml:space="preserve">Обретать </w:t>
            </w:r>
            <w:r w:rsidRPr="00E53566">
              <w:rPr>
                <w:color w:val="000000"/>
              </w:rPr>
              <w:t>опыт творчества и худо</w:t>
            </w:r>
            <w:r w:rsidRPr="00E53566">
              <w:rPr>
                <w:color w:val="000000"/>
              </w:rPr>
              <w:softHyphen/>
              <w:t>жественно-практические навыки в соз</w:t>
            </w:r>
            <w:r w:rsidRPr="00E53566">
              <w:rPr>
                <w:color w:val="000000"/>
              </w:rPr>
              <w:softHyphen/>
              <w:t>дании эскиза обоев или штор для ком</w:t>
            </w:r>
            <w:r w:rsidRPr="00E53566">
              <w:rPr>
                <w:color w:val="000000"/>
              </w:rPr>
              <w:softHyphen/>
              <w:t xml:space="preserve">наты в соответствии с её функциональным назначением. </w:t>
            </w:r>
            <w:r w:rsidRPr="00E53566">
              <w:rPr>
                <w:b/>
                <w:bCs/>
                <w:color w:val="000000"/>
              </w:rPr>
              <w:t>Воспринимать и эстетически оце</w:t>
            </w:r>
            <w:r w:rsidRPr="00E53566">
              <w:rPr>
                <w:b/>
                <w:bCs/>
                <w:color w:val="000000"/>
              </w:rPr>
              <w:softHyphen/>
              <w:t xml:space="preserve">нивать </w:t>
            </w:r>
            <w:r w:rsidRPr="00E53566">
              <w:rPr>
                <w:color w:val="000000"/>
              </w:rPr>
              <w:t>разнообразие вариантов роспи</w:t>
            </w:r>
            <w:r w:rsidRPr="00E53566">
              <w:rPr>
                <w:color w:val="000000"/>
              </w:rPr>
              <w:softHyphen/>
              <w:t xml:space="preserve">си ткани на примере платка. </w:t>
            </w:r>
            <w:r w:rsidRPr="00E53566">
              <w:rPr>
                <w:b/>
                <w:bCs/>
                <w:color w:val="000000"/>
              </w:rPr>
              <w:t xml:space="preserve">Понимать </w:t>
            </w:r>
            <w:r w:rsidRPr="00E53566">
              <w:rPr>
                <w:color w:val="000000"/>
              </w:rPr>
              <w:t>зависимость характера узора, цветового решения платка от то</w:t>
            </w:r>
            <w:r w:rsidRPr="00E53566">
              <w:rPr>
                <w:color w:val="000000"/>
              </w:rPr>
              <w:softHyphen/>
              <w:t>го, кому и для чего он предназначен.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lastRenderedPageBreak/>
              <w:t>4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Мамин платок</w:t>
            </w:r>
          </w:p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</w:p>
        </w:tc>
        <w:tc>
          <w:tcPr>
            <w:tcW w:w="7087" w:type="dxa"/>
            <w:tcBorders>
              <w:top w:val="nil"/>
              <w:bottom w:val="single" w:sz="4" w:space="0" w:color="auto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5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Твои книжки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проект детской книж</w:t>
            </w:r>
            <w:r w:rsidRPr="00E53566">
              <w:rPr>
                <w:color w:val="000000"/>
              </w:rPr>
              <w:softHyphen/>
              <w:t xml:space="preserve">ки-игрушки. </w:t>
            </w:r>
            <w:r w:rsidRPr="00E53566">
              <w:rPr>
                <w:b/>
                <w:bCs/>
                <w:color w:val="000000"/>
              </w:rPr>
              <w:t xml:space="preserve">Овладевать </w:t>
            </w:r>
            <w:r w:rsidRPr="00E53566">
              <w:rPr>
                <w:color w:val="000000"/>
              </w:rPr>
              <w:t>навыками коллектив</w:t>
            </w:r>
            <w:r w:rsidRPr="00E53566">
              <w:rPr>
                <w:color w:val="000000"/>
              </w:rPr>
              <w:softHyphen/>
              <w:t xml:space="preserve">ной работы. </w:t>
            </w: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открытку к определен</w:t>
            </w:r>
            <w:r w:rsidRPr="00E53566">
              <w:rPr>
                <w:color w:val="000000"/>
              </w:rPr>
              <w:softHyphen/>
              <w:t>ному событию или декоративную за</w:t>
            </w:r>
            <w:r w:rsidRPr="00E53566">
              <w:rPr>
                <w:color w:val="000000"/>
              </w:rPr>
              <w:softHyphen/>
              <w:t xml:space="preserve">кладку. </w:t>
            </w:r>
            <w:r w:rsidRPr="00E53566">
              <w:rPr>
                <w:b/>
                <w:bCs/>
                <w:color w:val="000000"/>
              </w:rPr>
              <w:t xml:space="preserve">Участвовать </w:t>
            </w:r>
            <w:r w:rsidRPr="00E53566">
              <w:rPr>
                <w:bCs/>
                <w:color w:val="000000"/>
              </w:rPr>
              <w:t xml:space="preserve">в творческой обучающей игре, организованной на уроке, </w:t>
            </w:r>
            <w:proofErr w:type="spellStart"/>
            <w:r w:rsidRPr="00E53566">
              <w:rPr>
                <w:bCs/>
                <w:color w:val="000000"/>
              </w:rPr>
              <w:t>в</w:t>
            </w:r>
            <w:r w:rsidRPr="00E53566">
              <w:rPr>
                <w:color w:val="000000"/>
              </w:rPr>
              <w:t>роли</w:t>
            </w:r>
            <w:proofErr w:type="spellEnd"/>
            <w:r w:rsidRPr="00E53566">
              <w:rPr>
                <w:color w:val="000000"/>
              </w:rPr>
              <w:t xml:space="preserve"> зрителей, художников, экскурсо</w:t>
            </w:r>
            <w:r w:rsidRPr="00E53566">
              <w:rPr>
                <w:color w:val="000000"/>
              </w:rPr>
              <w:softHyphen/>
              <w:t xml:space="preserve">водов, Братьев-Мастеров. </w:t>
            </w:r>
            <w:r w:rsidRPr="00E53566">
              <w:rPr>
                <w:b/>
                <w:bCs/>
                <w:color w:val="000000"/>
              </w:rPr>
              <w:t xml:space="preserve">Осознавать </w:t>
            </w:r>
            <w:r w:rsidRPr="00E53566">
              <w:rPr>
                <w:color w:val="000000"/>
              </w:rPr>
              <w:t>важную роль художни</w:t>
            </w:r>
            <w:r w:rsidRPr="00E53566">
              <w:rPr>
                <w:color w:val="000000"/>
              </w:rPr>
              <w:softHyphen/>
              <w:t xml:space="preserve">ка, его труда в создании среды жизни человека, предметного мира в каждом доме. </w:t>
            </w:r>
            <w:r w:rsidRPr="00E53566">
              <w:rPr>
                <w:b/>
                <w:bCs/>
                <w:color w:val="000000"/>
              </w:rPr>
              <w:t xml:space="preserve">Эстетически оценивать </w:t>
            </w:r>
            <w:r w:rsidRPr="00E53566">
              <w:rPr>
                <w:color w:val="000000"/>
              </w:rPr>
              <w:t>работы сверстников.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6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Твои книжки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7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  <w:r w:rsidRPr="00E53566">
              <w:t xml:space="preserve">Открытки </w:t>
            </w:r>
          </w:p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snapToGri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8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color w:val="000000"/>
              </w:rPr>
              <w:t xml:space="preserve">Труд художника для твоего дома (обобщение темы) </w:t>
            </w:r>
          </w:p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</w:p>
        </w:tc>
        <w:tc>
          <w:tcPr>
            <w:tcW w:w="7087" w:type="dxa"/>
            <w:tcBorders>
              <w:top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Искусство на улицах твоего города 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rPr>
                <w:b/>
                <w:bCs/>
                <w:color w:val="000000"/>
              </w:rPr>
              <w:t>7 ч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9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Памятники архитекту</w:t>
            </w:r>
            <w:r w:rsidRPr="00E53566">
              <w:rPr>
                <w:color w:val="000000"/>
              </w:rPr>
              <w:softHyphen/>
              <w:t>ры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Cs/>
                <w:caps/>
              </w:rPr>
            </w:pPr>
            <w:r w:rsidRPr="00E53566">
              <w:rPr>
                <w:b/>
                <w:bCs/>
                <w:color w:val="000000"/>
              </w:rPr>
              <w:t xml:space="preserve">Учиться видеть </w:t>
            </w:r>
            <w:r w:rsidRPr="00E53566">
              <w:rPr>
                <w:color w:val="000000"/>
              </w:rPr>
              <w:t>архитектурный об</w:t>
            </w:r>
            <w:r w:rsidRPr="00E53566">
              <w:rPr>
                <w:color w:val="000000"/>
              </w:rPr>
              <w:softHyphen/>
              <w:t xml:space="preserve">раз, образ городской среды. </w:t>
            </w:r>
            <w:r w:rsidRPr="00E53566">
              <w:rPr>
                <w:b/>
                <w:bCs/>
                <w:color w:val="000000"/>
              </w:rPr>
              <w:t xml:space="preserve">Раскрывать </w:t>
            </w:r>
            <w:r w:rsidRPr="00E53566">
              <w:rPr>
                <w:color w:val="000000"/>
              </w:rPr>
              <w:t>особенности архитек</w:t>
            </w:r>
            <w:r w:rsidRPr="00E53566">
              <w:rPr>
                <w:color w:val="000000"/>
              </w:rPr>
              <w:softHyphen/>
              <w:t xml:space="preserve">турного образа города. </w:t>
            </w:r>
            <w:r w:rsidRPr="00E53566">
              <w:rPr>
                <w:b/>
                <w:bCs/>
                <w:color w:val="000000"/>
              </w:rPr>
              <w:t xml:space="preserve">Понимать, </w:t>
            </w:r>
            <w:r w:rsidRPr="00E53566">
              <w:rPr>
                <w:color w:val="000000"/>
              </w:rPr>
              <w:t>что памятники архи</w:t>
            </w:r>
            <w:r w:rsidRPr="00E53566">
              <w:rPr>
                <w:color w:val="000000"/>
              </w:rPr>
              <w:softHyphen/>
              <w:t>тектуры — это достояние народа, кото</w:t>
            </w:r>
            <w:r w:rsidRPr="00E53566">
              <w:rPr>
                <w:color w:val="000000"/>
              </w:rPr>
              <w:softHyphen/>
              <w:t>рое необходимо беречь</w:t>
            </w:r>
            <w:proofErr w:type="gramStart"/>
            <w:r w:rsidRPr="00E53566">
              <w:rPr>
                <w:color w:val="000000"/>
              </w:rPr>
              <w:t xml:space="preserve">.. </w:t>
            </w:r>
            <w:proofErr w:type="gramEnd"/>
            <w:r w:rsidRPr="00E53566">
              <w:rPr>
                <w:b/>
                <w:bCs/>
                <w:color w:val="000000"/>
              </w:rPr>
              <w:t xml:space="preserve">Воспринимать, сравнивать, давать </w:t>
            </w:r>
            <w:r w:rsidRPr="00E53566">
              <w:rPr>
                <w:color w:val="000000"/>
              </w:rPr>
              <w:t>эстетическую оценку чугунным оградам, фонарям, отмечая их роль в украше</w:t>
            </w:r>
            <w:r w:rsidRPr="00E53566">
              <w:rPr>
                <w:color w:val="000000"/>
              </w:rPr>
              <w:softHyphen/>
              <w:t xml:space="preserve">нии города. 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10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Парки, скверы, бульва</w:t>
            </w:r>
            <w:r w:rsidRPr="00E53566">
              <w:rPr>
                <w:color w:val="000000"/>
              </w:rPr>
              <w:softHyphen/>
              <w:t>ры</w:t>
            </w:r>
          </w:p>
        </w:tc>
        <w:tc>
          <w:tcPr>
            <w:tcW w:w="7087" w:type="dxa"/>
            <w:tcBorders>
              <w:top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11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Ажурные ограды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  <w:r w:rsidRPr="00E53566">
              <w:rPr>
                <w:b/>
                <w:bCs/>
                <w:color w:val="000000"/>
              </w:rPr>
              <w:t xml:space="preserve">Сравнивать и анализировать </w:t>
            </w:r>
            <w:r w:rsidRPr="00E53566">
              <w:rPr>
                <w:color w:val="000000"/>
              </w:rPr>
              <w:t>пар</w:t>
            </w:r>
            <w:r w:rsidRPr="00E53566">
              <w:rPr>
                <w:color w:val="000000"/>
              </w:rPr>
              <w:softHyphen/>
              <w:t>ки, скверы, бульвары с точки зрения их разного назначения и устроения. Создавать образ парка в технике коллажа, гуаши или выстраивая объём</w:t>
            </w:r>
            <w:r w:rsidRPr="00E53566">
              <w:rPr>
                <w:color w:val="000000"/>
              </w:rPr>
              <w:softHyphen/>
              <w:t xml:space="preserve">но-пространственную композицию из бумаги. </w:t>
            </w:r>
            <w:r w:rsidRPr="00E53566">
              <w:rPr>
                <w:b/>
                <w:bCs/>
                <w:color w:val="000000"/>
              </w:rPr>
              <w:t xml:space="preserve">Овладевать </w:t>
            </w:r>
            <w:r w:rsidRPr="00E53566">
              <w:rPr>
                <w:color w:val="000000"/>
              </w:rPr>
              <w:t xml:space="preserve">приёмами </w:t>
            </w:r>
            <w:r w:rsidRPr="00E53566">
              <w:rPr>
                <w:color w:val="000000"/>
              </w:rPr>
              <w:lastRenderedPageBreak/>
              <w:t>коллектив</w:t>
            </w:r>
            <w:r w:rsidRPr="00E53566">
              <w:rPr>
                <w:color w:val="000000"/>
              </w:rPr>
              <w:softHyphen/>
              <w:t>ной творческой работы в процессе соз</w:t>
            </w:r>
            <w:r w:rsidRPr="00E53566">
              <w:rPr>
                <w:color w:val="000000"/>
              </w:rPr>
              <w:softHyphen/>
              <w:t>дания общего проекта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12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Волшебные фонари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  <w:r w:rsidRPr="00E53566">
              <w:rPr>
                <w:b/>
                <w:bCs/>
                <w:color w:val="000000"/>
              </w:rPr>
              <w:t xml:space="preserve">Фантазировать, создавать </w:t>
            </w:r>
            <w:r w:rsidRPr="00E53566">
              <w:rPr>
                <w:color w:val="000000"/>
              </w:rPr>
              <w:t xml:space="preserve">проект (эскиз) ажурной решётки, необычного фонаря, фантастической машины. </w:t>
            </w:r>
            <w:r w:rsidRPr="00E53566">
              <w:rPr>
                <w:b/>
                <w:bCs/>
                <w:color w:val="000000"/>
              </w:rPr>
              <w:t xml:space="preserve">Фантазировать, создавать </w:t>
            </w:r>
            <w:r w:rsidRPr="00E53566">
              <w:rPr>
                <w:color w:val="000000"/>
              </w:rPr>
              <w:t>твор</w:t>
            </w:r>
            <w:r w:rsidRPr="00E53566">
              <w:rPr>
                <w:color w:val="000000"/>
              </w:rPr>
              <w:softHyphen/>
              <w:t xml:space="preserve">ческий проект оформления витрины магазина. </w:t>
            </w:r>
            <w:r w:rsidRPr="00E53566">
              <w:rPr>
                <w:b/>
                <w:bCs/>
                <w:color w:val="000000"/>
              </w:rPr>
              <w:t xml:space="preserve">Овладевать </w:t>
            </w:r>
            <w:r w:rsidRPr="00E53566">
              <w:rPr>
                <w:color w:val="000000"/>
              </w:rPr>
              <w:t>композиционными и оформительскими навыками в процес</w:t>
            </w:r>
            <w:r w:rsidRPr="00E53566">
              <w:rPr>
                <w:color w:val="000000"/>
              </w:rPr>
              <w:softHyphen/>
              <w:t>се создания образа витрины.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13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 xml:space="preserve">Витрины 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14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 xml:space="preserve">Удивительный транспорт </w:t>
            </w:r>
          </w:p>
        </w:tc>
        <w:tc>
          <w:tcPr>
            <w:tcW w:w="7087" w:type="dxa"/>
            <w:tcBorders>
              <w:top w:val="nil"/>
            </w:tcBorders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292048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15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Труд художника на ули</w:t>
            </w:r>
            <w:r w:rsidRPr="00E53566">
              <w:rPr>
                <w:color w:val="000000"/>
              </w:rPr>
              <w:softHyphen/>
              <w:t>цах твоего города (се</w:t>
            </w:r>
            <w:r w:rsidRPr="00E53566">
              <w:rPr>
                <w:color w:val="000000"/>
              </w:rPr>
              <w:softHyphen/>
              <w:t xml:space="preserve">ла) (обобщение темы) </w:t>
            </w:r>
            <w:r w:rsidRPr="00E53566">
              <w:rPr>
                <w:b/>
                <w:color w:val="000000"/>
              </w:rPr>
              <w:t>Рубежный контроль (тест)</w:t>
            </w:r>
          </w:p>
        </w:tc>
        <w:tc>
          <w:tcPr>
            <w:tcW w:w="7087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Характеризовать,  сравнивать, обсуждать </w:t>
            </w:r>
            <w:r w:rsidRPr="00E53566">
              <w:rPr>
                <w:color w:val="000000"/>
              </w:rPr>
              <w:t xml:space="preserve">разные формы автомобилей и их украшение. </w:t>
            </w: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из отдельных детских работ, выполненных в течение четвер</w:t>
            </w:r>
            <w:r w:rsidRPr="00E53566">
              <w:rPr>
                <w:color w:val="000000"/>
              </w:rPr>
              <w:softHyphen/>
              <w:t xml:space="preserve">ти, коллективную композицию. </w:t>
            </w:r>
            <w:r w:rsidRPr="00E53566">
              <w:rPr>
                <w:b/>
                <w:bCs/>
                <w:color w:val="000000"/>
              </w:rPr>
              <w:t xml:space="preserve">Овладевать </w:t>
            </w:r>
            <w:r w:rsidRPr="00E53566">
              <w:rPr>
                <w:color w:val="000000"/>
              </w:rPr>
              <w:t>приёмами коллектив</w:t>
            </w:r>
            <w:r w:rsidRPr="00E53566">
              <w:rPr>
                <w:color w:val="000000"/>
              </w:rPr>
              <w:softHyphen/>
              <w:t xml:space="preserve">ной творческой деятельности. </w:t>
            </w:r>
            <w:r w:rsidRPr="00E53566">
              <w:rPr>
                <w:b/>
                <w:bCs/>
                <w:color w:val="000000"/>
              </w:rPr>
              <w:t xml:space="preserve">Участвовать </w:t>
            </w:r>
            <w:r w:rsidRPr="00E53566">
              <w:rPr>
                <w:color w:val="000000"/>
              </w:rPr>
              <w:t>в занимательной об</w:t>
            </w:r>
            <w:r w:rsidRPr="00E53566">
              <w:rPr>
                <w:color w:val="000000"/>
              </w:rPr>
              <w:softHyphen/>
              <w:t>разовательной игре в качестве экскур</w:t>
            </w:r>
            <w:r w:rsidRPr="00E53566">
              <w:rPr>
                <w:color w:val="000000"/>
              </w:rPr>
              <w:softHyphen/>
              <w:t>соводов.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292048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087" w:type="dxa"/>
          </w:tcPr>
          <w:p w:rsidR="00E53566" w:rsidRPr="00E53566" w:rsidRDefault="00C41A28" w:rsidP="00777005">
            <w:pPr>
              <w:autoSpaceDE w:val="0"/>
              <w:spacing w:line="200" w:lineRule="atLeast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</w:rPr>
              <w:t>Художник и зрелище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rPr>
                <w:b/>
              </w:rPr>
              <w:t>11ч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16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Художник в цирке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Понимать и объяснять </w:t>
            </w:r>
            <w:r w:rsidRPr="00E53566">
              <w:rPr>
                <w:color w:val="000000"/>
              </w:rPr>
              <w:t xml:space="preserve">важную роль художника в цирке. </w:t>
            </w:r>
            <w:r w:rsidRPr="00E53566">
              <w:rPr>
                <w:b/>
                <w:bCs/>
                <w:color w:val="000000"/>
              </w:rPr>
              <w:t xml:space="preserve">Учиться изображать </w:t>
            </w:r>
            <w:proofErr w:type="gramStart"/>
            <w:r w:rsidRPr="00E53566">
              <w:rPr>
                <w:color w:val="000000"/>
              </w:rPr>
              <w:t>яркое</w:t>
            </w:r>
            <w:proofErr w:type="gramEnd"/>
            <w:r w:rsidRPr="00E53566">
              <w:rPr>
                <w:color w:val="000000"/>
              </w:rPr>
              <w:t xml:space="preserve">, весёлое, подвижное. </w:t>
            </w:r>
            <w:r w:rsidRPr="00E53566">
              <w:rPr>
                <w:b/>
                <w:color w:val="000000"/>
              </w:rPr>
              <w:t>Овладевать</w:t>
            </w:r>
            <w:r w:rsidRPr="00E53566">
              <w:rPr>
                <w:color w:val="000000"/>
              </w:rPr>
              <w:t xml:space="preserve"> навыками создания объёмно-пространственной компози</w:t>
            </w:r>
            <w:r w:rsidRPr="00E53566">
              <w:rPr>
                <w:color w:val="000000"/>
              </w:rPr>
              <w:softHyphen/>
              <w:t xml:space="preserve">ции. </w:t>
            </w:r>
            <w:r w:rsidRPr="00E53566">
              <w:rPr>
                <w:b/>
                <w:bCs/>
                <w:color w:val="000000"/>
              </w:rPr>
              <w:t xml:space="preserve">Конструировать </w:t>
            </w:r>
            <w:r w:rsidRPr="00E53566">
              <w:rPr>
                <w:color w:val="000000"/>
              </w:rPr>
              <w:t>выразительные и острохарактерные маски к театрально</w:t>
            </w:r>
            <w:r w:rsidRPr="00E53566">
              <w:rPr>
                <w:color w:val="000000"/>
              </w:rPr>
              <w:softHyphen/>
              <w:t xml:space="preserve">му представлению или празднику. 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17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 xml:space="preserve">Художник в театре 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Сравнивать </w:t>
            </w:r>
            <w:r w:rsidRPr="00E53566">
              <w:rPr>
                <w:color w:val="000000"/>
              </w:rPr>
              <w:t>объекты, элементы те</w:t>
            </w:r>
            <w:r w:rsidRPr="00E53566">
              <w:rPr>
                <w:color w:val="000000"/>
              </w:rPr>
              <w:softHyphen/>
              <w:t xml:space="preserve">атрально-сценического мира, </w:t>
            </w:r>
            <w:r w:rsidRPr="00E53566">
              <w:rPr>
                <w:b/>
                <w:bCs/>
                <w:color w:val="000000"/>
              </w:rPr>
              <w:t xml:space="preserve">видеть </w:t>
            </w:r>
            <w:r w:rsidRPr="00E53566">
              <w:rPr>
                <w:color w:val="000000"/>
              </w:rPr>
              <w:t>в них интересные выразительные реше</w:t>
            </w:r>
            <w:r w:rsidRPr="00E53566">
              <w:rPr>
                <w:color w:val="000000"/>
              </w:rPr>
              <w:softHyphen/>
              <w:t xml:space="preserve">ния, превращения простых материалов в яркие образы. </w:t>
            </w: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«Театр на столе».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18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 xml:space="preserve">Художник в театре </w:t>
            </w:r>
          </w:p>
        </w:tc>
        <w:tc>
          <w:tcPr>
            <w:tcW w:w="7087" w:type="dxa"/>
            <w:tcBorders>
              <w:top w:val="nil"/>
              <w:bottom w:val="single" w:sz="4" w:space="0" w:color="auto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19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Театр кукол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Иметь представление </w:t>
            </w:r>
            <w:r w:rsidRPr="00E53566">
              <w:rPr>
                <w:color w:val="000000"/>
              </w:rPr>
              <w:t>о разных ви</w:t>
            </w:r>
            <w:r w:rsidRPr="00E53566">
              <w:rPr>
                <w:color w:val="000000"/>
              </w:rPr>
              <w:softHyphen/>
              <w:t xml:space="preserve">дах кукол. </w:t>
            </w:r>
            <w:r w:rsidRPr="00E53566">
              <w:rPr>
                <w:b/>
                <w:bCs/>
                <w:color w:val="000000"/>
              </w:rPr>
              <w:t xml:space="preserve">Придумывать и создавать </w:t>
            </w:r>
            <w:r w:rsidRPr="00E53566">
              <w:rPr>
                <w:color w:val="000000"/>
              </w:rPr>
              <w:t>вырази</w:t>
            </w:r>
            <w:r w:rsidRPr="00E53566">
              <w:rPr>
                <w:color w:val="000000"/>
              </w:rPr>
              <w:softHyphen/>
              <w:t xml:space="preserve">тельную куклу; </w:t>
            </w:r>
            <w:r w:rsidRPr="00E53566">
              <w:rPr>
                <w:b/>
                <w:bCs/>
                <w:color w:val="000000"/>
              </w:rPr>
              <w:t xml:space="preserve">применять </w:t>
            </w:r>
            <w:r w:rsidRPr="00E53566">
              <w:rPr>
                <w:color w:val="000000"/>
              </w:rPr>
              <w:t xml:space="preserve">для работы пластилин, бумагу, нитки, ножницы, куски ткани. </w:t>
            </w:r>
            <w:r w:rsidRPr="00E53566">
              <w:rPr>
                <w:b/>
                <w:bCs/>
                <w:color w:val="000000"/>
              </w:rPr>
              <w:t xml:space="preserve">Использовать </w:t>
            </w:r>
            <w:r w:rsidRPr="00E53566">
              <w:rPr>
                <w:color w:val="000000"/>
              </w:rPr>
              <w:t>куклу для игры в ку</w:t>
            </w:r>
            <w:r w:rsidRPr="00E53566">
              <w:rPr>
                <w:color w:val="000000"/>
              </w:rPr>
              <w:softHyphen/>
              <w:t xml:space="preserve">кольный спектакль. </w:t>
            </w:r>
            <w:r w:rsidRPr="00E53566">
              <w:rPr>
                <w:b/>
                <w:bCs/>
                <w:color w:val="000000"/>
              </w:rPr>
              <w:t xml:space="preserve">Объяснять </w:t>
            </w:r>
            <w:r w:rsidRPr="00E53566">
              <w:rPr>
                <w:color w:val="000000"/>
              </w:rPr>
              <w:t>роль маски в театре и на празднике.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20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Театр кукол</w:t>
            </w:r>
          </w:p>
        </w:tc>
        <w:tc>
          <w:tcPr>
            <w:tcW w:w="7087" w:type="dxa"/>
            <w:tcBorders>
              <w:top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21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Маски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Объяснять </w:t>
            </w:r>
            <w:r w:rsidRPr="00E53566">
              <w:rPr>
                <w:color w:val="000000"/>
              </w:rPr>
              <w:t xml:space="preserve">работу художника по созданию облика праздничного города. </w:t>
            </w:r>
            <w:r w:rsidRPr="00E53566">
              <w:rPr>
                <w:b/>
                <w:bCs/>
                <w:color w:val="000000"/>
              </w:rPr>
              <w:t xml:space="preserve">Фантазировать </w:t>
            </w:r>
            <w:r w:rsidRPr="00E53566">
              <w:rPr>
                <w:color w:val="000000"/>
              </w:rPr>
              <w:t xml:space="preserve">о том, как можно украсить город к празднику. </w:t>
            </w: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в рисунке проект оформ</w:t>
            </w:r>
            <w:r w:rsidRPr="00E53566">
              <w:rPr>
                <w:color w:val="000000"/>
              </w:rPr>
              <w:softHyphen/>
              <w:t>ления праздника.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22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Афиша и плакат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Иметь представление </w:t>
            </w:r>
            <w:r w:rsidRPr="00E53566">
              <w:rPr>
                <w:color w:val="000000"/>
              </w:rPr>
              <w:t>о назначе</w:t>
            </w:r>
            <w:r w:rsidRPr="00E53566">
              <w:rPr>
                <w:color w:val="000000"/>
              </w:rPr>
              <w:softHyphen/>
              <w:t xml:space="preserve">нии театральной афиши, плаката. </w:t>
            </w:r>
            <w:r w:rsidRPr="00E53566">
              <w:rPr>
                <w:b/>
                <w:bCs/>
                <w:color w:val="000000"/>
              </w:rPr>
              <w:t xml:space="preserve">Участвовать </w:t>
            </w:r>
            <w:r w:rsidRPr="00E53566">
              <w:rPr>
                <w:color w:val="000000"/>
              </w:rPr>
              <w:t xml:space="preserve">в театрализованном представлении или веселом карнавале. </w:t>
            </w:r>
            <w:r w:rsidRPr="00E53566">
              <w:rPr>
                <w:b/>
                <w:bCs/>
                <w:color w:val="000000"/>
              </w:rPr>
              <w:t xml:space="preserve">Овладевать </w:t>
            </w:r>
            <w:r w:rsidRPr="00E53566">
              <w:rPr>
                <w:color w:val="000000"/>
              </w:rPr>
              <w:t>навыками коллектив</w:t>
            </w:r>
            <w:r w:rsidRPr="00E53566">
              <w:rPr>
                <w:color w:val="000000"/>
              </w:rPr>
              <w:softHyphen/>
              <w:t xml:space="preserve">ного </w:t>
            </w:r>
            <w:r w:rsidRPr="00E53566">
              <w:rPr>
                <w:color w:val="000000"/>
              </w:rPr>
              <w:lastRenderedPageBreak/>
              <w:t>художественного творчества.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23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Афиша и плакат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24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Праздник в городе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25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Праздник в городе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26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Школьный     карнавал (обобщение темы)</w:t>
            </w:r>
          </w:p>
        </w:tc>
        <w:tc>
          <w:tcPr>
            <w:tcW w:w="7087" w:type="dxa"/>
            <w:tcBorders>
              <w:top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292048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087" w:type="dxa"/>
          </w:tcPr>
          <w:p w:rsidR="00E53566" w:rsidRPr="00E53566" w:rsidRDefault="00C41A28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>Художник и музей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rPr>
                <w:b/>
                <w:bCs/>
                <w:color w:val="000000"/>
              </w:rPr>
              <w:t>8 ч</w:t>
            </w:r>
          </w:p>
        </w:tc>
      </w:tr>
      <w:tr w:rsidR="00E53566" w:rsidRPr="00E53566" w:rsidTr="00292048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27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Музей в жизни города</w:t>
            </w:r>
          </w:p>
        </w:tc>
        <w:tc>
          <w:tcPr>
            <w:tcW w:w="7087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53566">
              <w:rPr>
                <w:b/>
                <w:bCs/>
                <w:color w:val="000000"/>
              </w:rPr>
              <w:t xml:space="preserve">Понимать и объяснять </w:t>
            </w:r>
            <w:r w:rsidRPr="00E53566">
              <w:rPr>
                <w:color w:val="000000"/>
              </w:rPr>
              <w:t>роль худо</w:t>
            </w:r>
            <w:r w:rsidRPr="00E53566">
              <w:rPr>
                <w:color w:val="000000"/>
              </w:rPr>
              <w:softHyphen/>
              <w:t xml:space="preserve">жественного музея, учиться понимать, что   великие   произведения  искусства являются национальным достоянием. </w:t>
            </w:r>
            <w:r w:rsidRPr="00E53566">
              <w:rPr>
                <w:b/>
                <w:bCs/>
                <w:color w:val="000000"/>
              </w:rPr>
              <w:t xml:space="preserve">Рассказывать </w:t>
            </w:r>
            <w:r w:rsidRPr="00E53566">
              <w:rPr>
                <w:color w:val="000000"/>
              </w:rPr>
              <w:t xml:space="preserve">об изображённом на портрете человеке.. 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292048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28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Картина – особый мир. Картина – пейзаж.</w:t>
            </w:r>
          </w:p>
        </w:tc>
        <w:tc>
          <w:tcPr>
            <w:tcW w:w="7087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Иметь представление </w:t>
            </w:r>
            <w:r w:rsidRPr="00E53566">
              <w:rPr>
                <w:color w:val="000000"/>
              </w:rPr>
              <w:t>об изобрази</w:t>
            </w:r>
            <w:r w:rsidRPr="00E53566">
              <w:rPr>
                <w:color w:val="000000"/>
              </w:rPr>
              <w:softHyphen/>
              <w:t xml:space="preserve">тельных жанрах — пейзаже, портрете, натюрморте, фамилии известных художников. </w:t>
            </w:r>
            <w:r w:rsidRPr="00E53566">
              <w:rPr>
                <w:b/>
                <w:bCs/>
                <w:color w:val="000000"/>
              </w:rPr>
              <w:t xml:space="preserve">Изображать </w:t>
            </w:r>
            <w:r w:rsidRPr="00E53566">
              <w:rPr>
                <w:color w:val="000000"/>
              </w:rPr>
              <w:t>пейзаж по представле</w:t>
            </w:r>
            <w:r w:rsidRPr="00E53566">
              <w:rPr>
                <w:color w:val="000000"/>
              </w:rPr>
              <w:softHyphen/>
              <w:t xml:space="preserve">нию с ярко выраженным настроением. </w:t>
            </w:r>
            <w:r w:rsidRPr="00E53566">
              <w:rPr>
                <w:b/>
                <w:bCs/>
                <w:color w:val="000000"/>
              </w:rPr>
              <w:t xml:space="preserve">Выражать </w:t>
            </w:r>
            <w:r w:rsidRPr="00E53566">
              <w:rPr>
                <w:color w:val="000000"/>
              </w:rPr>
              <w:t>настроение в пейзаже цветом.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29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Картина-портрет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Создавать </w:t>
            </w:r>
            <w:r w:rsidRPr="00E53566">
              <w:rPr>
                <w:color w:val="000000"/>
              </w:rPr>
              <w:t>портрет по представлению, используя выразитель</w:t>
            </w:r>
            <w:r w:rsidRPr="00E53566">
              <w:rPr>
                <w:color w:val="000000"/>
              </w:rPr>
              <w:softHyphen/>
              <w:t xml:space="preserve">ные возможности цвета. </w:t>
            </w:r>
            <w:r w:rsidRPr="00E53566">
              <w:rPr>
                <w:b/>
                <w:bCs/>
                <w:color w:val="000000"/>
              </w:rPr>
              <w:t xml:space="preserve">Понимать, </w:t>
            </w:r>
            <w:r w:rsidRPr="00E53566">
              <w:rPr>
                <w:color w:val="000000"/>
              </w:rPr>
              <w:t>что в натюрморте важ</w:t>
            </w:r>
            <w:r w:rsidRPr="00E53566">
              <w:rPr>
                <w:color w:val="000000"/>
              </w:rPr>
              <w:softHyphen/>
              <w:t xml:space="preserve">ную роль играет настроение, которое художник передаёт цветом. </w:t>
            </w:r>
            <w:r w:rsidRPr="00E53566">
              <w:rPr>
                <w:b/>
                <w:bCs/>
                <w:color w:val="000000"/>
              </w:rPr>
              <w:t xml:space="preserve">Развивать </w:t>
            </w:r>
            <w:r w:rsidRPr="00E53566">
              <w:rPr>
                <w:color w:val="000000"/>
              </w:rPr>
              <w:t>живописные и компози</w:t>
            </w:r>
            <w:r w:rsidRPr="00E53566">
              <w:rPr>
                <w:color w:val="000000"/>
              </w:rPr>
              <w:softHyphen/>
              <w:t>ционные навыки.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30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Картина-натюрморт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Иметь представление </w:t>
            </w:r>
            <w:r w:rsidRPr="00E53566">
              <w:rPr>
                <w:color w:val="000000"/>
              </w:rPr>
              <w:t xml:space="preserve">о картинах исторического и бытового жанра. </w:t>
            </w:r>
            <w:r w:rsidRPr="00E53566">
              <w:rPr>
                <w:b/>
                <w:bCs/>
                <w:color w:val="000000"/>
              </w:rPr>
              <w:t xml:space="preserve">Изображать </w:t>
            </w:r>
            <w:r w:rsidRPr="00E53566">
              <w:rPr>
                <w:color w:val="000000"/>
              </w:rPr>
              <w:t>сцену из своей повсе</w:t>
            </w:r>
            <w:r w:rsidRPr="00E53566">
              <w:rPr>
                <w:color w:val="000000"/>
              </w:rPr>
              <w:softHyphen/>
              <w:t>дневной жизни, выстраивая сюжетную ком</w:t>
            </w:r>
            <w:r w:rsidRPr="00E53566">
              <w:rPr>
                <w:color w:val="000000"/>
              </w:rPr>
              <w:softHyphen/>
              <w:t xml:space="preserve">позицию. </w:t>
            </w:r>
            <w:r w:rsidRPr="00E53566">
              <w:rPr>
                <w:b/>
                <w:bCs/>
                <w:color w:val="000000"/>
              </w:rPr>
              <w:t xml:space="preserve">Объяснять </w:t>
            </w:r>
            <w:r w:rsidRPr="00E53566">
              <w:rPr>
                <w:color w:val="000000"/>
              </w:rPr>
              <w:t>роль скульптурных па</w:t>
            </w:r>
            <w:r w:rsidRPr="00E53566">
              <w:rPr>
                <w:color w:val="000000"/>
              </w:rPr>
              <w:softHyphen/>
              <w:t xml:space="preserve">мятников. </w:t>
            </w:r>
            <w:r w:rsidRPr="00E53566">
              <w:rPr>
                <w:b/>
                <w:bCs/>
                <w:color w:val="000000"/>
              </w:rPr>
              <w:t xml:space="preserve">Называть </w:t>
            </w:r>
            <w:r w:rsidRPr="00E53566">
              <w:rPr>
                <w:color w:val="000000"/>
              </w:rPr>
              <w:t>несколько знакомых па</w:t>
            </w:r>
            <w:r w:rsidRPr="00E53566">
              <w:rPr>
                <w:color w:val="000000"/>
              </w:rPr>
              <w:softHyphen/>
              <w:t xml:space="preserve">мятников и их авторов, </w:t>
            </w:r>
            <w:r w:rsidRPr="00E53566">
              <w:rPr>
                <w:b/>
                <w:bCs/>
                <w:color w:val="000000"/>
              </w:rPr>
              <w:t xml:space="preserve">уметь рассуждать </w:t>
            </w:r>
            <w:r w:rsidRPr="00E53566">
              <w:rPr>
                <w:color w:val="000000"/>
              </w:rPr>
              <w:t>о созданных образах.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31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Картины исторические и бытовые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32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Картины исторические и бытовые</w:t>
            </w:r>
          </w:p>
        </w:tc>
        <w:tc>
          <w:tcPr>
            <w:tcW w:w="7087" w:type="dxa"/>
            <w:tcBorders>
              <w:top w:val="nil"/>
              <w:bottom w:val="single" w:sz="4" w:space="0" w:color="auto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33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 xml:space="preserve">Скульптура в музее и на улице. </w:t>
            </w:r>
            <w:r w:rsidRPr="00E53566">
              <w:rPr>
                <w:b/>
                <w:color w:val="000000"/>
              </w:rPr>
              <w:t>Итоговый контроль (тестирование)</w:t>
            </w:r>
          </w:p>
        </w:tc>
        <w:tc>
          <w:tcPr>
            <w:tcW w:w="7087" w:type="dxa"/>
            <w:tcBorders>
              <w:bottom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53566">
              <w:rPr>
                <w:b/>
                <w:bCs/>
                <w:color w:val="000000"/>
              </w:rPr>
              <w:t xml:space="preserve">Называть </w:t>
            </w:r>
            <w:r w:rsidRPr="00E53566">
              <w:rPr>
                <w:color w:val="000000"/>
              </w:rPr>
              <w:t xml:space="preserve">виды скульптуры, материалы, которыми работает скульптор. </w:t>
            </w:r>
            <w:r w:rsidRPr="00E53566">
              <w:rPr>
                <w:b/>
                <w:bCs/>
                <w:color w:val="000000"/>
              </w:rPr>
              <w:t xml:space="preserve">Лепить </w:t>
            </w:r>
            <w:r w:rsidRPr="00E53566">
              <w:rPr>
                <w:color w:val="000000"/>
              </w:rPr>
              <w:t>фигуру человека или жи</w:t>
            </w:r>
            <w:r w:rsidRPr="00E53566">
              <w:rPr>
                <w:color w:val="000000"/>
              </w:rPr>
              <w:softHyphen/>
              <w:t>вотного, передавая выразительную плас</w:t>
            </w:r>
            <w:r w:rsidRPr="00E53566">
              <w:rPr>
                <w:color w:val="000000"/>
              </w:rPr>
              <w:softHyphen/>
              <w:t xml:space="preserve">тику движения. </w:t>
            </w:r>
            <w:r w:rsidRPr="00E53566">
              <w:rPr>
                <w:b/>
                <w:bCs/>
                <w:color w:val="000000"/>
              </w:rPr>
              <w:t xml:space="preserve">Участвовать </w:t>
            </w:r>
            <w:r w:rsidRPr="00E53566">
              <w:rPr>
                <w:color w:val="000000"/>
              </w:rPr>
              <w:t>в организации выстав</w:t>
            </w:r>
            <w:r w:rsidRPr="00E53566">
              <w:rPr>
                <w:color w:val="000000"/>
              </w:rPr>
              <w:softHyphen/>
              <w:t>ки детского художественного творчест</w:t>
            </w:r>
            <w:r w:rsidRPr="00E53566">
              <w:rPr>
                <w:color w:val="000000"/>
              </w:rPr>
              <w:softHyphen/>
              <w:t xml:space="preserve">ва, </w:t>
            </w:r>
            <w:r w:rsidRPr="00E53566">
              <w:rPr>
                <w:b/>
                <w:bCs/>
                <w:color w:val="000000"/>
              </w:rPr>
              <w:t xml:space="preserve">проявлять </w:t>
            </w:r>
            <w:r w:rsidRPr="00E53566">
              <w:rPr>
                <w:color w:val="000000"/>
              </w:rPr>
              <w:t xml:space="preserve">творческую активность. </w:t>
            </w:r>
            <w:r w:rsidRPr="00E53566">
              <w:rPr>
                <w:b/>
                <w:bCs/>
                <w:color w:val="000000"/>
              </w:rPr>
              <w:t xml:space="preserve">Проводить </w:t>
            </w:r>
            <w:r w:rsidRPr="00E53566">
              <w:rPr>
                <w:color w:val="000000"/>
              </w:rPr>
              <w:t>экскурсии по выставке детских работ.</w:t>
            </w: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E53566" w:rsidRPr="00E53566" w:rsidTr="00777005">
        <w:trPr>
          <w:trHeight w:val="325"/>
        </w:trPr>
        <w:tc>
          <w:tcPr>
            <w:tcW w:w="1276" w:type="dxa"/>
          </w:tcPr>
          <w:p w:rsidR="00E53566" w:rsidRPr="00E53566" w:rsidRDefault="00E53566" w:rsidP="00777005">
            <w:pPr>
              <w:autoSpaceDE w:val="0"/>
              <w:snapToGrid w:val="0"/>
              <w:jc w:val="center"/>
            </w:pPr>
            <w:r w:rsidRPr="00E53566">
              <w:t>34</w:t>
            </w:r>
          </w:p>
        </w:tc>
        <w:tc>
          <w:tcPr>
            <w:tcW w:w="4678" w:type="dxa"/>
          </w:tcPr>
          <w:p w:rsidR="00E53566" w:rsidRPr="00E53566" w:rsidRDefault="00E53566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rPr>
                <w:color w:val="000000"/>
              </w:rPr>
              <w:t>Художественная выстав</w:t>
            </w:r>
            <w:r w:rsidRPr="00E53566">
              <w:rPr>
                <w:color w:val="000000"/>
              </w:rPr>
              <w:softHyphen/>
              <w:t>ка (обобщение темы)</w:t>
            </w:r>
          </w:p>
        </w:tc>
        <w:tc>
          <w:tcPr>
            <w:tcW w:w="7087" w:type="dxa"/>
            <w:tcBorders>
              <w:top w:val="nil"/>
            </w:tcBorders>
          </w:tcPr>
          <w:p w:rsidR="00E53566" w:rsidRPr="00E53566" w:rsidRDefault="00E53566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53566" w:rsidRPr="00E53566" w:rsidRDefault="00E53566" w:rsidP="00BB241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</w:tbl>
    <w:p w:rsidR="00292048" w:rsidRPr="00E53566" w:rsidRDefault="00292048" w:rsidP="00292048">
      <w:pPr>
        <w:rPr>
          <w:b/>
          <w:color w:val="000000"/>
        </w:rPr>
      </w:pPr>
    </w:p>
    <w:p w:rsidR="00182D0E" w:rsidRPr="00E53566" w:rsidRDefault="00182D0E" w:rsidP="00182D0E">
      <w:pPr>
        <w:jc w:val="center"/>
        <w:rPr>
          <w:b/>
          <w:bCs/>
          <w:iCs/>
          <w:caps/>
          <w:color w:val="000000"/>
        </w:rPr>
      </w:pPr>
    </w:p>
    <w:p w:rsidR="007D792A" w:rsidRDefault="007D792A" w:rsidP="00182D0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182D0E" w:rsidRPr="00E53566" w:rsidRDefault="00182D0E" w:rsidP="00023689">
      <w:pPr>
        <w:shd w:val="clear" w:color="auto" w:fill="FFFFFF"/>
        <w:autoSpaceDE w:val="0"/>
        <w:autoSpaceDN w:val="0"/>
        <w:adjustRightInd w:val="0"/>
        <w:jc w:val="center"/>
      </w:pPr>
      <w:r w:rsidRPr="00E53566">
        <w:rPr>
          <w:b/>
          <w:bCs/>
          <w:color w:val="000000"/>
        </w:rPr>
        <w:lastRenderedPageBreak/>
        <w:t>4 класс</w:t>
      </w:r>
      <w:r w:rsidR="005066FC">
        <w:rPr>
          <w:b/>
          <w:bCs/>
          <w:color w:val="000000"/>
        </w:rPr>
        <w:t>. К</w:t>
      </w:r>
      <w:r w:rsidRPr="00E53566">
        <w:rPr>
          <w:b/>
          <w:bCs/>
          <w:color w:val="000000"/>
        </w:rPr>
        <w:t>аждый народ художник</w:t>
      </w:r>
      <w:r w:rsidR="005066FC">
        <w:rPr>
          <w:b/>
          <w:bCs/>
          <w:color w:val="000000"/>
        </w:rPr>
        <w:t>, 34 часа</w:t>
      </w:r>
    </w:p>
    <w:p w:rsidR="00182D0E" w:rsidRPr="00E53566" w:rsidRDefault="00182D0E" w:rsidP="00182D0E">
      <w:pPr>
        <w:jc w:val="center"/>
        <w:rPr>
          <w:b/>
          <w:bCs/>
          <w:iCs/>
          <w:caps/>
          <w:color w:val="000000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678"/>
        <w:gridCol w:w="7087"/>
        <w:gridCol w:w="1559"/>
      </w:tblGrid>
      <w:tr w:rsidR="00182D0E" w:rsidRPr="00E53566" w:rsidTr="007171E5">
        <w:trPr>
          <w:trHeight w:val="134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№</w:t>
            </w:r>
          </w:p>
          <w:p w:rsidR="00182D0E" w:rsidRPr="00E53566" w:rsidRDefault="00182D0E" w:rsidP="00777005">
            <w:pPr>
              <w:autoSpaceDE w:val="0"/>
              <w:jc w:val="center"/>
            </w:pPr>
            <w:proofErr w:type="gramStart"/>
            <w:r w:rsidRPr="00E53566">
              <w:t>п</w:t>
            </w:r>
            <w:proofErr w:type="gramEnd"/>
            <w:r w:rsidRPr="00E53566">
              <w:t>/п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Наименование раздела и тем</w:t>
            </w:r>
          </w:p>
        </w:tc>
        <w:tc>
          <w:tcPr>
            <w:tcW w:w="7087" w:type="dxa"/>
          </w:tcPr>
          <w:p w:rsidR="00747B9D" w:rsidRPr="00E53566" w:rsidRDefault="00747B9D" w:rsidP="00747B9D">
            <w:pPr>
              <w:autoSpaceDE w:val="0"/>
              <w:snapToGrid w:val="0"/>
              <w:jc w:val="center"/>
              <w:rPr>
                <w:b/>
              </w:rPr>
            </w:pPr>
            <w:r w:rsidRPr="00E53566">
              <w:rPr>
                <w:b/>
              </w:rPr>
              <w:t>Характеристика о</w:t>
            </w:r>
            <w:r>
              <w:rPr>
                <w:b/>
              </w:rPr>
              <w:t>сновных видов</w:t>
            </w:r>
          </w:p>
          <w:p w:rsidR="00747B9D" w:rsidRPr="00E53566" w:rsidRDefault="00747B9D" w:rsidP="00747B9D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учебной деятельности </w:t>
            </w:r>
          </w:p>
          <w:p w:rsidR="00182D0E" w:rsidRPr="00E53566" w:rsidRDefault="00182D0E" w:rsidP="00747B9D">
            <w:pPr>
              <w:autoSpaceDE w:val="0"/>
              <w:snapToGrid w:val="0"/>
              <w:jc w:val="center"/>
              <w:rPr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napToGrid w:val="0"/>
              <w:ind w:hanging="108"/>
              <w:jc w:val="center"/>
            </w:pPr>
            <w:r w:rsidRPr="00E53566">
              <w:t>Часы</w:t>
            </w:r>
          </w:p>
          <w:p w:rsidR="00182D0E" w:rsidRPr="00E53566" w:rsidRDefault="00182D0E" w:rsidP="00777005">
            <w:pPr>
              <w:autoSpaceDE w:val="0"/>
              <w:snapToGrid w:val="0"/>
              <w:ind w:hanging="108"/>
              <w:jc w:val="center"/>
            </w:pPr>
            <w:r w:rsidRPr="00E53566">
              <w:t>учебного</w:t>
            </w:r>
          </w:p>
          <w:p w:rsidR="00182D0E" w:rsidRPr="00E53566" w:rsidRDefault="00182D0E" w:rsidP="00777005">
            <w:pPr>
              <w:autoSpaceDE w:val="0"/>
              <w:snapToGrid w:val="0"/>
              <w:ind w:right="-107" w:hanging="108"/>
              <w:jc w:val="center"/>
              <w:rPr>
                <w:bCs/>
                <w:iCs/>
                <w:caps/>
              </w:rPr>
            </w:pPr>
            <w:r w:rsidRPr="00E53566">
              <w:t>времени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</w:p>
        </w:tc>
        <w:tc>
          <w:tcPr>
            <w:tcW w:w="11765" w:type="dxa"/>
            <w:gridSpan w:val="2"/>
          </w:tcPr>
          <w:p w:rsidR="00182D0E" w:rsidRPr="00E53566" w:rsidRDefault="00182D0E" w:rsidP="0077700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3566">
              <w:rPr>
                <w:rFonts w:ascii="Times New Roman" w:hAnsi="Times New Roman" w:cs="Times New Roman"/>
                <w:b/>
                <w:bCs/>
              </w:rPr>
              <w:t xml:space="preserve">        Истоки родного искусства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/>
                <w:bCs/>
                <w:iCs/>
                <w:caps/>
              </w:rPr>
            </w:pPr>
          </w:p>
        </w:tc>
        <w:tc>
          <w:tcPr>
            <w:tcW w:w="1559" w:type="dxa"/>
          </w:tcPr>
          <w:p w:rsidR="00182D0E" w:rsidRPr="00E53566" w:rsidRDefault="00E53566" w:rsidP="00777005">
            <w:pPr>
              <w:autoSpaceDE w:val="0"/>
              <w:spacing w:line="200" w:lineRule="atLeast"/>
              <w:jc w:val="center"/>
              <w:rPr>
                <w:b/>
              </w:rPr>
            </w:pPr>
            <w:r w:rsidRPr="00E53566">
              <w:rPr>
                <w:b/>
              </w:rPr>
              <w:t>8ч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napToGri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1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Каждый народ строит, украшает, изображает. Пейзаж родной земли. Художественные материалы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Предметные:</w:t>
            </w:r>
            <w:r w:rsidRPr="00E53566">
              <w:rPr>
                <w:rFonts w:ascii="Times New Roman" w:hAnsi="Times New Roman" w:cs="Times New Roman"/>
              </w:rPr>
              <w:t xml:space="preserve"> расширяют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жанре «пейзаж»;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«композиция»; знакомятся </w:t>
            </w:r>
            <w:r w:rsidRPr="00E53566">
              <w:rPr>
                <w:rFonts w:ascii="Times New Roman" w:hAnsi="Times New Roman" w:cs="Times New Roman"/>
              </w:rPr>
              <w:br/>
              <w:t>с творчеством выдающихся художников-пейзажистов.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п</w:t>
            </w:r>
            <w:proofErr w:type="gramEnd"/>
            <w:r w:rsidRPr="00E53566">
              <w:rPr>
                <w:rFonts w:ascii="Times New Roman" w:hAnsi="Times New Roman" w:cs="Times New Roman"/>
              </w:rPr>
              <w:t>онимают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</w:t>
            </w:r>
            <w:proofErr w:type="spellStart"/>
            <w:r w:rsidRPr="00E53566">
              <w:rPr>
                <w:rFonts w:ascii="Times New Roman" w:hAnsi="Times New Roman" w:cs="Times New Roman"/>
              </w:rPr>
              <w:t>дея-тельности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  <w:r w:rsidRPr="00E53566">
              <w:rPr>
                <w:rFonts w:ascii="Times New Roman" w:hAnsi="Times New Roman" w:cs="Times New Roman"/>
              </w:rPr>
              <w:br/>
              <w:t xml:space="preserve">и сверстниками в разных ситуациях, отзывчивы </w:t>
            </w:r>
            <w:r w:rsidRPr="00E53566">
              <w:rPr>
                <w:rFonts w:ascii="Times New Roman" w:hAnsi="Times New Roman" w:cs="Times New Roman"/>
              </w:rPr>
              <w:br/>
              <w:t xml:space="preserve">к красоте  природы в произведениях русской живописи; проявляют эмоционально-ценностное </w:t>
            </w:r>
            <w:r w:rsidRPr="00E53566">
              <w:rPr>
                <w:rFonts w:ascii="Times New Roman" w:hAnsi="Times New Roman" w:cs="Times New Roman"/>
              </w:rPr>
              <w:br/>
              <w:t>отношение к Родине, природе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2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</w:pPr>
            <w:r w:rsidRPr="00E53566">
              <w:t xml:space="preserve">Красота природы в произведениях русской живописи. </w:t>
            </w:r>
            <w:r w:rsidRPr="00E53566">
              <w:rPr>
                <w:b/>
              </w:rPr>
              <w:t xml:space="preserve">Стартовый контроль </w:t>
            </w:r>
            <w:r w:rsidRPr="00E53566">
              <w:t>(тестирование)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Предметные:</w:t>
            </w:r>
            <w:r w:rsidRPr="00E53566">
              <w:rPr>
                <w:rFonts w:ascii="Times New Roman" w:hAnsi="Times New Roman" w:cs="Times New Roman"/>
              </w:rPr>
              <w:t xml:space="preserve"> расширяют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пейзажном жанре;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 «композиция»; знакомятся </w:t>
            </w:r>
            <w:r w:rsidRPr="00E53566">
              <w:rPr>
                <w:rFonts w:ascii="Times New Roman" w:hAnsi="Times New Roman" w:cs="Times New Roman"/>
              </w:rPr>
              <w:br/>
              <w:t>с творчеством выдающихся художников-пейзажистов.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</w:p>
          <w:p w:rsidR="00182D0E" w:rsidRPr="00E53566" w:rsidRDefault="00182D0E" w:rsidP="00777005">
            <w:pPr>
              <w:jc w:val="both"/>
              <w:rPr>
                <w:bCs/>
                <w:iCs/>
                <w:caps/>
              </w:rPr>
            </w:pPr>
            <w:r w:rsidRPr="00E53566">
              <w:t xml:space="preserve">и сверстниками в разных ситуациях, отзывчивы </w:t>
            </w:r>
            <w:r w:rsidRPr="00E53566">
              <w:br/>
              <w:t>к красоте природы в произведениях русской живописи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lastRenderedPageBreak/>
              <w:t>3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ind w:right="-10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53566">
              <w:rPr>
                <w:rFonts w:ascii="Times New Roman" w:hAnsi="Times New Roman" w:cs="Times New Roman"/>
              </w:rPr>
              <w:t>Деревня–деревянный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мир. Русская деревянная изба.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Конструкция и украшения избы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 красоте деревянного зодчества Руси; овладевают навыками конструирования – конструировать макет избы; учатся создавать коллективное панно (объемный макет) способом объединения индивидуально сделанных изображений;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</w:t>
            </w:r>
            <w:r w:rsidRPr="00E53566">
              <w:rPr>
                <w:rFonts w:ascii="Times New Roman" w:hAnsi="Times New Roman" w:cs="Times New Roman"/>
              </w:rPr>
              <w:br/>
              <w:t>и инструменты для работы; усваивают суть понятий «асимметрия», «декор»,  «композиция»; знакомятся с русским народным жилищем, его декором.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п</w:t>
            </w:r>
            <w:proofErr w:type="gramEnd"/>
            <w:r w:rsidRPr="00E53566">
              <w:rPr>
                <w:rFonts w:ascii="Times New Roman" w:hAnsi="Times New Roman" w:cs="Times New Roman"/>
              </w:rPr>
              <w:t>онимают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деревянного зодчества Руси; овладевают навыками коллективной деятельности, работать организованно в команде одноклассников под руководством учителя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4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ind w:right="-105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Деревня </w:t>
            </w:r>
            <w:proofErr w:type="gramStart"/>
            <w:r w:rsidRPr="00E53566">
              <w:rPr>
                <w:rFonts w:ascii="Times New Roman" w:hAnsi="Times New Roman" w:cs="Times New Roman"/>
              </w:rPr>
              <w:t>–д</w:t>
            </w:r>
            <w:proofErr w:type="gramEnd"/>
            <w:r w:rsidRPr="00E53566">
              <w:rPr>
                <w:rFonts w:ascii="Times New Roman" w:hAnsi="Times New Roman" w:cs="Times New Roman"/>
              </w:rPr>
              <w:t>еревянный мир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красоте деревянного зодчества Руси; получают возможность </w:t>
            </w:r>
            <w:r w:rsidRPr="00E53566">
              <w:rPr>
                <w:rFonts w:ascii="Times New Roman" w:hAnsi="Times New Roman" w:cs="Times New Roman"/>
              </w:rPr>
              <w:lastRenderedPageBreak/>
              <w:t>продолжить учиться: работать с учебником, рабочей тетрадью, организовывать рабочее</w:t>
            </w:r>
          </w:p>
          <w:p w:rsidR="00182D0E" w:rsidRPr="00E53566" w:rsidRDefault="00182D0E" w:rsidP="0077700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место, использовать художественные материалы и инструменты для работы; усваивают суть понятий «асимметрия», «декор»,  «композиция»; знакомятся с русским народным жилищем, его декором.</w:t>
            </w:r>
          </w:p>
          <w:p w:rsidR="00182D0E" w:rsidRPr="00E53566" w:rsidRDefault="00182D0E" w:rsidP="0077700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деревянного зодчества Руси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lastRenderedPageBreak/>
              <w:t>5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Красота человека. Русская красавица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культуре Руси; учатся различать деятельность каждого из Братьев-Мастеров (Мастера Изображения, Мастера Украшения и Мастера Постройки) при создании русского народного костюма; знакомятся с образом русского человека в произведениях художников;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</w:t>
            </w:r>
            <w:proofErr w:type="spellStart"/>
            <w:r w:rsidRPr="00E53566">
              <w:rPr>
                <w:rFonts w:ascii="Times New Roman" w:hAnsi="Times New Roman" w:cs="Times New Roman"/>
              </w:rPr>
              <w:t>поняти</w:t>
            </w:r>
            <w:proofErr w:type="gramStart"/>
            <w:r w:rsidRPr="00E53566">
              <w:rPr>
                <w:rFonts w:ascii="Times New Roman" w:hAnsi="Times New Roman" w:cs="Times New Roman"/>
              </w:rPr>
              <w:t>я«</w:t>
            </w:r>
            <w:proofErr w:type="gramEnd"/>
            <w:r w:rsidRPr="00E53566">
              <w:rPr>
                <w:rFonts w:ascii="Times New Roman" w:hAnsi="Times New Roman" w:cs="Times New Roman"/>
              </w:rPr>
              <w:t>декор</w:t>
            </w:r>
            <w:proofErr w:type="spellEnd"/>
            <w:r w:rsidRPr="00E53566">
              <w:rPr>
                <w:rFonts w:ascii="Times New Roman" w:hAnsi="Times New Roman" w:cs="Times New Roman"/>
              </w:rPr>
              <w:t>», «композиция»; знакомятся с творчеством выдающихся русских художников.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образа русской красавицы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lastRenderedPageBreak/>
              <w:t>6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Образ русского человека в произведениях художников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Предметные:</w:t>
            </w:r>
            <w:r w:rsidRPr="00E53566">
              <w:rPr>
                <w:rFonts w:ascii="Times New Roman" w:hAnsi="Times New Roman" w:cs="Times New Roman"/>
              </w:rPr>
              <w:t xml:space="preserve"> расширяют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культуре Руси; получают возможность продолжить учиться: работать с учебником, рабочей</w:t>
            </w:r>
            <w:r w:rsidRPr="00E53566">
              <w:rPr>
                <w:rFonts w:ascii="Times New Roman" w:hAnsi="Times New Roman" w:cs="Times New Roman"/>
              </w:rPr>
              <w:br/>
              <w:t>тетрадью, организовывать рабочее место, использовать художественные материалы и инструменты для работы; усваивают суть понятий «декор», «композиция», знакомятся с творчеством выдающихся русских художников.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русского народного костюма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7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</w:pPr>
            <w:r w:rsidRPr="00E53566">
              <w:t>Календарные праздники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культуре и традициях  России;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уясняют  суть понятий </w:t>
            </w:r>
            <w:r w:rsidRPr="00E53566">
              <w:rPr>
                <w:rFonts w:ascii="Times New Roman" w:hAnsi="Times New Roman" w:cs="Times New Roman"/>
              </w:rPr>
              <w:br/>
              <w:t>«раёк», «композиция»; знакомятся с творчеством выдающихся русских художников, историей своего города.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народных праздников, обрядов и обычаев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snapToGrid w:val="0"/>
              <w:jc w:val="center"/>
              <w:rPr>
                <w:color w:val="000000"/>
              </w:rPr>
            </w:pPr>
            <w:r w:rsidRPr="00E53566">
              <w:rPr>
                <w:color w:val="000000"/>
              </w:rPr>
              <w:t>8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</w:pPr>
            <w:r w:rsidRPr="00E53566">
              <w:t>Народные праздники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культуре и традициях  России; получают возможность продолжить учиться: работать с учебником, рабочей тетрадью, </w:t>
            </w:r>
            <w:r w:rsidRPr="00E53566">
              <w:rPr>
                <w:rFonts w:ascii="Times New Roman" w:hAnsi="Times New Roman" w:cs="Times New Roman"/>
              </w:rPr>
              <w:lastRenderedPageBreak/>
              <w:t xml:space="preserve">организовывать рабочее место, использовать художественные материалы и инструменты для работы; усваивают суть понятий 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раёк», «композиция»; знакомятся с творчеством выдающихся русских художников, историей своего города.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народных праздников, обрядов и обычаев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</w:p>
        </w:tc>
        <w:tc>
          <w:tcPr>
            <w:tcW w:w="11765" w:type="dxa"/>
            <w:gridSpan w:val="2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3566">
              <w:rPr>
                <w:rFonts w:ascii="Times New Roman" w:hAnsi="Times New Roman" w:cs="Times New Roman"/>
                <w:b/>
                <w:bCs/>
              </w:rPr>
              <w:t>Древние города нашей земли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  <w:rPr>
                <w:b/>
              </w:rPr>
            </w:pPr>
            <w:r w:rsidRPr="00E53566">
              <w:rPr>
                <w:b/>
                <w:bCs/>
                <w:color w:val="000000"/>
              </w:rPr>
              <w:t>7 ч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9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Родной угол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красоте деревянного зодчества Руси; учатся  понимать образное значение вертикалей и горизонталей в организации городского пространства;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«сторожевая башня», «ров», «композиция»; знакомятся с укреплением  древнерусского  города; учатся создавать макет древнерусского города.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деревянного зодчества Руси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10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t>Древние соборы.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Предметные:</w:t>
            </w:r>
            <w:r w:rsidRPr="00E53566">
              <w:rPr>
                <w:rFonts w:ascii="Times New Roman" w:hAnsi="Times New Roman" w:cs="Times New Roman"/>
              </w:rPr>
              <w:t xml:space="preserve"> расширяют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об истории архитектуры России;  получают представление о </w:t>
            </w:r>
            <w:r w:rsidRPr="00E53566">
              <w:rPr>
                <w:rFonts w:ascii="Times New Roman" w:hAnsi="Times New Roman" w:cs="Times New Roman"/>
              </w:rPr>
              <w:lastRenderedPageBreak/>
              <w:t>конструкции древнерусского каменного храма; имеют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«собор», «храм», «колокольня»,  «живопись»; знакомятся с работами  известных художников, изображавших древние храмы Москвы.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п</w:t>
            </w:r>
            <w:proofErr w:type="gramEnd"/>
            <w:r w:rsidRPr="00E53566">
              <w:rPr>
                <w:rFonts w:ascii="Times New Roman" w:hAnsi="Times New Roman" w:cs="Times New Roman"/>
              </w:rPr>
              <w:t>онимают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учебную задачу урока; отвечают на вопросы; обобщают собственные 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 xml:space="preserve">к красоте древнерусской храмовой архитектуры  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11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Города Русской земли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красоте древнерусской архитектуры; интересуются историей своей страны;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уясняют суть понятий «сторожевая башня», «ров», «композиция»; знакомятся с укреплением древнерусского города.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деревянного зодчества Руси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12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Древнерусские воин</w:t>
            </w:r>
            <w:proofErr w:type="gramStart"/>
            <w:r w:rsidRPr="00E53566">
              <w:t>ы-</w:t>
            </w:r>
            <w:proofErr w:type="gramEnd"/>
            <w:r w:rsidRPr="00E53566">
              <w:t xml:space="preserve"> защитники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об истории искусства России; получают возможность продолжить </w:t>
            </w:r>
            <w:r w:rsidRPr="00E53566">
              <w:rPr>
                <w:rFonts w:ascii="Times New Roman" w:hAnsi="Times New Roman" w:cs="Times New Roman"/>
              </w:rPr>
              <w:lastRenderedPageBreak/>
              <w:t>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«графика», «декор»,  «живопись»; знакомятся с  работами  известных художников, изображавших древнерусских воинов-защитников.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образа древнерусского воина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13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«Золотое кольцо России»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 красоте деревянного зодчества Руси; выражают свое отношение к архитектурным и историческим ансамблям древнерусских городов; получают возможность продолжить учиться: работать с учебником, рабочей тетрадью, организовывать рабочее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место, использовать художественные материалы </w:t>
            </w:r>
            <w:r w:rsidRPr="00E53566">
              <w:rPr>
                <w:rFonts w:ascii="Times New Roman" w:hAnsi="Times New Roman" w:cs="Times New Roman"/>
              </w:rPr>
              <w:br/>
              <w:t>и инструменты для работы; усваивают суть понятий «Золотое кольцо», «ритм», «рельеф»; знакомятся с древнерусскими городами.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/>
                <w:iCs/>
              </w:rPr>
            </w:pPr>
            <w:proofErr w:type="spellStart"/>
            <w:r w:rsidRPr="00E53566">
              <w:rPr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bCs/>
                <w:i/>
                <w:iCs/>
              </w:rPr>
              <w:t xml:space="preserve">: </w:t>
            </w:r>
            <w:r w:rsidRPr="00E53566"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iCs/>
                <w:caps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зодчества Руси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14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t>Узорочье теремов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красоте деревянного зодчества Руси; получают возможность </w:t>
            </w:r>
            <w:r w:rsidRPr="00E53566">
              <w:rPr>
                <w:rFonts w:ascii="Times New Roman" w:hAnsi="Times New Roman" w:cs="Times New Roman"/>
              </w:rPr>
              <w:lastRenderedPageBreak/>
              <w:t>продолжить учиться: работать с учебником, рабочей тетрадью, организовывать рабочее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место, использовать художественные материалы 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и инструменты для работы; усваивают суть понятий «асимметрия», «декор», «композиция»; знакомятся с русским деревянным зодчеством.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и сверстниками в разных ситуациях, </w:t>
            </w:r>
            <w:proofErr w:type="gramStart"/>
            <w:r w:rsidRPr="00E53566">
              <w:rPr>
                <w:rFonts w:ascii="Times New Roman" w:hAnsi="Times New Roman" w:cs="Times New Roman"/>
              </w:rPr>
              <w:t>отзывчивы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</w:pPr>
            <w:r w:rsidRPr="00E53566">
              <w:t>к красоте деревянного зодчества Руси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15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/>
              </w:rPr>
            </w:pPr>
            <w:r w:rsidRPr="00E53566">
              <w:t xml:space="preserve">Праздничный пир в теремных палатах. </w:t>
            </w:r>
            <w:r w:rsidRPr="00E53566">
              <w:rPr>
                <w:b/>
              </w:rPr>
              <w:t>Рубежный контроль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( тестирование)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 красоте деревянного зодчества Руси, значении старинной архитектуры для современного человека;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«асимметрия», «декор»,  «композиция»; продолжают знакомиться с русским деревянным зодчеством.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color w:val="000000"/>
              </w:rPr>
            </w:pPr>
            <w:proofErr w:type="gramStart"/>
            <w:r w:rsidRPr="00E53566">
              <w:t xml:space="preserve">и сверстниками в разных ситуациях, отзывчивы </w:t>
            </w:r>
            <w:r w:rsidRPr="00E53566">
              <w:br/>
              <w:t>к красоте деревянного зодчества Руси</w:t>
            </w:r>
            <w:proofErr w:type="gramEnd"/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</w:p>
        </w:tc>
        <w:tc>
          <w:tcPr>
            <w:tcW w:w="11765" w:type="dxa"/>
            <w:gridSpan w:val="2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3566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Каждый народ – художник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  <w:rPr>
                <w:b/>
              </w:rPr>
            </w:pPr>
            <w:r w:rsidRPr="00E53566">
              <w:rPr>
                <w:b/>
              </w:rPr>
              <w:t>11ч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16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Страна восходящего солнца. Праздник цветения сакуры.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культуре Японии; имеют представление об образе традиционных японских построек и конструкции здания храма (пагоды);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«композиция»; знакомятся с творчеством выдающихся  японских художников-пейзажистов.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цвета в природе и искусстве древней Японии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17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t>Искусство оригами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культуре Японии;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«образ», «композиция»; знакомятся с творчеством выдающихся  японских художников.</w:t>
            </w:r>
          </w:p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искусства древней Японии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18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Страна восходящего солнца. Образ человека, характер одежды в японской культуре 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культуре Японии;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«образ», «композиция»; знакомятся с творчеством выдающихся  японских художников.</w:t>
            </w:r>
          </w:p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женского образа в  искусстве древней Японии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19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Народы гор и степей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жанре «пейзаж»;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 «композиция», «иглу», «чум»,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«аул»; знакомятся с творчеством выдающихся художников-пейзажистов.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природы в произведениях русской живописи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20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Народы гор и степей.  Юрта как произведение архитектуры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жанре «пейзаж»; получают возможность продолжить учиться: работать с учебником, рабочей тетрадью, организовывать рабочее </w:t>
            </w:r>
            <w:r w:rsidRPr="00E53566">
              <w:rPr>
                <w:rFonts w:ascii="Times New Roman" w:hAnsi="Times New Roman" w:cs="Times New Roman"/>
              </w:rPr>
              <w:lastRenderedPageBreak/>
              <w:t>место, использовать художественные материалы и инструменты для работы; усваивают  суть понятий «жанр пейзажа», «колорит»,  «композиция»; знакомятся с творчеством выдающихся художников-пейзажистов.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природы в произведениях русской живописи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21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Города в пустыне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красоте города в пустыне Самарканда; получают возможность продолжить учиться: работать </w:t>
            </w:r>
            <w:r w:rsidRPr="00E53566">
              <w:rPr>
                <w:rFonts w:ascii="Times New Roman" w:hAnsi="Times New Roman" w:cs="Times New Roman"/>
              </w:rPr>
              <w:br/>
              <w:t>с учебником, рабочей тетрадью, организовывать рабочее место, использовать художественные материалы и инструменты для работы; усваивают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ind w:right="-105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суть понятий «асимметрия», «деко</w:t>
            </w:r>
            <w:r w:rsidRPr="00E53566">
              <w:rPr>
                <w:rFonts w:ascii="Times New Roman" w:hAnsi="Times New Roman" w:cs="Times New Roman"/>
                <w:spacing w:val="-15"/>
              </w:rPr>
              <w:t>р», «</w:t>
            </w:r>
            <w:r w:rsidRPr="00E53566">
              <w:rPr>
                <w:rFonts w:ascii="Times New Roman" w:hAnsi="Times New Roman" w:cs="Times New Roman"/>
              </w:rPr>
              <w:t>композиция»;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знакомятся с архитектурой Востока, ее декором.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и сверстниками в разных ситуациях, отзывчивы </w:t>
            </w:r>
            <w:r w:rsidRPr="00E53566">
              <w:br/>
              <w:t xml:space="preserve">к красоте архитектуры Средней Азии </w:t>
            </w:r>
            <w:r w:rsidRPr="00E53566">
              <w:br/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22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Древняя Эллада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об архитектуре Древней Греции, роли пропорций </w:t>
            </w:r>
            <w:r w:rsidRPr="00E53566">
              <w:rPr>
                <w:rFonts w:ascii="Times New Roman" w:hAnsi="Times New Roman" w:cs="Times New Roman"/>
              </w:rPr>
              <w:br/>
              <w:t xml:space="preserve">в образе построек,  соотношении основных пропорций фигуры </w:t>
            </w:r>
            <w:r w:rsidRPr="00E53566">
              <w:rPr>
                <w:rFonts w:ascii="Times New Roman" w:hAnsi="Times New Roman" w:cs="Times New Roman"/>
              </w:rPr>
              <w:lastRenderedPageBreak/>
              <w:t>человека; получают возможность продолжить учиться: работать с учебником, рабочей тетрадью, организовывать рабочее место; использовать художественные материалы и инструменты для работы; усваивают суть понятий «ордер», «архитектура»,  «композиция»; знакомятся с выдающимися архитектурными сооружениями Древней Греции.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и сверстниками в разных ситуациях, отзывчивы </w:t>
            </w:r>
            <w:r w:rsidRPr="00E53566">
              <w:br/>
              <w:t>к красоте архитектуры Греции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23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 xml:space="preserve">Олимпийские игры 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об архитектуре;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«скульптура», «пропорции», «рельеф»,  «композиция»; знакомятся с выдающимися художественными произведениями Древней Греции.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скульптуры и вазописи Греции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24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Средневековый город</w:t>
            </w:r>
          </w:p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культуре средневековой Европы; получают возможность </w:t>
            </w:r>
            <w:r w:rsidRPr="00E53566">
              <w:rPr>
                <w:rFonts w:ascii="Times New Roman" w:hAnsi="Times New Roman" w:cs="Times New Roman"/>
              </w:rPr>
              <w:lastRenderedPageBreak/>
              <w:t xml:space="preserve">продолжить учиться: работать с учебником, рабочей тетрадью, организовывать рабочее место, использовать художественные материалы </w:t>
            </w:r>
            <w:r w:rsidRPr="00E53566">
              <w:rPr>
                <w:rFonts w:ascii="Times New Roman" w:hAnsi="Times New Roman" w:cs="Times New Roman"/>
              </w:rPr>
              <w:br/>
              <w:t>и инструменты для работы; усваивают суть понятий «витраж», «готика», «окно-роза», «портал»; знакомятся с творчеством выдающихся европейских художников.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культуры Средневековья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25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Образ готического храма в средневековом городе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Предметные:</w:t>
            </w:r>
            <w:r w:rsidRPr="00E53566">
              <w:rPr>
                <w:rFonts w:ascii="Times New Roman" w:hAnsi="Times New Roman" w:cs="Times New Roman"/>
              </w:rPr>
              <w:t>расширяют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культуре средневековой Европы;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</w:t>
            </w:r>
            <w:r w:rsidRPr="00E53566">
              <w:rPr>
                <w:rFonts w:ascii="Times New Roman" w:hAnsi="Times New Roman" w:cs="Times New Roman"/>
              </w:rPr>
              <w:br/>
              <w:t xml:space="preserve">и инструменты для работы; усваивают суть понятий «витраж», «готика», «окно-роза», «портал»; знакомятся с творчеством выдающихся европейских </w:t>
            </w:r>
            <w:proofErr w:type="spellStart"/>
            <w:r w:rsidRPr="00E53566">
              <w:rPr>
                <w:rFonts w:ascii="Times New Roman" w:hAnsi="Times New Roman" w:cs="Times New Roman"/>
              </w:rPr>
              <w:t>художников</w:t>
            </w:r>
            <w:proofErr w:type="gramStart"/>
            <w:r w:rsidRPr="00E53566">
              <w:rPr>
                <w:rFonts w:ascii="Times New Roman" w:hAnsi="Times New Roman" w:cs="Times New Roman"/>
              </w:rPr>
              <w:t>.</w:t>
            </w: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</w:t>
            </w:r>
            <w:proofErr w:type="gram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t xml:space="preserve">и сверстниками в разных ситуациях, отзывчивы </w:t>
            </w:r>
            <w:r w:rsidRPr="00E53566">
              <w:br/>
              <w:t>к красоте культуры Средневековья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1807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26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Многообразие художественных культур в мире. Обобщение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культурах разных стран; узнают по предъявляемым произведениям художественные культуры, </w:t>
            </w:r>
            <w:r w:rsidRPr="00E53566">
              <w:rPr>
                <w:rFonts w:ascii="Times New Roman" w:hAnsi="Times New Roman" w:cs="Times New Roman"/>
              </w:rPr>
              <w:br/>
              <w:t xml:space="preserve">с которыми знакомились на уроках; соотносят особенности традиционной культуры народов мира </w:t>
            </w:r>
            <w:r w:rsidRPr="00E53566">
              <w:rPr>
                <w:rFonts w:ascii="Times New Roman" w:hAnsi="Times New Roman" w:cs="Times New Roman"/>
              </w:rPr>
              <w:br/>
              <w:t xml:space="preserve">в высказываниях, эмоциональных оценках, собственной художественно-творческой деятельности; получают возможность продолжить учиться: работать с учебником, рабочей тетрадью, организовывать рабочее место. 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искусства разных стран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</w:p>
        </w:tc>
        <w:tc>
          <w:tcPr>
            <w:tcW w:w="11765" w:type="dxa"/>
            <w:gridSpan w:val="2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3566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Искусство объединяет народы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  <w:rPr>
                <w:b/>
              </w:rPr>
            </w:pPr>
            <w:r w:rsidRPr="00E53566">
              <w:rPr>
                <w:b/>
                <w:bCs/>
                <w:color w:val="000000"/>
              </w:rPr>
              <w:t>8 ч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27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Тема материнства в искусстве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жанрах изобразительного искусства;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</w:t>
            </w:r>
            <w:proofErr w:type="spellStart"/>
            <w:r w:rsidRPr="00E53566">
              <w:rPr>
                <w:rFonts w:ascii="Times New Roman" w:hAnsi="Times New Roman" w:cs="Times New Roman"/>
              </w:rPr>
              <w:t>сутьпонятий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«жанр портрета», «композиция»; знакомятся с творчеством выдающихся художников-портретистов; изображают образ мамы.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  <w:r w:rsidRPr="00E53566">
              <w:rPr>
                <w:rFonts w:ascii="Times New Roman" w:hAnsi="Times New Roman" w:cs="Times New Roman"/>
              </w:rPr>
              <w:br/>
              <w:t xml:space="preserve">и сверстниками в разных ситуациях, отзывчивы </w:t>
            </w:r>
            <w:r w:rsidRPr="00E53566">
              <w:rPr>
                <w:rFonts w:ascii="Times New Roman" w:hAnsi="Times New Roman" w:cs="Times New Roman"/>
              </w:rPr>
              <w:br/>
            </w:r>
            <w:r w:rsidRPr="00E53566">
              <w:rPr>
                <w:rFonts w:ascii="Times New Roman" w:hAnsi="Times New Roman" w:cs="Times New Roman"/>
              </w:rPr>
              <w:lastRenderedPageBreak/>
              <w:t>к красоте образа женщины-матери в искусстве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28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53566">
              <w:t>Образ Богоматери в русском и западноевропейском искусстве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жанрах в изобразительном искусстве; получают возможность продолжить учиться: работать с учебником, рабочей тетрадью, организовывать рабочее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место, использовать художественные материалы и инструменты для работы; усваивают суть понятий: «иконопись», «жанр портрета», «композиция»; знакомятся с творчеством выдающихся художников-портретистов.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E53566">
              <w:rPr>
                <w:rFonts w:ascii="Times New Roman" w:hAnsi="Times New Roman" w:cs="Times New Roman"/>
              </w:rPr>
              <w:br/>
              <w:t>и рабочей тетрадью.</w:t>
            </w: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 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  <w:r w:rsidRPr="00E53566">
              <w:rPr>
                <w:rFonts w:ascii="Times New Roman" w:hAnsi="Times New Roman" w:cs="Times New Roman"/>
              </w:rPr>
              <w:br/>
              <w:t xml:space="preserve">и сверстниками в разных ситуациях, отзывчивы </w:t>
            </w:r>
            <w:r w:rsidRPr="00E53566">
              <w:rPr>
                <w:rFonts w:ascii="Times New Roman" w:hAnsi="Times New Roman" w:cs="Times New Roman"/>
              </w:rPr>
              <w:br/>
              <w:t>к отображению женского образа в искусстве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29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Мудрость старости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жанре «портрет»;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понятия «жанр портрета», «колорит»,  «композиция»; знакомятся с творчеством выдающихся художников-портретистов.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</w:t>
            </w:r>
            <w:r w:rsidRPr="00E53566">
              <w:lastRenderedPageBreak/>
              <w:t xml:space="preserve">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и мудрости пожилого человека  в произведениях живописи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30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Сопереживание. Дорогою добра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об анималистическом жанре; получают возможность продолжить учиться: работать с учебником, рабочей тетрадью, смогут использовать художественные материалы и инструменты для работы; усваивают суть понятий «анималистический жанр», «колорит»,  «композиция»; знакомятся с творчеством выдающихся соотечественников; изображают в самостоятельной творческой работе драматический сюжет.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  <w:r w:rsidRPr="00E53566">
              <w:rPr>
                <w:rFonts w:ascii="Times New Roman" w:hAnsi="Times New Roman" w:cs="Times New Roman"/>
              </w:rPr>
              <w:br/>
              <w:t xml:space="preserve">и сверстниками в разных ситуациях, отзывчивы </w:t>
            </w:r>
            <w:r w:rsidRPr="00E53566">
              <w:rPr>
                <w:rFonts w:ascii="Times New Roman" w:hAnsi="Times New Roman" w:cs="Times New Roman"/>
              </w:rPr>
              <w:br/>
              <w:t>к чужой беде, отраженной в произведениях искусства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31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Герои-защитники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жанре «портрет»;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понятия «жанр портрета», «колорит»,  «композиция»; знакомятся с творчеством выдающихся скульпторов.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 xml:space="preserve"> 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</w:t>
            </w:r>
            <w:r w:rsidRPr="00E53566">
              <w:rPr>
                <w:rFonts w:ascii="Times New Roman" w:hAnsi="Times New Roman" w:cs="Times New Roman"/>
              </w:rPr>
              <w:lastRenderedPageBreak/>
              <w:t>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  <w:t xml:space="preserve">и сверстниками в разных ситуациях, отзывчивы </w:t>
            </w:r>
            <w:r w:rsidRPr="00E53566">
              <w:br/>
              <w:t>к красоте юности в произведениях живописи</w:t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32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53566">
              <w:rPr>
                <w:rFonts w:ascii="Times New Roman" w:hAnsi="Times New Roman" w:cs="Times New Roman"/>
              </w:rPr>
              <w:t>Героическая тема в искусстве разных народов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Предметные:</w:t>
            </w:r>
            <w:r w:rsidRPr="00E53566">
              <w:rPr>
                <w:rFonts w:ascii="Times New Roman" w:hAnsi="Times New Roman" w:cs="Times New Roman"/>
              </w:rPr>
              <w:t>расширяют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скульптуре;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знакомятся с творчеством выдающихся </w:t>
            </w:r>
            <w:r w:rsidRPr="00E53566">
              <w:rPr>
                <w:rFonts w:ascii="Times New Roman" w:hAnsi="Times New Roman" w:cs="Times New Roman"/>
              </w:rPr>
              <w:br/>
              <w:t xml:space="preserve">художников-монументалистов; овладевают навыками изображения в объеме и композиционного построения в </w:t>
            </w:r>
            <w:proofErr w:type="spellStart"/>
            <w:r w:rsidRPr="00E53566">
              <w:rPr>
                <w:rFonts w:ascii="Times New Roman" w:hAnsi="Times New Roman" w:cs="Times New Roman"/>
              </w:rPr>
              <w:t>скульптуре</w:t>
            </w:r>
            <w:proofErr w:type="gramStart"/>
            <w:r w:rsidRPr="00E53566">
              <w:rPr>
                <w:rFonts w:ascii="Times New Roman" w:hAnsi="Times New Roman" w:cs="Times New Roman"/>
              </w:rPr>
              <w:t>.</w:t>
            </w: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</w:t>
            </w:r>
            <w:proofErr w:type="gram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етапредметные:</w:t>
            </w:r>
            <w:r w:rsidRPr="00E53566">
              <w:rPr>
                <w:rFonts w:ascii="Times New Roman" w:hAnsi="Times New Roman" w:cs="Times New Roman"/>
              </w:rPr>
              <w:t>понимают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 </w:t>
            </w:r>
            <w:r w:rsidRPr="00E53566">
              <w:rPr>
                <w:rFonts w:ascii="Times New Roman" w:hAnsi="Times New Roman" w:cs="Times New Roman"/>
              </w:rPr>
              <w:br/>
              <w:t xml:space="preserve">и сверстниками в разных ситуациях, отзывчивы </w:t>
            </w:r>
            <w:r w:rsidRPr="00E53566">
              <w:rPr>
                <w:rFonts w:ascii="Times New Roman" w:hAnsi="Times New Roman" w:cs="Times New Roman"/>
              </w:rPr>
              <w:br/>
              <w:t>к красоте юности в произведениях живописи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t>33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3566">
              <w:t xml:space="preserve">Юность и надежда. </w:t>
            </w:r>
            <w:r w:rsidRPr="00E53566">
              <w:rPr>
                <w:b/>
              </w:rPr>
              <w:t>Итоговый контроль (тестирование)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 xml:space="preserve">о жанре «портрет»;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портрета», «колорит»,  «композиция»; знакомятся </w:t>
            </w:r>
            <w:r w:rsidRPr="00E53566">
              <w:rPr>
                <w:rFonts w:ascii="Times New Roman" w:hAnsi="Times New Roman" w:cs="Times New Roman"/>
              </w:rPr>
              <w:br/>
              <w:t>с творчеством выдающихся художников-портретистов.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</w:t>
            </w:r>
            <w:r w:rsidRPr="00E53566">
              <w:rPr>
                <w:rFonts w:ascii="Times New Roman" w:hAnsi="Times New Roman" w:cs="Times New Roman"/>
              </w:rPr>
              <w:lastRenderedPageBreak/>
              <w:t>рабочей тетрадью; умеют выбирать средства для реализации художественного замысла.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Личностные: </w:t>
            </w:r>
            <w:r w:rsidRPr="00E53566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rPr>
                <w:rFonts w:ascii="Times New Roman" w:hAnsi="Times New Roman" w:cs="Times New Roman"/>
              </w:rPr>
              <w:t>со</w:t>
            </w:r>
            <w:proofErr w:type="gramEnd"/>
            <w:r w:rsidRPr="00E53566">
              <w:rPr>
                <w:rFonts w:ascii="Times New Roman" w:hAnsi="Times New Roman" w:cs="Times New Roman"/>
              </w:rPr>
              <w:t xml:space="preserve"> взрослыми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lastRenderedPageBreak/>
              <w:t>1</w:t>
            </w:r>
          </w:p>
        </w:tc>
      </w:tr>
      <w:tr w:rsidR="00182D0E" w:rsidRPr="00E53566" w:rsidTr="007171E5">
        <w:trPr>
          <w:trHeight w:val="579"/>
        </w:trPr>
        <w:tc>
          <w:tcPr>
            <w:tcW w:w="1276" w:type="dxa"/>
          </w:tcPr>
          <w:p w:rsidR="00182D0E" w:rsidRPr="00E53566" w:rsidRDefault="00182D0E" w:rsidP="00777005">
            <w:pPr>
              <w:autoSpaceDE w:val="0"/>
              <w:snapToGrid w:val="0"/>
              <w:jc w:val="center"/>
            </w:pPr>
            <w:r w:rsidRPr="00E53566">
              <w:lastRenderedPageBreak/>
              <w:t>34</w:t>
            </w:r>
          </w:p>
        </w:tc>
        <w:tc>
          <w:tcPr>
            <w:tcW w:w="4678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both"/>
              <w:rPr>
                <w:color w:val="000000"/>
              </w:rPr>
            </w:pPr>
            <w:r w:rsidRPr="00E53566">
              <w:t>Искусство народов мира (обобщение темы)</w:t>
            </w:r>
          </w:p>
        </w:tc>
        <w:tc>
          <w:tcPr>
            <w:tcW w:w="7087" w:type="dxa"/>
          </w:tcPr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Предметные</w:t>
            </w:r>
            <w:proofErr w:type="gram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:</w:t>
            </w:r>
            <w:r w:rsidRPr="00E53566">
              <w:rPr>
                <w:rFonts w:ascii="Times New Roman" w:hAnsi="Times New Roman" w:cs="Times New Roman"/>
              </w:rPr>
              <w:t>р</w:t>
            </w:r>
            <w:proofErr w:type="gramEnd"/>
            <w:r w:rsidRPr="00E53566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E53566">
              <w:rPr>
                <w:rFonts w:ascii="Times New Roman" w:hAnsi="Times New Roman" w:cs="Times New Roman"/>
              </w:rPr>
              <w:t xml:space="preserve"> свои представления </w:t>
            </w:r>
            <w:r w:rsidRPr="00E53566">
              <w:rPr>
                <w:rFonts w:ascii="Times New Roman" w:hAnsi="Times New Roman" w:cs="Times New Roman"/>
              </w:rPr>
              <w:br/>
              <w:t>о культурах разных стран; получают возможность проверить, чему научились за год.</w:t>
            </w:r>
          </w:p>
          <w:p w:rsidR="00182D0E" w:rsidRPr="00E53566" w:rsidRDefault="00182D0E" w:rsidP="0077700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>Метапредметные</w:t>
            </w:r>
            <w:proofErr w:type="spellEnd"/>
            <w:r w:rsidRPr="00E53566">
              <w:rPr>
                <w:rFonts w:ascii="Times New Roman" w:hAnsi="Times New Roman" w:cs="Times New Roman"/>
                <w:bCs/>
                <w:i/>
                <w:iCs/>
              </w:rPr>
              <w:t xml:space="preserve">: </w:t>
            </w:r>
            <w:r w:rsidRPr="00E53566">
              <w:rPr>
                <w:rFonts w:ascii="Times New Roman" w:hAnsi="Times New Roman" w:cs="Times New Roman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общение.</w:t>
            </w:r>
          </w:p>
          <w:p w:rsidR="00182D0E" w:rsidRPr="00E53566" w:rsidRDefault="00182D0E" w:rsidP="00777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3566">
              <w:rPr>
                <w:bCs/>
                <w:i/>
                <w:iCs/>
              </w:rPr>
              <w:t xml:space="preserve">Личностные: </w:t>
            </w:r>
            <w:r w:rsidRPr="00E53566">
              <w:t xml:space="preserve">имеют мотивацию к учебной деятельности, навыки сотрудничества </w:t>
            </w:r>
            <w:proofErr w:type="gramStart"/>
            <w:r w:rsidRPr="00E53566">
              <w:t>со</w:t>
            </w:r>
            <w:proofErr w:type="gramEnd"/>
            <w:r w:rsidRPr="00E53566">
              <w:t xml:space="preserve"> взрослыми </w:t>
            </w:r>
            <w:r w:rsidRPr="00E53566">
              <w:br/>
            </w:r>
          </w:p>
        </w:tc>
        <w:tc>
          <w:tcPr>
            <w:tcW w:w="1559" w:type="dxa"/>
          </w:tcPr>
          <w:p w:rsidR="00182D0E" w:rsidRPr="00E53566" w:rsidRDefault="00182D0E" w:rsidP="00777005">
            <w:pPr>
              <w:autoSpaceDE w:val="0"/>
              <w:spacing w:line="200" w:lineRule="atLeast"/>
              <w:jc w:val="center"/>
            </w:pPr>
            <w:r w:rsidRPr="00E53566">
              <w:t>1</w:t>
            </w:r>
          </w:p>
        </w:tc>
      </w:tr>
    </w:tbl>
    <w:p w:rsidR="00182D0E" w:rsidRPr="00E53566" w:rsidRDefault="00182D0E" w:rsidP="00182D0E">
      <w:pPr>
        <w:jc w:val="center"/>
        <w:rPr>
          <w:color w:val="000000"/>
        </w:rPr>
      </w:pPr>
    </w:p>
    <w:p w:rsidR="00182D0E" w:rsidRPr="00E53566" w:rsidRDefault="00182D0E" w:rsidP="00182D0E">
      <w:pPr>
        <w:jc w:val="center"/>
        <w:rPr>
          <w:color w:val="FF0000"/>
        </w:rPr>
      </w:pPr>
    </w:p>
    <w:p w:rsidR="00182D0E" w:rsidRPr="00E53566" w:rsidRDefault="00182D0E" w:rsidP="00182D0E">
      <w:pPr>
        <w:jc w:val="center"/>
        <w:rPr>
          <w:b/>
        </w:rPr>
        <w:sectPr w:rsidR="00182D0E" w:rsidRPr="00E53566" w:rsidSect="00777005">
          <w:pgSz w:w="16838" w:h="11906" w:orient="landscape"/>
          <w:pgMar w:top="567" w:right="1134" w:bottom="719" w:left="1134" w:header="709" w:footer="709" w:gutter="0"/>
          <w:cols w:space="708"/>
          <w:docGrid w:linePitch="360"/>
        </w:sectPr>
      </w:pPr>
    </w:p>
    <w:p w:rsidR="00747B9D" w:rsidRPr="00747B9D" w:rsidRDefault="00747B9D" w:rsidP="00747B9D">
      <w:pPr>
        <w:autoSpaceDE w:val="0"/>
        <w:spacing w:line="200" w:lineRule="atLeast"/>
        <w:jc w:val="center"/>
        <w:rPr>
          <w:b/>
          <w:bCs/>
          <w:i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lastRenderedPageBreak/>
        <w:t>8.</w:t>
      </w:r>
      <w:r w:rsidRPr="00CA69AD">
        <w:rPr>
          <w:b/>
          <w:bCs/>
          <w:iCs/>
          <w:caps/>
        </w:rPr>
        <w:t xml:space="preserve">описание </w:t>
      </w:r>
      <w:r>
        <w:rPr>
          <w:b/>
          <w:bCs/>
          <w:iCs/>
          <w:caps/>
        </w:rPr>
        <w:t xml:space="preserve"> учебно </w:t>
      </w:r>
      <w:r w:rsidR="009D7CA2">
        <w:rPr>
          <w:b/>
          <w:bCs/>
          <w:iCs/>
          <w:caps/>
        </w:rPr>
        <w:t xml:space="preserve">- </w:t>
      </w:r>
      <w:r>
        <w:rPr>
          <w:b/>
          <w:bCs/>
          <w:iCs/>
          <w:caps/>
        </w:rPr>
        <w:t xml:space="preserve">методического и </w:t>
      </w:r>
      <w:r w:rsidRPr="00CA69AD">
        <w:rPr>
          <w:b/>
          <w:bCs/>
          <w:iCs/>
          <w:caps/>
        </w:rPr>
        <w:t>Материально-технического обеспечения образовательного процесса</w:t>
      </w:r>
    </w:p>
    <w:p w:rsidR="00747B9D" w:rsidRPr="00853A69" w:rsidRDefault="00747B9D" w:rsidP="00747B9D">
      <w:pPr>
        <w:pStyle w:val="ab"/>
        <w:ind w:firstLine="720"/>
        <w:jc w:val="both"/>
        <w:rPr>
          <w:szCs w:val="28"/>
        </w:rPr>
      </w:pPr>
    </w:p>
    <w:p w:rsidR="00747B9D" w:rsidRPr="00CA69AD" w:rsidRDefault="00747B9D" w:rsidP="0008689D">
      <w:pPr>
        <w:pStyle w:val="ab"/>
        <w:tabs>
          <w:tab w:val="left" w:pos="360"/>
          <w:tab w:val="left" w:pos="3828"/>
        </w:tabs>
        <w:suppressAutoHyphens/>
        <w:rPr>
          <w:b/>
          <w:sz w:val="26"/>
          <w:szCs w:val="26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3971"/>
        <w:gridCol w:w="14"/>
        <w:gridCol w:w="1637"/>
        <w:gridCol w:w="1552"/>
        <w:gridCol w:w="1754"/>
      </w:tblGrid>
      <w:tr w:rsidR="00747B9D" w:rsidRPr="00853A69" w:rsidTr="009D7CA2">
        <w:trPr>
          <w:trHeight w:val="276"/>
          <w:tblHeader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9D" w:rsidRPr="00853A69" w:rsidRDefault="00747B9D" w:rsidP="00747B9D">
            <w:pPr>
              <w:jc w:val="center"/>
              <w:rPr>
                <w:b/>
                <w:bCs/>
              </w:rPr>
            </w:pPr>
            <w:r w:rsidRPr="00853A69">
              <w:rPr>
                <w:b/>
                <w:bCs/>
              </w:rPr>
              <w:t>№</w:t>
            </w:r>
          </w:p>
        </w:tc>
        <w:tc>
          <w:tcPr>
            <w:tcW w:w="20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9D" w:rsidRPr="00853A69" w:rsidRDefault="00747B9D" w:rsidP="00747B9D">
            <w:pPr>
              <w:jc w:val="center"/>
              <w:rPr>
                <w:b/>
                <w:bCs/>
              </w:rPr>
            </w:pPr>
            <w:r w:rsidRPr="00853A69">
              <w:rPr>
                <w:b/>
                <w:bCs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6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B9D" w:rsidRPr="00853A69" w:rsidRDefault="0008689D" w:rsidP="000868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Количественный показатель/ % обеспеченности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9D" w:rsidRPr="00853A69" w:rsidRDefault="00747B9D" w:rsidP="00747B9D">
            <w:pPr>
              <w:jc w:val="center"/>
              <w:rPr>
                <w:b/>
                <w:bCs/>
              </w:rPr>
            </w:pPr>
            <w:r w:rsidRPr="00853A69">
              <w:rPr>
                <w:b/>
                <w:bCs/>
              </w:rPr>
              <w:t>Примечание</w:t>
            </w:r>
          </w:p>
        </w:tc>
      </w:tr>
      <w:tr w:rsidR="00747B9D" w:rsidRPr="00853A69" w:rsidTr="009D7CA2">
        <w:trPr>
          <w:trHeight w:val="276"/>
          <w:tblHeader/>
        </w:trPr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9D" w:rsidRPr="00853A69" w:rsidRDefault="00747B9D" w:rsidP="00747B9D">
            <w:pPr>
              <w:rPr>
                <w:b/>
                <w:bCs/>
              </w:rPr>
            </w:pPr>
          </w:p>
        </w:tc>
        <w:tc>
          <w:tcPr>
            <w:tcW w:w="20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9D" w:rsidRPr="00853A69" w:rsidRDefault="00747B9D" w:rsidP="00747B9D">
            <w:pPr>
              <w:rPr>
                <w:b/>
                <w:bCs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7B9D" w:rsidRPr="00853A69" w:rsidRDefault="00747B9D" w:rsidP="00747B9D">
            <w:pPr>
              <w:jc w:val="center"/>
              <w:rPr>
                <w:b/>
                <w:bCs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B9D" w:rsidRPr="00853A69" w:rsidRDefault="00747B9D" w:rsidP="00747B9D">
            <w:pPr>
              <w:jc w:val="center"/>
              <w:rPr>
                <w:b/>
                <w:bCs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9D" w:rsidRPr="00853A69" w:rsidRDefault="00747B9D" w:rsidP="00747B9D">
            <w:pPr>
              <w:rPr>
                <w:b/>
                <w:bCs/>
              </w:rPr>
            </w:pPr>
          </w:p>
        </w:tc>
      </w:tr>
      <w:tr w:rsidR="00747B9D" w:rsidRPr="00853A69" w:rsidTr="009D7CA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9D" w:rsidRPr="00853A69" w:rsidRDefault="00747B9D" w:rsidP="00747B9D">
            <w:pPr>
              <w:jc w:val="center"/>
            </w:pPr>
            <w:r w:rsidRPr="00853A69">
              <w:rPr>
                <w:b/>
                <w:bCs/>
              </w:rPr>
              <w:t>Библиотечный фонд (книгопечатная продукция) – 100%</w:t>
            </w: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  <w:r w:rsidRPr="00853A69">
              <w:t>1</w:t>
            </w:r>
          </w:p>
        </w:tc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shd w:val="clear" w:color="auto" w:fill="FFFFFF"/>
              <w:ind w:left="14" w:right="14"/>
              <w:jc w:val="both"/>
            </w:pPr>
            <w:r w:rsidRPr="00853A69">
              <w:t xml:space="preserve">Авторская программа Б.М. </w:t>
            </w:r>
            <w:proofErr w:type="spellStart"/>
            <w:r w:rsidRPr="00853A69">
              <w:t>Неменского</w:t>
            </w:r>
            <w:proofErr w:type="gramStart"/>
            <w:r w:rsidRPr="003900E2">
              <w:t>«И</w:t>
            </w:r>
            <w:proofErr w:type="gramEnd"/>
            <w:r w:rsidRPr="003900E2">
              <w:t>зобразительное</w:t>
            </w:r>
            <w:proofErr w:type="spellEnd"/>
            <w:r w:rsidRPr="003900E2">
              <w:t xml:space="preserve"> искусство»</w:t>
            </w:r>
          </w:p>
          <w:p w:rsidR="00605A97" w:rsidRDefault="00605A97" w:rsidP="00D778C5">
            <w:pPr>
              <w:jc w:val="both"/>
            </w:pPr>
            <w:r w:rsidRPr="00853A69">
              <w:t xml:space="preserve">Учебно-методические комплекты (УМК) по изобразительному искусству  для </w:t>
            </w:r>
            <w:r>
              <w:t xml:space="preserve">1 </w:t>
            </w:r>
            <w:r w:rsidRPr="00853A69">
              <w:t xml:space="preserve">класса </w:t>
            </w:r>
          </w:p>
          <w:p w:rsidR="00605A97" w:rsidRDefault="00605A97" w:rsidP="00D778C5">
            <w:pPr>
              <w:jc w:val="both"/>
            </w:pPr>
            <w:r w:rsidRPr="00853A69">
              <w:t xml:space="preserve">Учебно-методические комплекты (УМК) по изобразительному искусству  для </w:t>
            </w:r>
            <w:r>
              <w:t xml:space="preserve">2 </w:t>
            </w:r>
            <w:r w:rsidRPr="00853A69">
              <w:t xml:space="preserve">класса </w:t>
            </w:r>
          </w:p>
          <w:p w:rsidR="00605A97" w:rsidRDefault="00605A97" w:rsidP="00D778C5">
            <w:pPr>
              <w:jc w:val="both"/>
            </w:pPr>
            <w:r w:rsidRPr="00853A69">
              <w:t xml:space="preserve">Учебно-методические комплекты (УМК) по изобразительному искусству  для </w:t>
            </w:r>
            <w:r>
              <w:t xml:space="preserve">3 </w:t>
            </w:r>
            <w:r w:rsidRPr="00853A69">
              <w:t xml:space="preserve">класса </w:t>
            </w:r>
          </w:p>
          <w:p w:rsidR="00605A97" w:rsidRPr="00853A69" w:rsidRDefault="00605A97" w:rsidP="00D778C5">
            <w:pPr>
              <w:jc w:val="both"/>
            </w:pPr>
            <w:r w:rsidRPr="00853A69">
              <w:t xml:space="preserve">Учебно-методические комплекты (УМК) по изобразительному искусству  для </w:t>
            </w:r>
            <w:r>
              <w:t xml:space="preserve">4 </w:t>
            </w:r>
            <w:r w:rsidRPr="00853A69">
              <w:t>класса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</w:pPr>
            <w:r w:rsidRPr="00853A69">
              <w:rPr>
                <w:bCs/>
              </w:rPr>
              <w:t>К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rPr>
                <w:bCs/>
              </w:rPr>
            </w:pPr>
            <w:r w:rsidRPr="00853A69">
              <w:rPr>
                <w:bCs/>
              </w:rPr>
              <w:t>Имеется в наличии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  <w:tr w:rsidR="00605A97" w:rsidRPr="00853A69" w:rsidTr="009D7CA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  <w:rPr>
                <w:b/>
              </w:rPr>
            </w:pPr>
            <w:r w:rsidRPr="00853A69">
              <w:rPr>
                <w:b/>
              </w:rPr>
              <w:t>Печатные пособия</w:t>
            </w:r>
            <w:r w:rsidRPr="00853A69">
              <w:rPr>
                <w:b/>
                <w:bCs/>
              </w:rPr>
              <w:t xml:space="preserve"> – 100%</w:t>
            </w: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  <w:r w:rsidRPr="00853A69">
              <w:t>2.</w:t>
            </w:r>
          </w:p>
        </w:tc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r w:rsidRPr="00853A69">
              <w:t>Комплект таблиц  "Основы декоративно-прикладного искусства"    (12 таблиц)</w:t>
            </w:r>
          </w:p>
          <w:p w:rsidR="00605A97" w:rsidRPr="00853A69" w:rsidRDefault="00605A97" w:rsidP="00747B9D">
            <w:r w:rsidRPr="00853A69">
              <w:t xml:space="preserve">В комплект альбома входит брошюра с методическими рекомендациями для учителя (1 экз.). </w:t>
            </w:r>
          </w:p>
          <w:p w:rsidR="00605A97" w:rsidRPr="00853A69" w:rsidRDefault="00605A97" w:rsidP="00747B9D">
            <w:pPr>
              <w:rPr>
                <w:u w:val="single"/>
              </w:rPr>
            </w:pPr>
            <w:r w:rsidRPr="00853A69">
              <w:rPr>
                <w:u w:val="single"/>
              </w:rPr>
              <w:t>Содержание комплекта:</w:t>
            </w:r>
          </w:p>
          <w:p w:rsidR="00605A97" w:rsidRPr="00853A69" w:rsidRDefault="00605A97" w:rsidP="00747B9D">
            <w:r w:rsidRPr="00853A69">
              <w:t>1. Стилизация.</w:t>
            </w:r>
          </w:p>
          <w:p w:rsidR="00605A97" w:rsidRPr="00853A69" w:rsidRDefault="00605A97" w:rsidP="00747B9D">
            <w:r w:rsidRPr="00853A69">
              <w:t>2. Композиция орнамента.</w:t>
            </w:r>
          </w:p>
          <w:p w:rsidR="00605A97" w:rsidRPr="00853A69" w:rsidRDefault="00605A97" w:rsidP="00747B9D">
            <w:r w:rsidRPr="00853A69">
              <w:t>3. Дымковские игрушки.</w:t>
            </w:r>
          </w:p>
          <w:p w:rsidR="00605A97" w:rsidRPr="00853A69" w:rsidRDefault="00605A97" w:rsidP="00747B9D">
            <w:r w:rsidRPr="00853A69">
              <w:t>4. Гжель.</w:t>
            </w:r>
          </w:p>
          <w:p w:rsidR="00605A97" w:rsidRPr="00853A69" w:rsidRDefault="00605A97" w:rsidP="00747B9D">
            <w:r w:rsidRPr="00853A69">
              <w:t>5. Хохломская роспись.</w:t>
            </w:r>
          </w:p>
          <w:p w:rsidR="00605A97" w:rsidRPr="00853A69" w:rsidRDefault="00605A97" w:rsidP="00747B9D">
            <w:r w:rsidRPr="00853A69">
              <w:t>6. Деревянные игрушки.</w:t>
            </w:r>
          </w:p>
          <w:p w:rsidR="00605A97" w:rsidRPr="00853A69" w:rsidRDefault="00605A97" w:rsidP="00747B9D">
            <w:r w:rsidRPr="00853A69">
              <w:t xml:space="preserve">7. </w:t>
            </w:r>
            <w:proofErr w:type="spellStart"/>
            <w:r w:rsidRPr="00853A69">
              <w:t>Павлово-посадские</w:t>
            </w:r>
            <w:proofErr w:type="spellEnd"/>
            <w:r w:rsidRPr="00853A69">
              <w:t xml:space="preserve"> платки.</w:t>
            </w:r>
          </w:p>
          <w:p w:rsidR="00605A97" w:rsidRPr="00853A69" w:rsidRDefault="00605A97" w:rsidP="00747B9D">
            <w:r w:rsidRPr="00853A69">
              <w:t>8. Вологодское кружево.</w:t>
            </w:r>
          </w:p>
          <w:p w:rsidR="00605A97" w:rsidRPr="00853A69" w:rsidRDefault="00605A97" w:rsidP="00747B9D">
            <w:r w:rsidRPr="00853A69">
              <w:t>9. Аппликация.</w:t>
            </w:r>
          </w:p>
          <w:p w:rsidR="00605A97" w:rsidRPr="00853A69" w:rsidRDefault="00605A97" w:rsidP="00747B9D">
            <w:r w:rsidRPr="00853A69">
              <w:t>10. Коллаж.</w:t>
            </w:r>
          </w:p>
          <w:p w:rsidR="00605A97" w:rsidRPr="00853A69" w:rsidRDefault="00605A97" w:rsidP="00747B9D">
            <w:r w:rsidRPr="00853A69">
              <w:t>11. Витраж.</w:t>
            </w:r>
          </w:p>
          <w:p w:rsidR="0008689D" w:rsidRDefault="00605A97" w:rsidP="0008689D">
            <w:pPr>
              <w:shd w:val="clear" w:color="auto" w:fill="FFFFFF"/>
            </w:pPr>
            <w:r w:rsidRPr="00853A69">
              <w:t>12. Мозаика.</w:t>
            </w:r>
          </w:p>
          <w:p w:rsidR="0008689D" w:rsidRPr="0008689D" w:rsidRDefault="0008689D" w:rsidP="0008689D">
            <w:pPr>
              <w:shd w:val="clear" w:color="auto" w:fill="FFFFFF"/>
            </w:pPr>
            <w:r>
              <w:t>П</w:t>
            </w:r>
            <w:r w:rsidRPr="0008689D">
              <w:t>ортреты русских и зарубежных художников;</w:t>
            </w:r>
          </w:p>
          <w:p w:rsidR="0008689D" w:rsidRPr="0008689D" w:rsidRDefault="0008689D" w:rsidP="0008689D">
            <w:pPr>
              <w:shd w:val="clear" w:color="auto" w:fill="FFFFFF"/>
            </w:pPr>
            <w:r>
              <w:t>Н</w:t>
            </w:r>
            <w:r w:rsidRPr="0008689D">
              <w:t>абор фотографий с изображением достопримечательностей.</w:t>
            </w:r>
          </w:p>
          <w:p w:rsidR="00605A97" w:rsidRPr="00853A69" w:rsidRDefault="00605A97" w:rsidP="00747B9D">
            <w:pPr>
              <w:shd w:val="clear" w:color="auto" w:fill="FFFFFF"/>
              <w:ind w:left="14" w:right="14"/>
              <w:jc w:val="both"/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Default="00605A97" w:rsidP="00747B9D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08689D">
            <w:pPr>
              <w:rPr>
                <w:bCs/>
              </w:rPr>
            </w:pPr>
          </w:p>
          <w:p w:rsidR="0008689D" w:rsidRDefault="0008689D" w:rsidP="0008689D">
            <w:pPr>
              <w:rPr>
                <w:bCs/>
              </w:rPr>
            </w:pPr>
            <w:r>
              <w:rPr>
                <w:bCs/>
              </w:rPr>
              <w:t>Д</w:t>
            </w:r>
          </w:p>
          <w:p w:rsidR="0008689D" w:rsidRDefault="0008689D" w:rsidP="0008689D">
            <w:pPr>
              <w:rPr>
                <w:bCs/>
              </w:rPr>
            </w:pPr>
          </w:p>
          <w:p w:rsidR="0008689D" w:rsidRPr="00853A69" w:rsidRDefault="0008689D" w:rsidP="0008689D">
            <w:pPr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rPr>
                <w:bCs/>
              </w:rPr>
            </w:pPr>
            <w:r w:rsidRPr="00853A69">
              <w:rPr>
                <w:bCs/>
              </w:rPr>
              <w:t>Имеется в наличии</w:t>
            </w:r>
          </w:p>
          <w:p w:rsidR="00605A97" w:rsidRDefault="00605A97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Default="0008689D" w:rsidP="00747B9D">
            <w:pPr>
              <w:jc w:val="center"/>
              <w:rPr>
                <w:bCs/>
              </w:rPr>
            </w:pPr>
          </w:p>
          <w:p w:rsidR="0008689D" w:rsidRPr="00853A69" w:rsidRDefault="0008689D" w:rsidP="0008689D">
            <w:pPr>
              <w:rPr>
                <w:bCs/>
              </w:rPr>
            </w:pPr>
            <w:r w:rsidRPr="00853A69">
              <w:rPr>
                <w:bCs/>
              </w:rPr>
              <w:t>Имеется в наличии</w:t>
            </w:r>
          </w:p>
          <w:p w:rsidR="0008689D" w:rsidRPr="00853A69" w:rsidRDefault="0008689D" w:rsidP="00747B9D">
            <w:pPr>
              <w:jc w:val="center"/>
              <w:rPr>
                <w:bCs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  <w:tr w:rsidR="00605A97" w:rsidRPr="00853A69" w:rsidTr="009D7CA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Цифроые</w:t>
            </w:r>
            <w:proofErr w:type="spellEnd"/>
            <w:r>
              <w:rPr>
                <w:b/>
                <w:bCs/>
              </w:rPr>
              <w:t xml:space="preserve"> образовательные ресурсы</w:t>
            </w: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both"/>
            </w:pPr>
            <w:r>
              <w:t>3</w:t>
            </w:r>
          </w:p>
        </w:tc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both"/>
            </w:pPr>
            <w:proofErr w:type="gramStart"/>
            <w:r w:rsidRPr="00853A69">
              <w:t xml:space="preserve">Мультимедийные (цифровые) </w:t>
            </w:r>
            <w:r w:rsidRPr="00853A69">
              <w:lastRenderedPageBreak/>
              <w:t>образовательные ресурсы, соответствующие стандартам обучения (по возможности</w:t>
            </w:r>
            <w:proofErr w:type="gramEnd"/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lastRenderedPageBreak/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</w:pPr>
          </w:p>
          <w:p w:rsidR="00605A97" w:rsidRPr="00853A69" w:rsidRDefault="00605A97" w:rsidP="00D778C5">
            <w:pPr>
              <w:jc w:val="center"/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</w:pPr>
            <w:r w:rsidRPr="00853A69">
              <w:lastRenderedPageBreak/>
              <w:t xml:space="preserve">Имеется </w:t>
            </w:r>
            <w:r w:rsidRPr="00853A69">
              <w:lastRenderedPageBreak/>
              <w:t>возможность поиска в сети Интернет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  <w:tr w:rsidR="00605A97" w:rsidRPr="00853A69" w:rsidTr="009D7CA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/>
                <w:bCs/>
              </w:rPr>
            </w:pPr>
            <w:r w:rsidRPr="00853A69">
              <w:rPr>
                <w:b/>
                <w:bCs/>
              </w:rPr>
              <w:lastRenderedPageBreak/>
              <w:t>Экранно-звуковые пособия – 100%</w:t>
            </w: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both"/>
            </w:pPr>
            <w:r>
              <w:t>4</w:t>
            </w:r>
          </w:p>
        </w:tc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both"/>
            </w:pPr>
            <w:proofErr w:type="gramStart"/>
            <w:r w:rsidRPr="00853A69">
              <w:t>Мультимедийные (цифровые) образовательные ресурсы, соответствующие стандартам обучения (по возможности</w:t>
            </w:r>
            <w:proofErr w:type="gramEnd"/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</w:pPr>
          </w:p>
          <w:p w:rsidR="00605A97" w:rsidRPr="00853A69" w:rsidRDefault="00605A97" w:rsidP="00D778C5">
            <w:pPr>
              <w:jc w:val="center"/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</w:pPr>
            <w:r w:rsidRPr="00853A69">
              <w:t>Имеется возможность поиска в сети Интернет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  <w:tr w:rsidR="00605A97" w:rsidRPr="00853A69" w:rsidTr="009D7CA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/>
                <w:bCs/>
              </w:rPr>
            </w:pPr>
            <w:r w:rsidRPr="00853A69">
              <w:rPr>
                <w:b/>
                <w:bCs/>
              </w:rPr>
              <w:t>Технические средства обучения и оборудование кабинета – 100%</w:t>
            </w: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r>
              <w:t>5</w:t>
            </w:r>
          </w:p>
        </w:tc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both"/>
            </w:pPr>
            <w:r w:rsidRPr="00853A69">
              <w:t>Настенная доска с набором приспособлений для крепления картинок.</w:t>
            </w:r>
          </w:p>
          <w:p w:rsidR="00605A97" w:rsidRPr="00853A69" w:rsidRDefault="00605A97" w:rsidP="00D778C5">
            <w:pPr>
              <w:jc w:val="both"/>
            </w:pPr>
            <w:r w:rsidRPr="00853A69">
              <w:t>Телевизор (по возможности)</w:t>
            </w:r>
          </w:p>
          <w:p w:rsidR="00605A97" w:rsidRPr="00853A69" w:rsidRDefault="00605A97" w:rsidP="00D778C5">
            <w:pPr>
              <w:jc w:val="both"/>
            </w:pPr>
            <w:r w:rsidRPr="00853A69">
              <w:t>Видеомагнитофон/ видеоплейер (по возможности)</w:t>
            </w:r>
          </w:p>
          <w:p w:rsidR="00605A97" w:rsidRPr="00853A69" w:rsidRDefault="00605A97" w:rsidP="00D778C5">
            <w:pPr>
              <w:jc w:val="both"/>
            </w:pPr>
            <w:r w:rsidRPr="00853A69">
              <w:t>Мультимедийный проектор (по возможности)</w:t>
            </w:r>
          </w:p>
          <w:p w:rsidR="00605A97" w:rsidRPr="00853A69" w:rsidRDefault="00605A97" w:rsidP="00D778C5">
            <w:pPr>
              <w:jc w:val="both"/>
            </w:pPr>
            <w:r w:rsidRPr="00853A69">
              <w:t>Компьютер (по возможности)</w:t>
            </w:r>
          </w:p>
          <w:p w:rsidR="00605A97" w:rsidRPr="00853A69" w:rsidRDefault="00605A97" w:rsidP="00D778C5">
            <w:pPr>
              <w:jc w:val="both"/>
            </w:pPr>
            <w:r w:rsidRPr="00853A69">
              <w:t>Экспозиционный экран (по возможности)</w:t>
            </w:r>
          </w:p>
          <w:p w:rsidR="00605A97" w:rsidRPr="00853A69" w:rsidRDefault="00605A97" w:rsidP="00D778C5">
            <w:pPr>
              <w:jc w:val="both"/>
            </w:pPr>
            <w:r w:rsidRPr="00853A69">
              <w:t>Сканер (по возможности)</w:t>
            </w:r>
          </w:p>
          <w:p w:rsidR="00605A97" w:rsidRPr="00853A69" w:rsidRDefault="00605A97" w:rsidP="00D778C5">
            <w:pPr>
              <w:jc w:val="both"/>
            </w:pPr>
            <w:r w:rsidRPr="00853A69">
              <w:t>Принтер лазерный (по возможности)</w:t>
            </w:r>
          </w:p>
          <w:p w:rsidR="00605A97" w:rsidRPr="00853A69" w:rsidRDefault="00605A97" w:rsidP="00D778C5">
            <w:r w:rsidRPr="00853A69">
              <w:t>Ксерокс (по возможности).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</w:pPr>
            <w:r w:rsidRPr="00853A69">
              <w:rPr>
                <w:bCs/>
              </w:rPr>
              <w:t>Д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  <w:tr w:rsidR="00605A97" w:rsidRPr="00853A69" w:rsidTr="009D7CA2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tabs>
                <w:tab w:val="left" w:pos="3320"/>
              </w:tabs>
              <w:jc w:val="center"/>
            </w:pPr>
            <w:r w:rsidRPr="00853A69">
              <w:rPr>
                <w:b/>
                <w:bCs/>
              </w:rPr>
              <w:t>Учебно-практическое и учебно-лабораторное оборудование – 100%</w:t>
            </w: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</w:pPr>
            <w:r>
              <w:t>6</w:t>
            </w:r>
            <w:r w:rsidRPr="00853A69"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Муляжи овощей</w:t>
            </w:r>
          </w:p>
          <w:p w:rsidR="00605A97" w:rsidRPr="00853A69" w:rsidRDefault="00605A97" w:rsidP="00D778C5">
            <w:pPr>
              <w:snapToGrid w:val="0"/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Гербарии</w:t>
            </w:r>
          </w:p>
          <w:p w:rsidR="00605A97" w:rsidRPr="00853A69" w:rsidRDefault="00605A97" w:rsidP="00D778C5">
            <w:pPr>
              <w:snapToGrid w:val="0"/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Краски акварельные</w:t>
            </w:r>
          </w:p>
          <w:p w:rsidR="00605A97" w:rsidRPr="00853A69" w:rsidRDefault="00605A97" w:rsidP="00D778C5">
            <w:pPr>
              <w:snapToGrid w:val="0"/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Бумага цветная</w:t>
            </w:r>
          </w:p>
          <w:p w:rsidR="00605A97" w:rsidRPr="00853A69" w:rsidRDefault="00605A97" w:rsidP="00D778C5">
            <w:pPr>
              <w:snapToGrid w:val="0"/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Кисти</w:t>
            </w:r>
          </w:p>
          <w:p w:rsidR="00605A97" w:rsidRPr="00853A69" w:rsidRDefault="00605A97" w:rsidP="00D778C5">
            <w:pPr>
              <w:snapToGrid w:val="0"/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Ёмкости для воды</w:t>
            </w:r>
          </w:p>
          <w:p w:rsidR="00605A97" w:rsidRPr="00853A69" w:rsidRDefault="00605A97" w:rsidP="00D778C5">
            <w:pPr>
              <w:rPr>
                <w:rFonts w:eastAsia="DejaVu Sans"/>
                <w:kern w:val="1"/>
              </w:rPr>
            </w:pPr>
            <w:r w:rsidRPr="00853A69">
              <w:rPr>
                <w:rFonts w:eastAsia="DejaVu Sans"/>
                <w:kern w:val="1"/>
              </w:rPr>
              <w:t>Клей</w:t>
            </w:r>
          </w:p>
          <w:p w:rsidR="00605A97" w:rsidRPr="00853A69" w:rsidRDefault="00605A97" w:rsidP="00D778C5">
            <w:pPr>
              <w:snapToGrid w:val="0"/>
            </w:pPr>
            <w:r w:rsidRPr="00853A69">
              <w:rPr>
                <w:rFonts w:eastAsia="DejaVu Sans"/>
                <w:kern w:val="1"/>
              </w:rPr>
              <w:t>Ножницы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Д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К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К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К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К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К</w:t>
            </w:r>
          </w:p>
          <w:p w:rsidR="00605A97" w:rsidRPr="00853A69" w:rsidRDefault="00605A97" w:rsidP="00D778C5">
            <w:pPr>
              <w:jc w:val="center"/>
              <w:rPr>
                <w:bCs/>
              </w:rPr>
            </w:pPr>
            <w:r w:rsidRPr="00853A69">
              <w:rPr>
                <w:bCs/>
              </w:rPr>
              <w:t>К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9243C">
            <w:pPr>
              <w:rPr>
                <w:bCs/>
              </w:rPr>
            </w:pPr>
            <w:r w:rsidRPr="00853A69">
              <w:rPr>
                <w:bCs/>
              </w:rPr>
              <w:t>Имеется в наличии</w:t>
            </w:r>
          </w:p>
          <w:p w:rsidR="00605A97" w:rsidRPr="00853A69" w:rsidRDefault="00605A97" w:rsidP="00747B9D">
            <w:pPr>
              <w:jc w:val="center"/>
              <w:rPr>
                <w:bCs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  <w:tr w:rsidR="009D7CA2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7CA2" w:rsidRPr="00853A69" w:rsidRDefault="009D7CA2" w:rsidP="00D778C5">
            <w:pPr>
              <w:jc w:val="center"/>
            </w:pPr>
          </w:p>
        </w:tc>
        <w:tc>
          <w:tcPr>
            <w:tcW w:w="36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7CA2" w:rsidRPr="009D7CA2" w:rsidRDefault="009D7CA2" w:rsidP="0079243C">
            <w:pPr>
              <w:rPr>
                <w:rFonts w:eastAsia="DejaVu Sans"/>
                <w:b/>
                <w:kern w:val="1"/>
              </w:rPr>
            </w:pPr>
            <w:r w:rsidRPr="00605A97">
              <w:rPr>
                <w:rFonts w:eastAsia="DejaVu Sans"/>
                <w:b/>
                <w:kern w:val="1"/>
              </w:rPr>
              <w:t>Информационн</w:t>
            </w:r>
            <w:proofErr w:type="gramStart"/>
            <w:r w:rsidRPr="00605A97">
              <w:rPr>
                <w:rFonts w:eastAsia="DejaVu Sans"/>
                <w:b/>
                <w:kern w:val="1"/>
              </w:rPr>
              <w:t>о-</w:t>
            </w:r>
            <w:proofErr w:type="gramEnd"/>
            <w:r w:rsidRPr="00605A97">
              <w:rPr>
                <w:rFonts w:eastAsia="DejaVu Sans"/>
                <w:b/>
                <w:kern w:val="1"/>
              </w:rPr>
              <w:t xml:space="preserve"> образовательные ресурсы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7CA2" w:rsidRPr="00853A69" w:rsidRDefault="009D7CA2" w:rsidP="00747B9D">
            <w:pPr>
              <w:jc w:val="center"/>
            </w:pPr>
          </w:p>
        </w:tc>
      </w:tr>
      <w:tr w:rsidR="00605A97" w:rsidRPr="00853A69" w:rsidTr="009D7CA2">
        <w:trPr>
          <w:trHeight w:val="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</w:pPr>
            <w:r>
              <w:t>7.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FA" w:rsidRPr="009D7CA2" w:rsidRDefault="0008689D" w:rsidP="009D7CA2">
            <w:pPr>
              <w:rPr>
                <w:rFonts w:eastAsia="DejaVu Sans"/>
                <w:kern w:val="1"/>
              </w:rPr>
            </w:pPr>
            <w:r>
              <w:rPr>
                <w:rFonts w:eastAsia="DejaVu Sans"/>
                <w:kern w:val="1"/>
              </w:rPr>
              <w:t>Информационно – образовательный портал « Сетевой класс «Белогорья»</w:t>
            </w:r>
          </w:p>
          <w:p w:rsidR="002E26FA" w:rsidRPr="009D7CA2" w:rsidRDefault="002E26FA" w:rsidP="002E26FA">
            <w:pPr>
              <w:ind w:left="34"/>
              <w:jc w:val="both"/>
            </w:pPr>
            <w:r w:rsidRPr="002E26FA">
              <w:rPr>
                <w:lang w:val="en-US"/>
              </w:rPr>
              <w:t>http</w:t>
            </w:r>
            <w:r w:rsidRPr="002E26FA">
              <w:t>:</w:t>
            </w:r>
            <w:r w:rsidRPr="002E26FA">
              <w:rPr>
                <w:lang w:val="en-US"/>
              </w:rPr>
              <w:t>www</w:t>
            </w:r>
            <w:r w:rsidRPr="002E26FA">
              <w:t>.</w:t>
            </w:r>
            <w:proofErr w:type="spellStart"/>
            <w:r w:rsidRPr="002E26FA">
              <w:rPr>
                <w:lang w:val="en-US"/>
              </w:rPr>
              <w:t>viku</w:t>
            </w:r>
            <w:proofErr w:type="spellEnd"/>
            <w:r w:rsidRPr="002E26FA">
              <w:t>.</w:t>
            </w:r>
            <w:proofErr w:type="spellStart"/>
            <w:r w:rsidRPr="002E26FA">
              <w:rPr>
                <w:lang w:val="en-US"/>
              </w:rPr>
              <w:t>rdf</w:t>
            </w:r>
            <w:proofErr w:type="spellEnd"/>
            <w:r w:rsidRPr="002E26FA">
              <w:t>.</w:t>
            </w:r>
            <w:proofErr w:type="spellStart"/>
            <w:r w:rsidRPr="002E26FA">
              <w:rPr>
                <w:lang w:val="en-US"/>
              </w:rPr>
              <w:t>ru</w:t>
            </w:r>
            <w:proofErr w:type="spellEnd"/>
            <w:r w:rsidRPr="002E26FA">
              <w:t>.</w:t>
            </w:r>
          </w:p>
          <w:p w:rsidR="002E26FA" w:rsidRPr="002E26FA" w:rsidRDefault="002E26FA" w:rsidP="002E26FA">
            <w:pPr>
              <w:ind w:left="34"/>
              <w:jc w:val="both"/>
            </w:pPr>
            <w:r w:rsidRPr="002E26FA">
              <w:rPr>
                <w:lang w:val="en-US"/>
              </w:rPr>
              <w:t>http</w:t>
            </w:r>
            <w:r w:rsidRPr="002E26FA">
              <w:t>:</w:t>
            </w:r>
            <w:r w:rsidRPr="002E26FA">
              <w:rPr>
                <w:lang w:val="en-US"/>
              </w:rPr>
              <w:t>www</w:t>
            </w:r>
            <w:r w:rsidRPr="002E26FA">
              <w:t>.</w:t>
            </w:r>
            <w:proofErr w:type="spellStart"/>
            <w:r w:rsidRPr="002E26FA">
              <w:rPr>
                <w:lang w:val="en-US"/>
              </w:rPr>
              <w:t>rusedu</w:t>
            </w:r>
            <w:proofErr w:type="spellEnd"/>
            <w:r w:rsidRPr="002E26FA">
              <w:t>.</w:t>
            </w:r>
            <w:proofErr w:type="spellStart"/>
            <w:r w:rsidRPr="002E26FA">
              <w:rPr>
                <w:lang w:val="en-US"/>
              </w:rPr>
              <w:t>ru</w:t>
            </w:r>
            <w:proofErr w:type="spellEnd"/>
            <w:r w:rsidRPr="002E26FA">
              <w:t>.</w:t>
            </w:r>
          </w:p>
          <w:p w:rsidR="002E26FA" w:rsidRPr="002E26FA" w:rsidRDefault="002E26FA" w:rsidP="002E26FA">
            <w:pPr>
              <w:ind w:left="34"/>
              <w:jc w:val="both"/>
            </w:pPr>
            <w:r w:rsidRPr="002E26FA">
              <w:t xml:space="preserve">http://school-collection.edu.ru/ </w:t>
            </w:r>
          </w:p>
          <w:p w:rsidR="002E26FA" w:rsidRPr="002E26FA" w:rsidRDefault="002D7ED9" w:rsidP="002E26FA">
            <w:pPr>
              <w:ind w:left="34"/>
              <w:jc w:val="both"/>
            </w:pPr>
            <w:hyperlink r:id="rId9" w:history="1">
              <w:r w:rsidR="002E26FA" w:rsidRPr="002E26FA">
                <w:t>www.center.fio.ru</w:t>
              </w:r>
            </w:hyperlink>
            <w:hyperlink r:id="rId10" w:history="1"/>
          </w:p>
          <w:p w:rsidR="002E26FA" w:rsidRPr="002E26FA" w:rsidRDefault="002D7ED9" w:rsidP="002E26FA">
            <w:pPr>
              <w:ind w:left="34"/>
              <w:jc w:val="both"/>
            </w:pPr>
            <w:hyperlink r:id="rId11" w:history="1">
              <w:r w:rsidR="002E26FA" w:rsidRPr="002E26FA">
                <w:t>http://www.maro.newmail.ru</w:t>
              </w:r>
            </w:hyperlink>
          </w:p>
          <w:p w:rsidR="002E26FA" w:rsidRPr="002E26FA" w:rsidRDefault="002D7ED9" w:rsidP="002E26FA">
            <w:pPr>
              <w:ind w:left="34"/>
              <w:jc w:val="both"/>
            </w:pPr>
            <w:hyperlink r:id="rId12" w:history="1">
              <w:r w:rsidR="002E26FA" w:rsidRPr="002E26FA">
                <w:t>http://www.skazochki.narod.ru/index_flash.html</w:t>
              </w:r>
            </w:hyperlink>
          </w:p>
          <w:p w:rsidR="002E26FA" w:rsidRPr="002E26FA" w:rsidRDefault="002D7ED9" w:rsidP="002E26FA">
            <w:pPr>
              <w:ind w:left="34"/>
              <w:jc w:val="both"/>
            </w:pPr>
            <w:hyperlink r:id="rId13" w:history="1">
              <w:r w:rsidR="002E26FA" w:rsidRPr="002E26FA">
                <w:t>http://www.int-edu.ni</w:t>
              </w:r>
            </w:hyperlink>
          </w:p>
          <w:p w:rsidR="002E26FA" w:rsidRPr="00853A69" w:rsidRDefault="002E26FA" w:rsidP="00D778C5">
            <w:pPr>
              <w:rPr>
                <w:rFonts w:eastAsia="DejaVu Sans"/>
                <w:kern w:val="1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D778C5">
            <w:pPr>
              <w:jc w:val="center"/>
              <w:rPr>
                <w:bCs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9243C">
            <w:pPr>
              <w:rPr>
                <w:bCs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Pr="00853A69" w:rsidRDefault="00605A97" w:rsidP="00747B9D">
            <w:pPr>
              <w:jc w:val="center"/>
            </w:pPr>
          </w:p>
        </w:tc>
      </w:tr>
    </w:tbl>
    <w:p w:rsidR="0052389F" w:rsidRDefault="0052389F" w:rsidP="00FD2D72">
      <w:pPr>
        <w:autoSpaceDE w:val="0"/>
        <w:spacing w:line="200" w:lineRule="atLeast"/>
        <w:jc w:val="center"/>
        <w:rPr>
          <w:b/>
          <w:bCs/>
          <w:iCs/>
          <w:caps/>
          <w:sz w:val="26"/>
          <w:szCs w:val="26"/>
        </w:rPr>
      </w:pPr>
      <w:bookmarkStart w:id="0" w:name="_GoBack"/>
      <w:bookmarkEnd w:id="0"/>
    </w:p>
    <w:sectPr w:rsidR="0052389F" w:rsidSect="005238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D9" w:rsidRDefault="002D7ED9" w:rsidP="00842FF9">
      <w:r>
        <w:separator/>
      </w:r>
    </w:p>
  </w:endnote>
  <w:endnote w:type="continuationSeparator" w:id="0">
    <w:p w:rsidR="002D7ED9" w:rsidRDefault="002D7ED9" w:rsidP="0084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D9" w:rsidRDefault="002D7ED9" w:rsidP="00842FF9">
      <w:r>
        <w:separator/>
      </w:r>
    </w:p>
  </w:footnote>
  <w:footnote w:type="continuationSeparator" w:id="0">
    <w:p w:rsidR="002D7ED9" w:rsidRDefault="002D7ED9" w:rsidP="0084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BF7"/>
    <w:multiLevelType w:val="hybridMultilevel"/>
    <w:tmpl w:val="25686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191147"/>
    <w:multiLevelType w:val="hybridMultilevel"/>
    <w:tmpl w:val="2D1C031A"/>
    <w:lvl w:ilvl="0" w:tplc="0104488A">
      <w:start w:val="1"/>
      <w:numFmt w:val="upperRoman"/>
      <w:lvlText w:val="%1."/>
      <w:lvlJc w:val="left"/>
      <w:pPr>
        <w:ind w:left="384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067F5E7B"/>
    <w:multiLevelType w:val="hybridMultilevel"/>
    <w:tmpl w:val="DAEC14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2A77C5B"/>
    <w:multiLevelType w:val="hybridMultilevel"/>
    <w:tmpl w:val="2BF00594"/>
    <w:lvl w:ilvl="0" w:tplc="4B64BE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7481B"/>
    <w:multiLevelType w:val="hybridMultilevel"/>
    <w:tmpl w:val="C980F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546FE"/>
    <w:multiLevelType w:val="hybridMultilevel"/>
    <w:tmpl w:val="63007F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170E3"/>
    <w:multiLevelType w:val="hybridMultilevel"/>
    <w:tmpl w:val="2EDC0D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D0E"/>
    <w:rsid w:val="00023689"/>
    <w:rsid w:val="00074246"/>
    <w:rsid w:val="0008689D"/>
    <w:rsid w:val="00097FA0"/>
    <w:rsid w:val="000B0A98"/>
    <w:rsid w:val="00174900"/>
    <w:rsid w:val="00182D0E"/>
    <w:rsid w:val="001932DC"/>
    <w:rsid w:val="0028731B"/>
    <w:rsid w:val="00292048"/>
    <w:rsid w:val="002B5F48"/>
    <w:rsid w:val="002D7ED9"/>
    <w:rsid w:val="002E26FA"/>
    <w:rsid w:val="00430105"/>
    <w:rsid w:val="004C7924"/>
    <w:rsid w:val="005066FC"/>
    <w:rsid w:val="0052389F"/>
    <w:rsid w:val="00570947"/>
    <w:rsid w:val="0057447D"/>
    <w:rsid w:val="00605A97"/>
    <w:rsid w:val="006D6409"/>
    <w:rsid w:val="007171E5"/>
    <w:rsid w:val="00725A6B"/>
    <w:rsid w:val="00747B9D"/>
    <w:rsid w:val="00777005"/>
    <w:rsid w:val="00785936"/>
    <w:rsid w:val="0079243C"/>
    <w:rsid w:val="007B08F2"/>
    <w:rsid w:val="007D792A"/>
    <w:rsid w:val="00842FF9"/>
    <w:rsid w:val="008674B5"/>
    <w:rsid w:val="00892B1A"/>
    <w:rsid w:val="009A48B8"/>
    <w:rsid w:val="009D7CA2"/>
    <w:rsid w:val="00A02C8E"/>
    <w:rsid w:val="00A17A50"/>
    <w:rsid w:val="00A436B3"/>
    <w:rsid w:val="00A64CD1"/>
    <w:rsid w:val="00AD4E0E"/>
    <w:rsid w:val="00B26C3E"/>
    <w:rsid w:val="00B44852"/>
    <w:rsid w:val="00BB2415"/>
    <w:rsid w:val="00BE477C"/>
    <w:rsid w:val="00BE48D0"/>
    <w:rsid w:val="00BF0AAA"/>
    <w:rsid w:val="00C0168D"/>
    <w:rsid w:val="00C3707D"/>
    <w:rsid w:val="00C41A28"/>
    <w:rsid w:val="00D778C5"/>
    <w:rsid w:val="00DA7063"/>
    <w:rsid w:val="00E53566"/>
    <w:rsid w:val="00F27EEE"/>
    <w:rsid w:val="00F544FA"/>
    <w:rsid w:val="00FD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74B5"/>
    <w:pPr>
      <w:keepNext/>
      <w:outlineLvl w:val="0"/>
    </w:pPr>
    <w:rPr>
      <w:b/>
      <w:b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8674B5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D0E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rsid w:val="00182D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вый"/>
    <w:basedOn w:val="a"/>
    <w:rsid w:val="00182D0E"/>
    <w:pPr>
      <w:spacing w:line="360" w:lineRule="auto"/>
      <w:ind w:firstLine="454"/>
      <w:jc w:val="both"/>
    </w:pPr>
    <w:rPr>
      <w:sz w:val="28"/>
    </w:rPr>
  </w:style>
  <w:style w:type="table" w:styleId="a5">
    <w:name w:val="Table Grid"/>
    <w:basedOn w:val="a1"/>
    <w:uiPriority w:val="59"/>
    <w:rsid w:val="00292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2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2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2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2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B2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238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674B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674B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">
    <w:name w:val="Основной текст (3)_"/>
    <w:link w:val="30"/>
    <w:locked/>
    <w:rsid w:val="008674B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74B5"/>
    <w:pPr>
      <w:widowControl w:val="0"/>
      <w:shd w:val="clear" w:color="auto" w:fill="FFFFFF"/>
      <w:spacing w:before="900" w:line="0" w:lineRule="atLeast"/>
      <w:jc w:val="both"/>
    </w:pPr>
    <w:rPr>
      <w:i/>
      <w:iCs/>
      <w:sz w:val="23"/>
      <w:szCs w:val="23"/>
      <w:lang w:eastAsia="en-US"/>
    </w:rPr>
  </w:style>
  <w:style w:type="paragraph" w:customStyle="1" w:styleId="Style8">
    <w:name w:val="Style8"/>
    <w:basedOn w:val="a"/>
    <w:uiPriority w:val="99"/>
    <w:rsid w:val="00785936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entury Gothic" w:hAnsi="Century Gothic"/>
    </w:rPr>
  </w:style>
  <w:style w:type="paragraph" w:customStyle="1" w:styleId="Style19">
    <w:name w:val="Style19"/>
    <w:basedOn w:val="a"/>
    <w:uiPriority w:val="99"/>
    <w:rsid w:val="00785936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character" w:customStyle="1" w:styleId="FontStyle98">
    <w:name w:val="Font Style98"/>
    <w:basedOn w:val="a0"/>
    <w:uiPriority w:val="99"/>
    <w:rsid w:val="00785936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basedOn w:val="a0"/>
    <w:uiPriority w:val="99"/>
    <w:rsid w:val="00785936"/>
    <w:rPr>
      <w:rFonts w:ascii="Times New Roman" w:hAnsi="Times New Roman" w:cs="Times New Roman"/>
      <w:b/>
      <w:bCs/>
      <w:sz w:val="18"/>
      <w:szCs w:val="18"/>
    </w:rPr>
  </w:style>
  <w:style w:type="paragraph" w:styleId="ab">
    <w:name w:val="Body Text"/>
    <w:basedOn w:val="a"/>
    <w:link w:val="ac"/>
    <w:rsid w:val="00747B9D"/>
    <w:rPr>
      <w:sz w:val="28"/>
    </w:rPr>
  </w:style>
  <w:style w:type="character" w:customStyle="1" w:styleId="ac">
    <w:name w:val="Основной текст Знак"/>
    <w:basedOn w:val="a0"/>
    <w:link w:val="ab"/>
    <w:rsid w:val="00747B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0"/>
    <w:uiPriority w:val="99"/>
    <w:unhideWhenUsed/>
    <w:rsid w:val="002E26FA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778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78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-edu.n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kazochki.narod.ru/index_flash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ro.newmail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enter.fi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enter.fi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CCC3-BA7A-4659-83EB-36D91415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50</Pages>
  <Words>14261</Words>
  <Characters>81293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27</cp:revision>
  <cp:lastPrinted>2015-04-14T19:07:00Z</cp:lastPrinted>
  <dcterms:created xsi:type="dcterms:W3CDTF">2014-09-21T14:54:00Z</dcterms:created>
  <dcterms:modified xsi:type="dcterms:W3CDTF">2015-11-04T07:18:00Z</dcterms:modified>
</cp:coreProperties>
</file>