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EE" w:rsidRDefault="006106EE" w:rsidP="008571D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учебному </w:t>
      </w:r>
      <w:proofErr w:type="gramStart"/>
      <w:r>
        <w:rPr>
          <w:b/>
          <w:sz w:val="28"/>
          <w:szCs w:val="28"/>
        </w:rPr>
        <w:t>курсу  «</w:t>
      </w:r>
      <w:proofErr w:type="gramEnd"/>
      <w:r>
        <w:rPr>
          <w:b/>
          <w:sz w:val="28"/>
          <w:szCs w:val="28"/>
        </w:rPr>
        <w:t xml:space="preserve">Окружающий мир» </w:t>
      </w:r>
    </w:p>
    <w:p w:rsidR="00A46725" w:rsidRDefault="00A46725" w:rsidP="00A46725">
      <w:pPr>
        <w:rPr>
          <w:b/>
          <w:bCs/>
          <w:sz w:val="28"/>
          <w:szCs w:val="28"/>
        </w:rPr>
      </w:pPr>
    </w:p>
    <w:p w:rsidR="00A46725" w:rsidRDefault="00A46725" w:rsidP="00A46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46725" w:rsidRDefault="008571DB" w:rsidP="00A467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bookmarkStart w:id="0" w:name="_GoBack"/>
      <w:bookmarkEnd w:id="0"/>
      <w:r w:rsidR="00A46725">
        <w:rPr>
          <w:sz w:val="28"/>
          <w:szCs w:val="28"/>
        </w:rPr>
        <w:t xml:space="preserve">  </w:t>
      </w:r>
      <w:r w:rsidR="00A46725" w:rsidRPr="00E3627C">
        <w:rPr>
          <w:sz w:val="28"/>
          <w:szCs w:val="28"/>
        </w:rPr>
        <w:t>Рабочая программа</w:t>
      </w:r>
      <w:r w:rsidR="00A46725">
        <w:rPr>
          <w:sz w:val="28"/>
          <w:szCs w:val="28"/>
        </w:rPr>
        <w:t xml:space="preserve"> </w:t>
      </w:r>
      <w:r w:rsidR="00A46725" w:rsidRPr="00E3627C">
        <w:rPr>
          <w:sz w:val="28"/>
          <w:szCs w:val="28"/>
        </w:rPr>
        <w:t>по</w:t>
      </w:r>
      <w:r w:rsidR="00A46725">
        <w:rPr>
          <w:sz w:val="28"/>
          <w:szCs w:val="28"/>
        </w:rPr>
        <w:t xml:space="preserve"> </w:t>
      </w:r>
      <w:proofErr w:type="gramStart"/>
      <w:r w:rsidR="00A46725">
        <w:rPr>
          <w:sz w:val="28"/>
          <w:szCs w:val="28"/>
        </w:rPr>
        <w:t>окружающему  миру</w:t>
      </w:r>
      <w:proofErr w:type="gramEnd"/>
      <w:r w:rsidR="00A46725">
        <w:rPr>
          <w:sz w:val="28"/>
          <w:szCs w:val="28"/>
        </w:rPr>
        <w:t xml:space="preserve"> на уровень обучения  1-4</w:t>
      </w:r>
    </w:p>
    <w:p w:rsidR="00A46725" w:rsidRDefault="0061636D" w:rsidP="00A467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класса</w:t>
      </w:r>
      <w:proofErr w:type="gramEnd"/>
      <w:r w:rsidR="00A46725">
        <w:rPr>
          <w:sz w:val="28"/>
          <w:szCs w:val="28"/>
        </w:rPr>
        <w:t xml:space="preserve"> разработана </w:t>
      </w:r>
    </w:p>
    <w:p w:rsidR="00A46725" w:rsidRDefault="00A46725" w:rsidP="00A46725">
      <w:pPr>
        <w:jc w:val="both"/>
        <w:rPr>
          <w:sz w:val="28"/>
          <w:szCs w:val="28"/>
        </w:rPr>
      </w:pPr>
      <w:proofErr w:type="gramStart"/>
      <w:r w:rsidRPr="00A32D9F">
        <w:rPr>
          <w:b/>
          <w:i/>
          <w:sz w:val="28"/>
          <w:szCs w:val="28"/>
        </w:rPr>
        <w:t>в</w:t>
      </w:r>
      <w:proofErr w:type="gramEnd"/>
      <w:r w:rsidRPr="00A32D9F">
        <w:rPr>
          <w:b/>
          <w:i/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требованиями Федерального государственного образовательного стандарта</w:t>
      </w:r>
      <w:r w:rsidRPr="004311DE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ого общего образования к результатам освоения младшими школьниками основ начального курса окружающего мира</w:t>
      </w:r>
      <w:r w:rsidRPr="00E3627C">
        <w:rPr>
          <w:sz w:val="28"/>
          <w:szCs w:val="28"/>
        </w:rPr>
        <w:t>,</w:t>
      </w:r>
    </w:p>
    <w:p w:rsidR="00A46725" w:rsidRDefault="00A46725" w:rsidP="00A46725">
      <w:pPr>
        <w:jc w:val="both"/>
        <w:rPr>
          <w:sz w:val="28"/>
          <w:szCs w:val="28"/>
        </w:rPr>
      </w:pPr>
      <w:r w:rsidRPr="00A32D9F">
        <w:rPr>
          <w:b/>
          <w:sz w:val="28"/>
          <w:szCs w:val="28"/>
        </w:rPr>
        <w:t xml:space="preserve"> </w:t>
      </w:r>
      <w:proofErr w:type="gramStart"/>
      <w:r w:rsidRPr="00A32D9F">
        <w:rPr>
          <w:b/>
          <w:i/>
          <w:sz w:val="28"/>
          <w:szCs w:val="28"/>
        </w:rPr>
        <w:t>на</w:t>
      </w:r>
      <w:proofErr w:type="gramEnd"/>
      <w:r w:rsidRPr="00A32D9F">
        <w:rPr>
          <w:b/>
          <w:i/>
          <w:sz w:val="28"/>
          <w:szCs w:val="28"/>
        </w:rPr>
        <w:t xml:space="preserve"> основе</w:t>
      </w:r>
      <w:r w:rsidRPr="00E3627C">
        <w:rPr>
          <w:sz w:val="28"/>
          <w:szCs w:val="28"/>
        </w:rPr>
        <w:t xml:space="preserve"> примерной программы по</w:t>
      </w:r>
      <w:r>
        <w:rPr>
          <w:sz w:val="28"/>
          <w:szCs w:val="28"/>
        </w:rPr>
        <w:t xml:space="preserve"> окружающему миру </w:t>
      </w:r>
      <w:r>
        <w:rPr>
          <w:spacing w:val="-1"/>
          <w:sz w:val="28"/>
          <w:szCs w:val="28"/>
        </w:rPr>
        <w:t xml:space="preserve">(Примерные программы по учебным предметам. </w:t>
      </w:r>
      <w:r>
        <w:rPr>
          <w:sz w:val="28"/>
          <w:szCs w:val="28"/>
        </w:rPr>
        <w:t>Начальная школа. В 2ч – 5е издание, – М.: Просвещение, 2011</w:t>
      </w:r>
      <w:r w:rsidRPr="004362EB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, </w:t>
      </w:r>
      <w:r w:rsidRPr="004311DE">
        <w:rPr>
          <w:sz w:val="28"/>
          <w:szCs w:val="28"/>
        </w:rPr>
        <w:t>учебной предметной программы</w:t>
      </w:r>
      <w:r w:rsidRPr="00E3627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Окружающий мир» </w:t>
      </w:r>
      <w:r>
        <w:rPr>
          <w:sz w:val="28"/>
        </w:rPr>
        <w:t>Н.Ф. Вино</w:t>
      </w:r>
      <w:r>
        <w:rPr>
          <w:sz w:val="28"/>
        </w:rPr>
        <w:softHyphen/>
        <w:t>градов</w:t>
      </w:r>
      <w:r>
        <w:rPr>
          <w:sz w:val="28"/>
          <w:szCs w:val="28"/>
        </w:rPr>
        <w:t>ой (</w:t>
      </w:r>
      <w:proofErr w:type="gramStart"/>
      <w:r w:rsidRPr="0026778F">
        <w:rPr>
          <w:sz w:val="28"/>
          <w:szCs w:val="28"/>
        </w:rPr>
        <w:t>/</w:t>
      </w:r>
      <w:r w:rsidRPr="00E3627C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Окружающий мир</w:t>
      </w:r>
      <w:r w:rsidRPr="00E3627C">
        <w:rPr>
          <w:sz w:val="28"/>
          <w:szCs w:val="28"/>
        </w:rPr>
        <w:t xml:space="preserve">: </w:t>
      </w:r>
      <w:r w:rsidRPr="00E3627C">
        <w:rPr>
          <w:sz w:val="28"/>
          <w:szCs w:val="28"/>
          <w:lang w:eastAsia="en-US"/>
        </w:rPr>
        <w:t xml:space="preserve">1- </w:t>
      </w:r>
      <w:r w:rsidRPr="00E3627C">
        <w:rPr>
          <w:sz w:val="28"/>
          <w:szCs w:val="28"/>
        </w:rPr>
        <w:t>4 классы</w:t>
      </w:r>
      <w:r w:rsidRPr="00AD47CF">
        <w:rPr>
          <w:sz w:val="28"/>
        </w:rPr>
        <w:t>/ Н.Ф. Вино</w:t>
      </w:r>
      <w:r w:rsidRPr="00AD47CF">
        <w:rPr>
          <w:sz w:val="28"/>
        </w:rPr>
        <w:softHyphen/>
        <w:t>градова.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М.</w:t>
      </w:r>
      <w:proofErr w:type="gram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Вент</w:t>
      </w:r>
      <w:r w:rsidRPr="00E3627C">
        <w:rPr>
          <w:sz w:val="28"/>
          <w:szCs w:val="28"/>
        </w:rPr>
        <w:t>ана</w:t>
      </w:r>
      <w:proofErr w:type="spellEnd"/>
      <w:r w:rsidRPr="00E3627C">
        <w:rPr>
          <w:sz w:val="28"/>
          <w:szCs w:val="28"/>
        </w:rPr>
        <w:t>-Граф, 2012»</w:t>
      </w:r>
      <w:r>
        <w:rPr>
          <w:sz w:val="28"/>
          <w:szCs w:val="28"/>
        </w:rPr>
        <w:t>)</w:t>
      </w:r>
    </w:p>
    <w:p w:rsidR="00A46725" w:rsidRDefault="00A46725" w:rsidP="00A46725">
      <w:pPr>
        <w:jc w:val="both"/>
        <w:rPr>
          <w:sz w:val="28"/>
          <w:szCs w:val="28"/>
        </w:rPr>
      </w:pPr>
      <w:r w:rsidRPr="00A32D9F">
        <w:rPr>
          <w:b/>
          <w:sz w:val="28"/>
          <w:szCs w:val="28"/>
        </w:rPr>
        <w:t xml:space="preserve"> </w:t>
      </w:r>
      <w:proofErr w:type="gramStart"/>
      <w:r w:rsidRPr="00A32D9F">
        <w:rPr>
          <w:b/>
          <w:sz w:val="28"/>
          <w:szCs w:val="28"/>
        </w:rPr>
        <w:t>и</w:t>
      </w:r>
      <w:proofErr w:type="gramEnd"/>
      <w:r w:rsidRPr="00A32D9F">
        <w:rPr>
          <w:b/>
          <w:sz w:val="28"/>
          <w:szCs w:val="28"/>
        </w:rPr>
        <w:t xml:space="preserve"> </w:t>
      </w:r>
      <w:r w:rsidRPr="00A32D9F">
        <w:rPr>
          <w:b/>
          <w:i/>
          <w:sz w:val="28"/>
          <w:szCs w:val="28"/>
        </w:rPr>
        <w:t>с учётом рекомендаций</w:t>
      </w:r>
      <w:r>
        <w:rPr>
          <w:i/>
          <w:sz w:val="28"/>
          <w:szCs w:val="28"/>
        </w:rPr>
        <w:t xml:space="preserve"> </w:t>
      </w:r>
      <w:r w:rsidRPr="004311DE">
        <w:rPr>
          <w:sz w:val="28"/>
          <w:szCs w:val="28"/>
        </w:rPr>
        <w:t>инс</w:t>
      </w:r>
      <w:r>
        <w:rPr>
          <w:sz w:val="28"/>
          <w:szCs w:val="28"/>
        </w:rPr>
        <w:t xml:space="preserve">труктивно – методических писем ОГАОУ ДПО </w:t>
      </w:r>
      <w:proofErr w:type="spellStart"/>
      <w:r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 xml:space="preserve"> .</w:t>
      </w:r>
    </w:p>
    <w:p w:rsidR="0061636D" w:rsidRDefault="0061636D" w:rsidP="0061636D">
      <w:pPr>
        <w:shd w:val="clear" w:color="auto" w:fill="FFFFFF"/>
        <w:ind w:right="14"/>
        <w:jc w:val="both"/>
        <w:rPr>
          <w:sz w:val="28"/>
        </w:rPr>
      </w:pPr>
      <w:r>
        <w:rPr>
          <w:sz w:val="28"/>
          <w:szCs w:val="28"/>
        </w:rPr>
        <w:t xml:space="preserve">  Рабочая п</w:t>
      </w:r>
      <w:r w:rsidRPr="00F23887">
        <w:rPr>
          <w:sz w:val="28"/>
          <w:szCs w:val="28"/>
        </w:rPr>
        <w:t xml:space="preserve">рограмма по </w:t>
      </w:r>
      <w:r>
        <w:rPr>
          <w:sz w:val="28"/>
          <w:szCs w:val="28"/>
        </w:rPr>
        <w:t xml:space="preserve">окружающему миру </w:t>
      </w:r>
      <w:r>
        <w:rPr>
          <w:sz w:val="28"/>
        </w:rPr>
        <w:t xml:space="preserve">на ступень обучения </w:t>
      </w:r>
    </w:p>
    <w:p w:rsidR="0061636D" w:rsidRDefault="0061636D" w:rsidP="0061636D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</w:rPr>
        <w:t>1-4</w:t>
      </w:r>
      <w:r>
        <w:rPr>
          <w:sz w:val="28"/>
          <w:szCs w:val="28"/>
        </w:rPr>
        <w:t xml:space="preserve">класса рассчитана на 270 часов, из расчёта </w:t>
      </w:r>
      <w:r>
        <w:rPr>
          <w:bCs/>
          <w:sz w:val="28"/>
          <w:szCs w:val="28"/>
        </w:rPr>
        <w:t xml:space="preserve">2 </w:t>
      </w:r>
      <w:proofErr w:type="gramStart"/>
      <w:r>
        <w:rPr>
          <w:bCs/>
          <w:sz w:val="28"/>
          <w:szCs w:val="28"/>
        </w:rPr>
        <w:t xml:space="preserve">часа </w:t>
      </w:r>
      <w:r w:rsidRPr="00F23887">
        <w:rPr>
          <w:bCs/>
          <w:sz w:val="28"/>
          <w:szCs w:val="28"/>
        </w:rPr>
        <w:t xml:space="preserve"> в</w:t>
      </w:r>
      <w:proofErr w:type="gramEnd"/>
      <w:r w:rsidRPr="00F23887">
        <w:rPr>
          <w:bCs/>
          <w:sz w:val="28"/>
          <w:szCs w:val="28"/>
        </w:rPr>
        <w:t xml:space="preserve"> учебную неделю</w:t>
      </w:r>
      <w:r>
        <w:rPr>
          <w:sz w:val="28"/>
          <w:szCs w:val="28"/>
        </w:rPr>
        <w:t>, что соответствует объёму  учебной нагрузки.(1класс-66ч.,2класс-68ч.,3-класс-68ч.,4-класс-68ч.)</w:t>
      </w:r>
    </w:p>
    <w:p w:rsidR="00A46725" w:rsidRDefault="00A46725" w:rsidP="00A46725">
      <w:pPr>
        <w:shd w:val="clear" w:color="auto" w:fill="FFFFFF"/>
        <w:ind w:right="11"/>
        <w:jc w:val="both"/>
        <w:rPr>
          <w:sz w:val="28"/>
          <w:szCs w:val="28"/>
        </w:rPr>
      </w:pPr>
      <w:r w:rsidRPr="00AD47CF">
        <w:rPr>
          <w:sz w:val="28"/>
          <w:szCs w:val="22"/>
          <w:lang w:eastAsia="ru-RU"/>
        </w:rPr>
        <w:t xml:space="preserve">Основная </w:t>
      </w:r>
      <w:r w:rsidRPr="00925D54">
        <w:rPr>
          <w:b/>
          <w:i/>
          <w:sz w:val="28"/>
          <w:szCs w:val="22"/>
          <w:lang w:eastAsia="ru-RU"/>
        </w:rPr>
        <w:t>цель</w:t>
      </w:r>
      <w:r>
        <w:rPr>
          <w:i/>
          <w:sz w:val="28"/>
          <w:szCs w:val="22"/>
          <w:lang w:eastAsia="ru-RU"/>
        </w:rPr>
        <w:t xml:space="preserve"> </w:t>
      </w:r>
      <w:r w:rsidRPr="00AD47CF">
        <w:rPr>
          <w:sz w:val="28"/>
          <w:szCs w:val="22"/>
          <w:lang w:eastAsia="ru-RU"/>
        </w:rPr>
        <w:t>обучения</w:t>
      </w:r>
      <w:r>
        <w:rPr>
          <w:sz w:val="28"/>
          <w:szCs w:val="22"/>
          <w:lang w:eastAsia="ru-RU"/>
        </w:rPr>
        <w:t xml:space="preserve"> </w:t>
      </w:r>
      <w:r w:rsidRPr="00AD47CF">
        <w:rPr>
          <w:sz w:val="28"/>
          <w:szCs w:val="22"/>
          <w:lang w:eastAsia="ru-RU"/>
        </w:rPr>
        <w:t>по предмету «Окружающий мир» в начальной школе —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AD47CF">
        <w:rPr>
          <w:sz w:val="28"/>
          <w:szCs w:val="22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</w:t>
      </w:r>
    </w:p>
    <w:p w:rsidR="00A46725" w:rsidRDefault="00A46725" w:rsidP="00A46725">
      <w:pPr>
        <w:shd w:val="clear" w:color="auto" w:fill="FFFFFF"/>
        <w:spacing w:before="29" w:line="317" w:lineRule="exact"/>
        <w:ind w:left="50" w:right="43" w:firstLine="396"/>
        <w:jc w:val="both"/>
        <w:rPr>
          <w:rFonts w:cs="TimesNewRomanPSMT"/>
          <w:sz w:val="28"/>
          <w:szCs w:val="28"/>
        </w:rPr>
      </w:pPr>
      <w:r w:rsidRPr="005E3A6B">
        <w:rPr>
          <w:rFonts w:cs="TimesNewRomanPSMT"/>
          <w:sz w:val="28"/>
          <w:szCs w:val="28"/>
        </w:rPr>
        <w:t>В данном контексте к</w:t>
      </w:r>
      <w:r>
        <w:rPr>
          <w:rFonts w:cs="TimesNewRomanPSMT"/>
          <w:sz w:val="28"/>
          <w:szCs w:val="28"/>
        </w:rPr>
        <w:t xml:space="preserve"> </w:t>
      </w:r>
      <w:r w:rsidRPr="005E3A6B">
        <w:rPr>
          <w:rFonts w:cs="TimesNewRomanPSMT"/>
          <w:sz w:val="28"/>
          <w:szCs w:val="28"/>
        </w:rPr>
        <w:t>общечеловеческим ценностям относятся: экологически ценные правила</w:t>
      </w:r>
      <w:r>
        <w:rPr>
          <w:rFonts w:cs="TimesNewRomanPSMT"/>
          <w:sz w:val="28"/>
          <w:szCs w:val="28"/>
        </w:rPr>
        <w:t xml:space="preserve"> </w:t>
      </w:r>
      <w:r w:rsidRPr="005E3A6B">
        <w:rPr>
          <w:rFonts w:cs="TimesNewRomanPSMT"/>
          <w:sz w:val="28"/>
          <w:szCs w:val="28"/>
        </w:rPr>
        <w:t>взаимодействия со средой обитания; нравственный портрет и духовное</w:t>
      </w:r>
      <w:r>
        <w:rPr>
          <w:rFonts w:cs="TimesNewRomanPSMT"/>
          <w:sz w:val="28"/>
          <w:szCs w:val="28"/>
        </w:rPr>
        <w:t xml:space="preserve"> </w:t>
      </w:r>
      <w:r w:rsidRPr="005E3A6B">
        <w:rPr>
          <w:rFonts w:cs="TimesNewRomanPSMT"/>
          <w:sz w:val="28"/>
          <w:szCs w:val="28"/>
        </w:rPr>
        <w:t xml:space="preserve">богатство человека современного общества; исторический </w:t>
      </w:r>
      <w:proofErr w:type="spellStart"/>
      <w:proofErr w:type="gramStart"/>
      <w:r w:rsidRPr="005E3A6B">
        <w:rPr>
          <w:rFonts w:cs="TimesNewRomanPSMT"/>
          <w:sz w:val="28"/>
          <w:szCs w:val="28"/>
        </w:rPr>
        <w:t>аспект«</w:t>
      </w:r>
      <w:proofErr w:type="gramEnd"/>
      <w:r w:rsidRPr="005E3A6B">
        <w:rPr>
          <w:rFonts w:cs="TimesNewRomanPSMT"/>
          <w:sz w:val="28"/>
          <w:szCs w:val="28"/>
        </w:rPr>
        <w:t>складывания</w:t>
      </w:r>
      <w:proofErr w:type="spellEnd"/>
      <w:r w:rsidRPr="005E3A6B">
        <w:rPr>
          <w:rFonts w:cs="TimesNewRomanPSMT"/>
          <w:sz w:val="28"/>
          <w:szCs w:val="28"/>
        </w:rPr>
        <w:t>» общерусской культуры, разв</w:t>
      </w:r>
      <w:r>
        <w:rPr>
          <w:rFonts w:cs="TimesNewRomanPSMT"/>
          <w:sz w:val="28"/>
          <w:szCs w:val="28"/>
        </w:rPr>
        <w:t xml:space="preserve">итие национальных традиций </w:t>
      </w:r>
      <w:r w:rsidRPr="005E3A6B">
        <w:rPr>
          <w:rFonts w:cs="TimesNewRomanPSMT"/>
          <w:sz w:val="28"/>
          <w:szCs w:val="28"/>
        </w:rPr>
        <w:t>взаимосвязь и взаимодействие культур народов России.</w:t>
      </w:r>
    </w:p>
    <w:p w:rsidR="006106EE" w:rsidRDefault="00A46725" w:rsidP="008571DB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06EE">
        <w:rPr>
          <w:sz w:val="28"/>
          <w:szCs w:val="28"/>
        </w:rPr>
        <w:t xml:space="preserve"> Для реализации данной программы используется УМК рекомендованный Министерством образования и науки РФ:</w:t>
      </w:r>
    </w:p>
    <w:p w:rsidR="006106EE" w:rsidRDefault="006106EE" w:rsidP="006106EE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 класс</w:t>
      </w:r>
    </w:p>
    <w:p w:rsidR="006106EE" w:rsidRDefault="006106EE" w:rsidP="006106EE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</w:t>
      </w:r>
      <w:proofErr w:type="spellStart"/>
      <w:proofErr w:type="gramStart"/>
      <w:r>
        <w:rPr>
          <w:sz w:val="28"/>
          <w:szCs w:val="28"/>
        </w:rPr>
        <w:t>Н.Ф.,Окружающий</w:t>
      </w:r>
      <w:proofErr w:type="spellEnd"/>
      <w:proofErr w:type="gramEnd"/>
      <w:r>
        <w:rPr>
          <w:sz w:val="28"/>
          <w:szCs w:val="28"/>
        </w:rPr>
        <w:t xml:space="preserve"> мир: программа: 1-4 классы/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 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6106EE" w:rsidRDefault="006106EE" w:rsidP="006106EE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1 класс: учебник для учащихся  </w:t>
      </w:r>
    </w:p>
    <w:p w:rsidR="006106EE" w:rsidRDefault="006106EE" w:rsidP="008571DB">
      <w:pPr>
        <w:tabs>
          <w:tab w:val="left" w:pos="284"/>
          <w:tab w:val="num" w:pos="851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  учреждений: в 2 ч. Ч. 1,2 /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  Граф, 2012.</w:t>
      </w:r>
    </w:p>
    <w:p w:rsid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Окружающий мир: 1 класс: рабоча</w:t>
      </w:r>
      <w:r w:rsidR="008571DB">
        <w:rPr>
          <w:sz w:val="28"/>
          <w:szCs w:val="28"/>
        </w:rPr>
        <w:t xml:space="preserve">я тетрадь № </w:t>
      </w:r>
      <w:proofErr w:type="gramStart"/>
      <w:r w:rsidR="008571DB">
        <w:rPr>
          <w:sz w:val="28"/>
          <w:szCs w:val="28"/>
        </w:rPr>
        <w:t>1,.</w:t>
      </w:r>
      <w:proofErr w:type="gramEnd"/>
      <w:r w:rsidR="008571DB">
        <w:rPr>
          <w:sz w:val="28"/>
          <w:szCs w:val="28"/>
        </w:rPr>
        <w:t xml:space="preserve">№ 2 для </w:t>
      </w:r>
      <w:r w:rsidRPr="008571DB">
        <w:rPr>
          <w:sz w:val="28"/>
          <w:szCs w:val="28"/>
        </w:rPr>
        <w:t xml:space="preserve"> учащихся общеобразовательных учреждений /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   – </w:t>
      </w:r>
      <w:proofErr w:type="gramStart"/>
      <w:r w:rsidRPr="008571DB">
        <w:rPr>
          <w:sz w:val="28"/>
          <w:szCs w:val="28"/>
        </w:rPr>
        <w:t>М. :</w:t>
      </w:r>
      <w:proofErr w:type="gramEnd"/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 xml:space="preserve">-  Граф, 2014. Виноградова Н.Ф., 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 w:rsidRPr="008571DB">
        <w:rPr>
          <w:sz w:val="28"/>
          <w:szCs w:val="28"/>
        </w:rPr>
        <w:lastRenderedPageBreak/>
        <w:t xml:space="preserve">Окружающий мир: 1-2 классы: методика обучения/   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 - 2-  изд. доп. – М.: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6106EE" w:rsidRDefault="006106EE" w:rsidP="006106EE">
      <w:pPr>
        <w:tabs>
          <w:tab w:val="left" w:pos="284"/>
        </w:tabs>
        <w:jc w:val="both"/>
        <w:rPr>
          <w:sz w:val="28"/>
          <w:szCs w:val="28"/>
        </w:rPr>
      </w:pPr>
    </w:p>
    <w:p w:rsidR="006106EE" w:rsidRDefault="006106EE" w:rsidP="006106E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2 класс</w:t>
      </w:r>
      <w:r>
        <w:rPr>
          <w:sz w:val="28"/>
          <w:szCs w:val="28"/>
        </w:rPr>
        <w:t xml:space="preserve"> 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</w:t>
      </w:r>
      <w:proofErr w:type="gramStart"/>
      <w:r>
        <w:rPr>
          <w:sz w:val="28"/>
          <w:szCs w:val="28"/>
        </w:rPr>
        <w:t>,  Окружающий</w:t>
      </w:r>
      <w:proofErr w:type="gramEnd"/>
      <w:r>
        <w:rPr>
          <w:sz w:val="28"/>
          <w:szCs w:val="28"/>
        </w:rPr>
        <w:t xml:space="preserve"> мир: программа: 1-</w:t>
      </w:r>
      <w:r w:rsidR="008571DB">
        <w:rPr>
          <w:sz w:val="28"/>
          <w:szCs w:val="28"/>
        </w:rPr>
        <w:t xml:space="preserve">4 классы/ </w:t>
      </w:r>
      <w:proofErr w:type="spellStart"/>
      <w:r w:rsidR="008571DB">
        <w:rPr>
          <w:sz w:val="28"/>
          <w:szCs w:val="28"/>
        </w:rPr>
        <w:t>Н.Ф.Виноградова</w:t>
      </w:r>
      <w:proofErr w:type="spellEnd"/>
      <w:r w:rsidR="008571DB">
        <w:rPr>
          <w:sz w:val="28"/>
          <w:szCs w:val="28"/>
        </w:rPr>
        <w:t xml:space="preserve">. </w:t>
      </w:r>
      <w:proofErr w:type="gramStart"/>
      <w:r w:rsidR="008571DB">
        <w:rPr>
          <w:sz w:val="28"/>
          <w:szCs w:val="28"/>
        </w:rPr>
        <w:t xml:space="preserve">– </w:t>
      </w:r>
      <w:r w:rsidRPr="008571DB">
        <w:rPr>
          <w:sz w:val="28"/>
          <w:szCs w:val="28"/>
        </w:rPr>
        <w:t xml:space="preserve"> М.</w:t>
      </w:r>
      <w:proofErr w:type="gramEnd"/>
      <w:r w:rsidRPr="008571DB">
        <w:rPr>
          <w:sz w:val="28"/>
          <w:szCs w:val="28"/>
        </w:rPr>
        <w:t>: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6106EE" w:rsidRDefault="006106EE" w:rsidP="006106EE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2 класс: учебник для учащихся  </w:t>
      </w:r>
    </w:p>
    <w:p w:rsidR="006106EE" w:rsidRDefault="006106EE" w:rsidP="008571DB">
      <w:pPr>
        <w:tabs>
          <w:tab w:val="left" w:pos="284"/>
          <w:tab w:val="num" w:pos="851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учреждений: в 2 ч. Ч. 1,2 /  </w:t>
      </w:r>
      <w:proofErr w:type="spellStart"/>
      <w:r>
        <w:rPr>
          <w:sz w:val="28"/>
          <w:szCs w:val="28"/>
        </w:rPr>
        <w:t>Н.Ф</w:t>
      </w:r>
      <w:r w:rsidR="008571DB">
        <w:rPr>
          <w:sz w:val="28"/>
          <w:szCs w:val="28"/>
        </w:rPr>
        <w:t>.Виноградова</w:t>
      </w:r>
      <w:proofErr w:type="spellEnd"/>
      <w:r w:rsidR="008571DB">
        <w:rPr>
          <w:sz w:val="28"/>
          <w:szCs w:val="28"/>
        </w:rPr>
        <w:t xml:space="preserve">. – </w:t>
      </w:r>
      <w:proofErr w:type="gramStart"/>
      <w:r w:rsidR="008571DB">
        <w:rPr>
          <w:sz w:val="28"/>
          <w:szCs w:val="28"/>
        </w:rPr>
        <w:t>М. :</w:t>
      </w:r>
      <w:proofErr w:type="gramEnd"/>
      <w:r w:rsidR="008571DB">
        <w:rPr>
          <w:sz w:val="28"/>
          <w:szCs w:val="28"/>
        </w:rPr>
        <w:t xml:space="preserve"> </w:t>
      </w:r>
      <w:proofErr w:type="spellStart"/>
      <w:r w:rsidR="008571DB">
        <w:rPr>
          <w:sz w:val="28"/>
          <w:szCs w:val="28"/>
        </w:rPr>
        <w:t>Вентана</w:t>
      </w:r>
      <w:proofErr w:type="spellEnd"/>
      <w:r w:rsidR="008571DB">
        <w:rPr>
          <w:sz w:val="28"/>
          <w:szCs w:val="28"/>
        </w:rPr>
        <w:t>-</w:t>
      </w:r>
      <w:r>
        <w:rPr>
          <w:sz w:val="28"/>
          <w:szCs w:val="28"/>
        </w:rPr>
        <w:t xml:space="preserve">  Граф, 2012.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Окружающий мир: 2 клас</w:t>
      </w:r>
      <w:r w:rsidR="008571DB">
        <w:rPr>
          <w:sz w:val="28"/>
          <w:szCs w:val="28"/>
        </w:rPr>
        <w:t xml:space="preserve">с: рабочая тетрадь № </w:t>
      </w:r>
      <w:proofErr w:type="gramStart"/>
      <w:r w:rsidR="008571DB">
        <w:rPr>
          <w:sz w:val="28"/>
          <w:szCs w:val="28"/>
        </w:rPr>
        <w:t>1,.</w:t>
      </w:r>
      <w:proofErr w:type="gramEnd"/>
      <w:r w:rsidR="008571DB">
        <w:rPr>
          <w:sz w:val="28"/>
          <w:szCs w:val="28"/>
        </w:rPr>
        <w:t>№ 2 для у</w:t>
      </w:r>
      <w:r w:rsidRPr="008571DB">
        <w:rPr>
          <w:sz w:val="28"/>
          <w:szCs w:val="28"/>
        </w:rPr>
        <w:t xml:space="preserve">чащихся общеобразовательных учреждений / </w:t>
      </w:r>
      <w:proofErr w:type="spellStart"/>
      <w:r w:rsidRPr="008571DB">
        <w:rPr>
          <w:sz w:val="28"/>
          <w:szCs w:val="28"/>
        </w:rPr>
        <w:t>Н.Ф.</w:t>
      </w:r>
      <w:r w:rsidR="008571DB">
        <w:rPr>
          <w:sz w:val="28"/>
          <w:szCs w:val="28"/>
        </w:rPr>
        <w:t>Виноградова</w:t>
      </w:r>
      <w:proofErr w:type="spellEnd"/>
      <w:r w:rsidR="008571DB">
        <w:rPr>
          <w:sz w:val="28"/>
          <w:szCs w:val="28"/>
        </w:rPr>
        <w:t xml:space="preserve">.   – </w:t>
      </w:r>
      <w:proofErr w:type="gramStart"/>
      <w:r w:rsidR="008571DB">
        <w:rPr>
          <w:sz w:val="28"/>
          <w:szCs w:val="28"/>
        </w:rPr>
        <w:t>М. :</w:t>
      </w:r>
      <w:proofErr w:type="gramEnd"/>
      <w:r w:rsidR="008571DB">
        <w:rPr>
          <w:sz w:val="28"/>
          <w:szCs w:val="28"/>
        </w:rPr>
        <w:t xml:space="preserve"> </w:t>
      </w:r>
      <w:proofErr w:type="spellStart"/>
      <w:r w:rsidR="008571DB">
        <w:rPr>
          <w:sz w:val="28"/>
          <w:szCs w:val="28"/>
        </w:rPr>
        <w:t>Вентана</w:t>
      </w:r>
      <w:proofErr w:type="spellEnd"/>
      <w:r w:rsidR="008571DB">
        <w:rPr>
          <w:sz w:val="28"/>
          <w:szCs w:val="28"/>
        </w:rPr>
        <w:t>-</w:t>
      </w:r>
      <w:r w:rsidRPr="008571DB">
        <w:rPr>
          <w:sz w:val="28"/>
          <w:szCs w:val="28"/>
        </w:rPr>
        <w:t xml:space="preserve">Граф, 2014. </w:t>
      </w:r>
    </w:p>
    <w:p w:rsidR="006106EE" w:rsidRDefault="006106EE" w:rsidP="006106EE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1-2 классы: методика обучения/ </w:t>
      </w:r>
    </w:p>
    <w:p w:rsidR="006106EE" w:rsidRDefault="006106EE" w:rsidP="006106E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2-е изд. доп. – М. 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6106EE" w:rsidRDefault="006106EE" w:rsidP="006106EE">
      <w:pPr>
        <w:tabs>
          <w:tab w:val="left" w:pos="284"/>
        </w:tabs>
        <w:jc w:val="both"/>
        <w:rPr>
          <w:sz w:val="28"/>
          <w:szCs w:val="28"/>
        </w:rPr>
      </w:pPr>
    </w:p>
    <w:p w:rsidR="006106EE" w:rsidRDefault="006106EE" w:rsidP="006106E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3 класс</w:t>
      </w:r>
      <w:r>
        <w:rPr>
          <w:sz w:val="28"/>
          <w:szCs w:val="28"/>
        </w:rPr>
        <w:t xml:space="preserve"> 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</w:t>
      </w:r>
      <w:proofErr w:type="gramStart"/>
      <w:r>
        <w:rPr>
          <w:sz w:val="28"/>
          <w:szCs w:val="28"/>
        </w:rPr>
        <w:t>,  Окружающий</w:t>
      </w:r>
      <w:proofErr w:type="gramEnd"/>
      <w:r>
        <w:rPr>
          <w:sz w:val="28"/>
          <w:szCs w:val="28"/>
        </w:rPr>
        <w:t xml:space="preserve"> мир: программа: 1-</w:t>
      </w:r>
      <w:r w:rsidR="008571DB">
        <w:rPr>
          <w:sz w:val="28"/>
          <w:szCs w:val="28"/>
        </w:rPr>
        <w:t xml:space="preserve">4 классы/ </w:t>
      </w:r>
      <w:proofErr w:type="spellStart"/>
      <w:r w:rsidR="008571DB">
        <w:rPr>
          <w:sz w:val="28"/>
          <w:szCs w:val="28"/>
        </w:rPr>
        <w:t>Н.Ф.Виноградова</w:t>
      </w:r>
      <w:proofErr w:type="spellEnd"/>
      <w:r w:rsidR="008571DB">
        <w:rPr>
          <w:sz w:val="28"/>
          <w:szCs w:val="28"/>
        </w:rPr>
        <w:t xml:space="preserve">. </w:t>
      </w:r>
      <w:proofErr w:type="gramStart"/>
      <w:r w:rsidR="008571DB">
        <w:rPr>
          <w:sz w:val="28"/>
          <w:szCs w:val="28"/>
        </w:rPr>
        <w:t xml:space="preserve">– </w:t>
      </w:r>
      <w:r w:rsidRPr="008571DB">
        <w:rPr>
          <w:sz w:val="28"/>
          <w:szCs w:val="28"/>
        </w:rPr>
        <w:t xml:space="preserve"> М.</w:t>
      </w:r>
      <w:proofErr w:type="gramEnd"/>
      <w:r w:rsidRPr="008571DB">
        <w:rPr>
          <w:sz w:val="28"/>
          <w:szCs w:val="28"/>
        </w:rPr>
        <w:t xml:space="preserve">: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6106EE" w:rsidRDefault="006106EE" w:rsidP="006106EE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3 класс: учебник для учащихся </w:t>
      </w:r>
    </w:p>
    <w:p w:rsidR="006106EE" w:rsidRDefault="006106EE" w:rsidP="008571DB">
      <w:pPr>
        <w:tabs>
          <w:tab w:val="left" w:pos="284"/>
          <w:tab w:val="num" w:pos="851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учреждений: в 2 ч. Ч. 1,2 /  </w:t>
      </w:r>
      <w:proofErr w:type="spellStart"/>
      <w:r>
        <w:rPr>
          <w:sz w:val="28"/>
          <w:szCs w:val="28"/>
        </w:rPr>
        <w:t>Н.</w:t>
      </w:r>
      <w:r w:rsidR="008571DB">
        <w:rPr>
          <w:sz w:val="28"/>
          <w:szCs w:val="28"/>
        </w:rPr>
        <w:t>Ф.Виноградова</w:t>
      </w:r>
      <w:proofErr w:type="spellEnd"/>
      <w:r w:rsidR="008571DB">
        <w:rPr>
          <w:sz w:val="28"/>
          <w:szCs w:val="28"/>
        </w:rPr>
        <w:t xml:space="preserve">. – </w:t>
      </w:r>
      <w:proofErr w:type="gramStart"/>
      <w:r w:rsidR="008571DB">
        <w:rPr>
          <w:sz w:val="28"/>
          <w:szCs w:val="28"/>
        </w:rPr>
        <w:t>М. :</w:t>
      </w:r>
      <w:proofErr w:type="gramEnd"/>
      <w:r w:rsidR="008571DB">
        <w:rPr>
          <w:sz w:val="28"/>
          <w:szCs w:val="28"/>
        </w:rPr>
        <w:t xml:space="preserve"> </w:t>
      </w:r>
      <w:proofErr w:type="spellStart"/>
      <w:r w:rsidR="008571DB">
        <w:rPr>
          <w:sz w:val="28"/>
          <w:szCs w:val="28"/>
        </w:rPr>
        <w:t>Вентана</w:t>
      </w:r>
      <w:proofErr w:type="spellEnd"/>
      <w:r w:rsidR="008571DB">
        <w:rPr>
          <w:sz w:val="28"/>
          <w:szCs w:val="28"/>
        </w:rPr>
        <w:t>-</w:t>
      </w:r>
      <w:r>
        <w:rPr>
          <w:sz w:val="28"/>
          <w:szCs w:val="28"/>
        </w:rPr>
        <w:t xml:space="preserve"> Граф, 2013.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Окружающий мир: 3 класс</w:t>
      </w:r>
      <w:r w:rsidR="008571DB">
        <w:rPr>
          <w:sz w:val="28"/>
          <w:szCs w:val="28"/>
        </w:rPr>
        <w:t xml:space="preserve">: рабочая тетрадь № </w:t>
      </w:r>
      <w:proofErr w:type="gramStart"/>
      <w:r w:rsidR="008571DB">
        <w:rPr>
          <w:sz w:val="28"/>
          <w:szCs w:val="28"/>
        </w:rPr>
        <w:t>1,.</w:t>
      </w:r>
      <w:proofErr w:type="gramEnd"/>
      <w:r w:rsidR="008571DB">
        <w:rPr>
          <w:sz w:val="28"/>
          <w:szCs w:val="28"/>
        </w:rPr>
        <w:t xml:space="preserve">№ 2 для </w:t>
      </w:r>
      <w:r w:rsidRPr="008571DB">
        <w:rPr>
          <w:sz w:val="28"/>
          <w:szCs w:val="28"/>
        </w:rPr>
        <w:t xml:space="preserve"> учащихся общеобразовательных учреждений / </w:t>
      </w:r>
      <w:proofErr w:type="spellStart"/>
      <w:r w:rsidRPr="008571DB">
        <w:rPr>
          <w:sz w:val="28"/>
          <w:szCs w:val="28"/>
        </w:rPr>
        <w:t>Н.Ф.</w:t>
      </w:r>
      <w:r w:rsidR="008571DB">
        <w:rPr>
          <w:sz w:val="28"/>
          <w:szCs w:val="28"/>
        </w:rPr>
        <w:t>Виноградова</w:t>
      </w:r>
      <w:proofErr w:type="spellEnd"/>
      <w:r w:rsidR="008571DB">
        <w:rPr>
          <w:sz w:val="28"/>
          <w:szCs w:val="28"/>
        </w:rPr>
        <w:t xml:space="preserve">.   – </w:t>
      </w:r>
      <w:proofErr w:type="gramStart"/>
      <w:r w:rsidR="008571DB">
        <w:rPr>
          <w:sz w:val="28"/>
          <w:szCs w:val="28"/>
        </w:rPr>
        <w:t>М. :</w:t>
      </w:r>
      <w:proofErr w:type="gramEnd"/>
      <w:r w:rsidR="008571DB">
        <w:rPr>
          <w:sz w:val="28"/>
          <w:szCs w:val="28"/>
        </w:rPr>
        <w:t xml:space="preserve"> </w:t>
      </w:r>
      <w:proofErr w:type="spellStart"/>
      <w:r w:rsidR="008571DB">
        <w:rPr>
          <w:sz w:val="28"/>
          <w:szCs w:val="28"/>
        </w:rPr>
        <w:t>Вентана</w:t>
      </w:r>
      <w:proofErr w:type="spellEnd"/>
      <w:r w:rsidR="008571DB">
        <w:rPr>
          <w:sz w:val="28"/>
          <w:szCs w:val="28"/>
        </w:rPr>
        <w:t xml:space="preserve">- </w:t>
      </w:r>
      <w:r w:rsidRPr="008571DB">
        <w:rPr>
          <w:sz w:val="28"/>
          <w:szCs w:val="28"/>
        </w:rPr>
        <w:t xml:space="preserve"> Граф, 2013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Виноградова  Н.Ф.</w:t>
      </w:r>
      <w:proofErr w:type="gramEnd"/>
      <w:r>
        <w:rPr>
          <w:sz w:val="28"/>
          <w:szCs w:val="28"/>
        </w:rPr>
        <w:t>, Окружающий мир: 3 – 4</w:t>
      </w:r>
      <w:r w:rsidR="008571DB">
        <w:rPr>
          <w:sz w:val="28"/>
          <w:szCs w:val="28"/>
        </w:rPr>
        <w:t xml:space="preserve">  классы: методическое пособие/</w:t>
      </w:r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 - 2-е изд. </w:t>
      </w:r>
      <w:proofErr w:type="spellStart"/>
      <w:r w:rsidRPr="008571DB">
        <w:rPr>
          <w:sz w:val="28"/>
          <w:szCs w:val="28"/>
        </w:rPr>
        <w:t>доп</w:t>
      </w:r>
      <w:proofErr w:type="spellEnd"/>
      <w:r w:rsidRPr="008571DB">
        <w:rPr>
          <w:sz w:val="28"/>
          <w:szCs w:val="28"/>
        </w:rPr>
        <w:t xml:space="preserve"> – </w:t>
      </w:r>
      <w:proofErr w:type="gramStart"/>
      <w:r w:rsidRPr="008571DB">
        <w:rPr>
          <w:sz w:val="28"/>
          <w:szCs w:val="28"/>
        </w:rPr>
        <w:t>М. :</w:t>
      </w:r>
      <w:proofErr w:type="gramEnd"/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 xml:space="preserve">-Граф, 2013.  </w:t>
      </w:r>
    </w:p>
    <w:p w:rsidR="006106EE" w:rsidRDefault="006106EE" w:rsidP="006106EE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106EE" w:rsidRDefault="006106EE" w:rsidP="006106EE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4 класс</w:t>
      </w:r>
      <w:r>
        <w:rPr>
          <w:sz w:val="28"/>
          <w:szCs w:val="28"/>
        </w:rPr>
        <w:t xml:space="preserve"> 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</w:t>
      </w:r>
      <w:proofErr w:type="gramStart"/>
      <w:r>
        <w:rPr>
          <w:sz w:val="28"/>
          <w:szCs w:val="28"/>
        </w:rPr>
        <w:t>,  Окружающий</w:t>
      </w:r>
      <w:proofErr w:type="gramEnd"/>
      <w:r>
        <w:rPr>
          <w:sz w:val="28"/>
          <w:szCs w:val="28"/>
        </w:rPr>
        <w:t xml:space="preserve"> мир: программа: 1</w:t>
      </w:r>
      <w:r w:rsidR="008571DB">
        <w:rPr>
          <w:sz w:val="28"/>
          <w:szCs w:val="28"/>
        </w:rPr>
        <w:t xml:space="preserve">-4 классы/ </w:t>
      </w:r>
      <w:proofErr w:type="spellStart"/>
      <w:r w:rsidR="008571DB">
        <w:rPr>
          <w:sz w:val="28"/>
          <w:szCs w:val="28"/>
        </w:rPr>
        <w:t>Н.Ф.Виноградова</w:t>
      </w:r>
      <w:proofErr w:type="spellEnd"/>
      <w:r w:rsidR="008571DB">
        <w:rPr>
          <w:sz w:val="28"/>
          <w:szCs w:val="28"/>
        </w:rPr>
        <w:t xml:space="preserve">. </w:t>
      </w:r>
      <w:proofErr w:type="gramStart"/>
      <w:r w:rsidR="008571DB">
        <w:rPr>
          <w:sz w:val="28"/>
          <w:szCs w:val="28"/>
        </w:rPr>
        <w:t>–</w:t>
      </w:r>
      <w:r w:rsidRPr="008571DB">
        <w:rPr>
          <w:sz w:val="28"/>
          <w:szCs w:val="28"/>
        </w:rPr>
        <w:t xml:space="preserve">  М.</w:t>
      </w:r>
      <w:proofErr w:type="gramEnd"/>
      <w:r w:rsidRPr="008571DB">
        <w:rPr>
          <w:sz w:val="28"/>
          <w:szCs w:val="28"/>
        </w:rPr>
        <w:t xml:space="preserve">:  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>-Граф, 2012.</w:t>
      </w:r>
    </w:p>
    <w:p w:rsidR="006106EE" w:rsidRDefault="006106EE" w:rsidP="006106EE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4 класс: учебник для учащихся </w:t>
      </w:r>
    </w:p>
    <w:p w:rsidR="006106EE" w:rsidRDefault="006106EE" w:rsidP="008571DB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  учреждений: в 2 ч. Ч. 1,2 /  </w:t>
      </w:r>
      <w:proofErr w:type="spellStart"/>
      <w:r>
        <w:rPr>
          <w:sz w:val="28"/>
          <w:szCs w:val="28"/>
        </w:rPr>
        <w:t>Н.</w:t>
      </w:r>
      <w:r w:rsidR="008571DB">
        <w:rPr>
          <w:sz w:val="28"/>
          <w:szCs w:val="28"/>
        </w:rPr>
        <w:t>Ф.Виноградова</w:t>
      </w:r>
      <w:proofErr w:type="spellEnd"/>
      <w:r w:rsidR="008571DB">
        <w:rPr>
          <w:sz w:val="28"/>
          <w:szCs w:val="28"/>
        </w:rPr>
        <w:t xml:space="preserve">. – </w:t>
      </w:r>
      <w:proofErr w:type="gramStart"/>
      <w:r w:rsidR="008571DB">
        <w:rPr>
          <w:sz w:val="28"/>
          <w:szCs w:val="28"/>
        </w:rPr>
        <w:t>М. :</w:t>
      </w:r>
      <w:proofErr w:type="gramEnd"/>
      <w:r w:rsidR="008571DB">
        <w:rPr>
          <w:sz w:val="28"/>
          <w:szCs w:val="28"/>
        </w:rPr>
        <w:t xml:space="preserve"> </w:t>
      </w:r>
      <w:proofErr w:type="spellStart"/>
      <w:r w:rsidR="008571DB">
        <w:rPr>
          <w:sz w:val="28"/>
          <w:szCs w:val="28"/>
        </w:rPr>
        <w:t>Вентана</w:t>
      </w:r>
      <w:proofErr w:type="spellEnd"/>
      <w:r w:rsidR="008571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Граф, 2013.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Н.Ф., Окружающий мир: 4 класс: </w:t>
      </w:r>
      <w:r w:rsidR="008571DB">
        <w:rPr>
          <w:sz w:val="28"/>
          <w:szCs w:val="28"/>
        </w:rPr>
        <w:t xml:space="preserve">рабочая тетрадь № </w:t>
      </w:r>
      <w:proofErr w:type="gramStart"/>
      <w:r w:rsidR="008571DB">
        <w:rPr>
          <w:sz w:val="28"/>
          <w:szCs w:val="28"/>
        </w:rPr>
        <w:t>1,.</w:t>
      </w:r>
      <w:proofErr w:type="gramEnd"/>
      <w:r w:rsidR="008571DB">
        <w:rPr>
          <w:sz w:val="28"/>
          <w:szCs w:val="28"/>
        </w:rPr>
        <w:t>№ 2 для</w:t>
      </w:r>
      <w:r w:rsidRPr="008571DB">
        <w:rPr>
          <w:sz w:val="28"/>
          <w:szCs w:val="28"/>
        </w:rPr>
        <w:t xml:space="preserve">   учащихся    общеобразовательных учреждений / </w:t>
      </w:r>
      <w:proofErr w:type="spellStart"/>
      <w:r w:rsidRPr="008571DB">
        <w:rPr>
          <w:sz w:val="28"/>
          <w:szCs w:val="28"/>
        </w:rPr>
        <w:t>Н.Ф.В</w:t>
      </w:r>
      <w:r w:rsidR="008571DB">
        <w:rPr>
          <w:sz w:val="28"/>
          <w:szCs w:val="28"/>
        </w:rPr>
        <w:t>иноградова</w:t>
      </w:r>
      <w:proofErr w:type="spellEnd"/>
      <w:r w:rsidR="008571DB">
        <w:rPr>
          <w:sz w:val="28"/>
          <w:szCs w:val="28"/>
        </w:rPr>
        <w:t xml:space="preserve">.   – М.: </w:t>
      </w:r>
      <w:proofErr w:type="spellStart"/>
      <w:r w:rsidR="008571DB">
        <w:rPr>
          <w:sz w:val="28"/>
          <w:szCs w:val="28"/>
        </w:rPr>
        <w:t>Вентана</w:t>
      </w:r>
      <w:proofErr w:type="spellEnd"/>
      <w:r w:rsidR="008571DB">
        <w:rPr>
          <w:sz w:val="28"/>
          <w:szCs w:val="28"/>
        </w:rPr>
        <w:t xml:space="preserve">- </w:t>
      </w:r>
      <w:r w:rsidRPr="008571DB">
        <w:rPr>
          <w:sz w:val="28"/>
          <w:szCs w:val="28"/>
        </w:rPr>
        <w:t xml:space="preserve"> Граф, 2013</w:t>
      </w:r>
    </w:p>
    <w:p w:rsidR="006106EE" w:rsidRPr="008571DB" w:rsidRDefault="006106EE" w:rsidP="008571DB">
      <w:pPr>
        <w:numPr>
          <w:ilvl w:val="0"/>
          <w:numId w:val="2"/>
        </w:numPr>
        <w:tabs>
          <w:tab w:val="left" w:pos="284"/>
          <w:tab w:val="num" w:pos="567"/>
        </w:tabs>
        <w:suppressAutoHyphens w:val="0"/>
        <w:ind w:left="0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Виноградова  Н.Ф.</w:t>
      </w:r>
      <w:proofErr w:type="gramEnd"/>
      <w:r>
        <w:rPr>
          <w:sz w:val="28"/>
          <w:szCs w:val="28"/>
        </w:rPr>
        <w:t xml:space="preserve">, Окружающий мир: 3 – 4  </w:t>
      </w:r>
      <w:r w:rsidR="008571DB">
        <w:rPr>
          <w:sz w:val="28"/>
          <w:szCs w:val="28"/>
        </w:rPr>
        <w:t xml:space="preserve">классы: методическое пособие/ </w:t>
      </w:r>
      <w:r w:rsidRPr="008571DB">
        <w:rPr>
          <w:sz w:val="28"/>
          <w:szCs w:val="28"/>
        </w:rPr>
        <w:t xml:space="preserve"> </w:t>
      </w:r>
      <w:proofErr w:type="spellStart"/>
      <w:r w:rsidRPr="008571DB">
        <w:rPr>
          <w:sz w:val="28"/>
          <w:szCs w:val="28"/>
        </w:rPr>
        <w:t>Н.Ф.Виноградова</w:t>
      </w:r>
      <w:proofErr w:type="spellEnd"/>
      <w:r w:rsidRPr="008571DB">
        <w:rPr>
          <w:sz w:val="28"/>
          <w:szCs w:val="28"/>
        </w:rPr>
        <w:t xml:space="preserve">.-   2-е изд. доп. – М.: </w:t>
      </w:r>
      <w:proofErr w:type="spellStart"/>
      <w:r w:rsidRPr="008571DB">
        <w:rPr>
          <w:sz w:val="28"/>
          <w:szCs w:val="28"/>
        </w:rPr>
        <w:t>Вентана</w:t>
      </w:r>
      <w:proofErr w:type="spellEnd"/>
      <w:r w:rsidRPr="008571DB">
        <w:rPr>
          <w:sz w:val="28"/>
          <w:szCs w:val="28"/>
        </w:rPr>
        <w:t xml:space="preserve">-Граф, 2013.  </w:t>
      </w:r>
    </w:p>
    <w:p w:rsidR="006106EE" w:rsidRDefault="006106EE" w:rsidP="006106E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     Обучение проводится с использованием платформы информационно образовательного портала «Сетевой класс Белогорья», а также порталов Федерального центра информационно образовательных ресурсов и «Единая коллекция цифровых образовательных ресурсов»</w:t>
      </w:r>
    </w:p>
    <w:p w:rsidR="006106EE" w:rsidRDefault="006106EE" w:rsidP="006106EE">
      <w:pPr>
        <w:rPr>
          <w:sz w:val="28"/>
          <w:szCs w:val="28"/>
          <w:lang w:eastAsia="ru-RU"/>
        </w:rPr>
      </w:pPr>
    </w:p>
    <w:p w:rsidR="006106EE" w:rsidRDefault="006106EE" w:rsidP="006106EE">
      <w:pPr>
        <w:rPr>
          <w:b/>
          <w:bCs/>
        </w:rPr>
      </w:pPr>
    </w:p>
    <w:p w:rsidR="006106EE" w:rsidRDefault="006106EE" w:rsidP="006106EE">
      <w:pPr>
        <w:rPr>
          <w:b/>
          <w:bCs/>
        </w:rPr>
      </w:pPr>
    </w:p>
    <w:p w:rsidR="006106EE" w:rsidRDefault="006106EE" w:rsidP="006106EE">
      <w:pPr>
        <w:rPr>
          <w:b/>
          <w:bCs/>
        </w:rPr>
      </w:pPr>
    </w:p>
    <w:p w:rsidR="006106EE" w:rsidRDefault="006106EE" w:rsidP="006106EE">
      <w:pPr>
        <w:rPr>
          <w:b/>
          <w:bCs/>
        </w:rPr>
      </w:pPr>
    </w:p>
    <w:p w:rsidR="006106EE" w:rsidRDefault="006106EE" w:rsidP="006106EE">
      <w:pPr>
        <w:rPr>
          <w:b/>
          <w:bCs/>
        </w:rPr>
      </w:pPr>
    </w:p>
    <w:p w:rsidR="006106EE" w:rsidRDefault="006106EE" w:rsidP="006106EE">
      <w:pPr>
        <w:rPr>
          <w:b/>
          <w:bCs/>
        </w:rPr>
      </w:pPr>
    </w:p>
    <w:p w:rsidR="006106EE" w:rsidRDefault="006106EE" w:rsidP="006106EE">
      <w:pPr>
        <w:rPr>
          <w:b/>
          <w:bCs/>
        </w:rPr>
      </w:pPr>
    </w:p>
    <w:p w:rsidR="00083B00" w:rsidRDefault="00083B00"/>
    <w:sectPr w:rsidR="0008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50BCB"/>
    <w:multiLevelType w:val="hybridMultilevel"/>
    <w:tmpl w:val="926CD326"/>
    <w:lvl w:ilvl="0" w:tplc="42C85F34"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59486F"/>
    <w:multiLevelType w:val="multilevel"/>
    <w:tmpl w:val="1E7CC5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E"/>
    <w:rsid w:val="00083B00"/>
    <w:rsid w:val="006106EE"/>
    <w:rsid w:val="0061636D"/>
    <w:rsid w:val="008571DB"/>
    <w:rsid w:val="00A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23322-8E2E-49E4-B219-D24B4E23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2004-E9DB-4D34-B302-98250EB5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2015-11-15T09:05:00Z</cp:lastPrinted>
  <dcterms:created xsi:type="dcterms:W3CDTF">2015-11-05T07:02:00Z</dcterms:created>
  <dcterms:modified xsi:type="dcterms:W3CDTF">2015-11-15T09:29:00Z</dcterms:modified>
</cp:coreProperties>
</file>