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6B" w:rsidRPr="000C42BA" w:rsidRDefault="000C42BA">
      <w:pPr>
        <w:pStyle w:val="Heading1"/>
        <w:spacing w:before="1"/>
        <w:ind w:left="100"/>
        <w:jc w:val="left"/>
        <w:rPr>
          <w:lang w:val="ru-RU"/>
        </w:rPr>
      </w:pPr>
      <w:r w:rsidRPr="000C42BA">
        <w:rPr>
          <w:lang w:val="ru-RU"/>
        </w:rPr>
        <w:t>Аннотация к рабочей программе по учебному предмету «Музыка» 1-4 классы</w:t>
      </w:r>
    </w:p>
    <w:p w:rsidR="00D14A6B" w:rsidRPr="000C42BA" w:rsidRDefault="00D14A6B">
      <w:pPr>
        <w:pStyle w:val="a3"/>
        <w:spacing w:before="5"/>
        <w:ind w:left="0"/>
        <w:rPr>
          <w:b/>
          <w:sz w:val="27"/>
          <w:lang w:val="ru-RU"/>
        </w:rPr>
      </w:pPr>
    </w:p>
    <w:p w:rsidR="00D14A6B" w:rsidRDefault="000C42BA">
      <w:pPr>
        <w:pStyle w:val="a3"/>
        <w:spacing w:before="1"/>
        <w:ind w:right="121" w:firstLine="69"/>
        <w:jc w:val="both"/>
      </w:pPr>
      <w:r w:rsidRPr="000C42BA">
        <w:rPr>
          <w:lang w:val="ru-RU"/>
        </w:rPr>
        <w:t>Рабочая программа учебного предмета «Музыка» составлена в соответствии с т</w:t>
      </w:r>
      <w:r w:rsidRPr="000C42BA">
        <w:rPr>
          <w:lang w:val="ru-RU"/>
        </w:rPr>
        <w:t xml:space="preserve">ребованиями Федерального государственного образовательного стандарта начального общего образования, примерной программы по музыке и на основе авторской программы Критской Е.Д, Сергеевой Г.П., </w:t>
      </w:r>
      <w:proofErr w:type="spellStart"/>
      <w:r w:rsidRPr="000C42BA">
        <w:rPr>
          <w:lang w:val="ru-RU"/>
        </w:rPr>
        <w:t>Шмагиной</w:t>
      </w:r>
      <w:proofErr w:type="spellEnd"/>
      <w:r w:rsidRPr="000C42BA">
        <w:rPr>
          <w:lang w:val="ru-RU"/>
        </w:rPr>
        <w:t xml:space="preserve"> Т. С.  </w:t>
      </w:r>
      <w:r>
        <w:t>«</w:t>
      </w:r>
      <w:proofErr w:type="spellStart"/>
      <w:r>
        <w:t>Музыка</w:t>
      </w:r>
      <w:proofErr w:type="spellEnd"/>
      <w:r>
        <w:t>» (УМК «</w:t>
      </w:r>
      <w:proofErr w:type="spellStart"/>
      <w:r>
        <w:t>Школа</w:t>
      </w:r>
      <w:proofErr w:type="spellEnd"/>
      <w:r>
        <w:rPr>
          <w:spacing w:val="-1"/>
        </w:rPr>
        <w:t xml:space="preserve"> </w:t>
      </w:r>
      <w:proofErr w:type="spellStart"/>
      <w:r>
        <w:t>России</w:t>
      </w:r>
      <w:proofErr w:type="spellEnd"/>
      <w:r>
        <w:t>»).</w:t>
      </w:r>
    </w:p>
    <w:p w:rsidR="00D14A6B" w:rsidRPr="000C42BA" w:rsidRDefault="000C42BA">
      <w:pPr>
        <w:pStyle w:val="a3"/>
        <w:spacing w:before="1"/>
        <w:ind w:right="117" w:firstLine="139"/>
        <w:jc w:val="both"/>
        <w:rPr>
          <w:lang w:val="ru-RU"/>
        </w:rPr>
      </w:pPr>
      <w:r w:rsidRPr="000C42BA">
        <w:rPr>
          <w:lang w:val="ru-RU"/>
        </w:rPr>
        <w:t xml:space="preserve">Программа по предмету «Музыка» построена с учѐтом основных </w:t>
      </w:r>
      <w:r w:rsidRPr="000C42BA">
        <w:rPr>
          <w:spacing w:val="-4"/>
          <w:lang w:val="ru-RU"/>
        </w:rPr>
        <w:t xml:space="preserve">положений </w:t>
      </w:r>
      <w:r w:rsidRPr="000C42BA">
        <w:rPr>
          <w:lang w:val="ru-RU"/>
        </w:rPr>
        <w:t xml:space="preserve">художественно-педагогической концепции Д. Б. </w:t>
      </w:r>
      <w:proofErr w:type="spellStart"/>
      <w:r w:rsidRPr="000C42BA">
        <w:rPr>
          <w:lang w:val="ru-RU"/>
        </w:rPr>
        <w:t>Кабалевского</w:t>
      </w:r>
      <w:proofErr w:type="spellEnd"/>
      <w:r w:rsidRPr="000C42BA">
        <w:rPr>
          <w:lang w:val="ru-RU"/>
        </w:rP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</w:t>
      </w:r>
      <w:r w:rsidRPr="000C42BA">
        <w:rPr>
          <w:lang w:val="ru-RU"/>
        </w:rPr>
        <w:t xml:space="preserve">программе нашли отражение изменившиеся </w:t>
      </w:r>
      <w:proofErr w:type="spellStart"/>
      <w:r w:rsidRPr="000C42BA">
        <w:rPr>
          <w:lang w:val="ru-RU"/>
        </w:rPr>
        <w:t>социокультурные</w:t>
      </w:r>
      <w:proofErr w:type="spellEnd"/>
      <w:r w:rsidRPr="000C42BA">
        <w:rPr>
          <w:lang w:val="ru-RU"/>
        </w:rPr>
        <w:t xml:space="preserve">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</w:t>
      </w:r>
      <w:r w:rsidRPr="000C42BA">
        <w:rPr>
          <w:spacing w:val="-6"/>
          <w:lang w:val="ru-RU"/>
        </w:rPr>
        <w:t xml:space="preserve"> </w:t>
      </w:r>
      <w:r w:rsidRPr="000C42BA">
        <w:rPr>
          <w:lang w:val="ru-RU"/>
        </w:rPr>
        <w:t>образования.</w:t>
      </w:r>
    </w:p>
    <w:p w:rsidR="00D14A6B" w:rsidRPr="000C42BA" w:rsidRDefault="000C42BA">
      <w:pPr>
        <w:pStyle w:val="a3"/>
        <w:ind w:right="593" w:firstLine="139"/>
        <w:rPr>
          <w:lang w:val="ru-RU"/>
        </w:rPr>
      </w:pPr>
      <w:r w:rsidRPr="000C42BA">
        <w:rPr>
          <w:lang w:val="ru-RU"/>
        </w:rPr>
        <w:t>Раздел "Основное содержание" вк</w:t>
      </w:r>
      <w:r w:rsidRPr="000C42BA">
        <w:rPr>
          <w:lang w:val="ru-RU"/>
        </w:rPr>
        <w:t>лючает перечень изучаемого содержания, объединѐнного</w:t>
      </w:r>
      <w:r w:rsidRPr="000C42BA">
        <w:rPr>
          <w:spacing w:val="-16"/>
          <w:lang w:val="ru-RU"/>
        </w:rPr>
        <w:t xml:space="preserve"> </w:t>
      </w:r>
      <w:r w:rsidRPr="000C42BA">
        <w:rPr>
          <w:lang w:val="ru-RU"/>
        </w:rPr>
        <w:t>в</w:t>
      </w:r>
      <w:r w:rsidRPr="000C42BA">
        <w:rPr>
          <w:spacing w:val="-17"/>
          <w:lang w:val="ru-RU"/>
        </w:rPr>
        <w:t xml:space="preserve"> </w:t>
      </w:r>
      <w:r w:rsidRPr="000C42BA">
        <w:rPr>
          <w:lang w:val="ru-RU"/>
        </w:rPr>
        <w:t>содержательные</w:t>
      </w:r>
      <w:r w:rsidRPr="000C42BA">
        <w:rPr>
          <w:spacing w:val="-19"/>
          <w:lang w:val="ru-RU"/>
        </w:rPr>
        <w:t xml:space="preserve"> </w:t>
      </w:r>
      <w:r w:rsidRPr="000C42BA">
        <w:rPr>
          <w:lang w:val="ru-RU"/>
        </w:rPr>
        <w:t>блоки</w:t>
      </w:r>
      <w:r w:rsidRPr="000C42BA">
        <w:rPr>
          <w:spacing w:val="-16"/>
          <w:lang w:val="ru-RU"/>
        </w:rPr>
        <w:t xml:space="preserve"> </w:t>
      </w:r>
      <w:r w:rsidRPr="000C42BA">
        <w:rPr>
          <w:lang w:val="ru-RU"/>
        </w:rPr>
        <w:t>с</w:t>
      </w:r>
      <w:r w:rsidRPr="000C42BA">
        <w:rPr>
          <w:spacing w:val="-17"/>
          <w:lang w:val="ru-RU"/>
        </w:rPr>
        <w:t xml:space="preserve"> </w:t>
      </w:r>
      <w:r w:rsidRPr="000C42BA">
        <w:rPr>
          <w:lang w:val="ru-RU"/>
        </w:rPr>
        <w:t>указанием</w:t>
      </w:r>
      <w:r w:rsidRPr="000C42BA">
        <w:rPr>
          <w:spacing w:val="-16"/>
          <w:lang w:val="ru-RU"/>
        </w:rPr>
        <w:t xml:space="preserve"> </w:t>
      </w:r>
      <w:r w:rsidRPr="000C42BA">
        <w:rPr>
          <w:lang w:val="ru-RU"/>
        </w:rPr>
        <w:t>минимального</w:t>
      </w:r>
      <w:r w:rsidRPr="000C42BA">
        <w:rPr>
          <w:spacing w:val="-16"/>
          <w:lang w:val="ru-RU"/>
        </w:rPr>
        <w:t xml:space="preserve"> </w:t>
      </w:r>
      <w:r w:rsidRPr="000C42BA">
        <w:rPr>
          <w:lang w:val="ru-RU"/>
        </w:rPr>
        <w:t>числа</w:t>
      </w:r>
      <w:r w:rsidRPr="000C42BA">
        <w:rPr>
          <w:spacing w:val="-17"/>
          <w:lang w:val="ru-RU"/>
        </w:rPr>
        <w:t xml:space="preserve"> </w:t>
      </w:r>
      <w:r w:rsidRPr="000C42BA">
        <w:rPr>
          <w:spacing w:val="-4"/>
          <w:lang w:val="ru-RU"/>
        </w:rPr>
        <w:t xml:space="preserve">учебных </w:t>
      </w:r>
      <w:r w:rsidRPr="000C42BA">
        <w:rPr>
          <w:lang w:val="ru-RU"/>
        </w:rPr>
        <w:t>часов, выделяемых на изучение каждого</w:t>
      </w:r>
      <w:r w:rsidRPr="000C42BA">
        <w:rPr>
          <w:spacing w:val="-4"/>
          <w:lang w:val="ru-RU"/>
        </w:rPr>
        <w:t xml:space="preserve"> </w:t>
      </w:r>
      <w:r w:rsidRPr="000C42BA">
        <w:rPr>
          <w:lang w:val="ru-RU"/>
        </w:rPr>
        <w:t>блока.</w:t>
      </w:r>
    </w:p>
    <w:p w:rsidR="00D14A6B" w:rsidRPr="000C42BA" w:rsidRDefault="000C42BA">
      <w:pPr>
        <w:pStyle w:val="a3"/>
        <w:spacing w:before="1" w:line="322" w:lineRule="exact"/>
        <w:jc w:val="both"/>
        <w:rPr>
          <w:lang w:val="ru-RU"/>
        </w:rPr>
      </w:pPr>
      <w:r w:rsidRPr="000C42BA">
        <w:rPr>
          <w:lang w:val="ru-RU"/>
        </w:rPr>
        <w:t>Предмет представлен в программе следующими разделами:</w:t>
      </w:r>
    </w:p>
    <w:p w:rsidR="00D14A6B" w:rsidRDefault="000C42BA">
      <w:pPr>
        <w:pStyle w:val="a3"/>
        <w:spacing w:line="322" w:lineRule="exact"/>
        <w:jc w:val="both"/>
      </w:pPr>
      <w:r>
        <w:rPr>
          <w:b/>
        </w:rPr>
        <w:t>1.</w:t>
      </w:r>
      <w:r>
        <w:t xml:space="preserve">Музыка </w:t>
      </w:r>
      <w:proofErr w:type="spellStart"/>
      <w:r>
        <w:t>вокруг</w:t>
      </w:r>
      <w:proofErr w:type="spellEnd"/>
      <w:r>
        <w:t xml:space="preserve"> </w:t>
      </w:r>
      <w:proofErr w:type="spellStart"/>
      <w:r>
        <w:t>нас</w:t>
      </w:r>
      <w:proofErr w:type="spellEnd"/>
    </w:p>
    <w:p w:rsidR="00D14A6B" w:rsidRDefault="000C42BA">
      <w:pPr>
        <w:pStyle w:val="a4"/>
        <w:numPr>
          <w:ilvl w:val="0"/>
          <w:numId w:val="1"/>
        </w:numPr>
        <w:tabs>
          <w:tab w:val="left" w:pos="381"/>
        </w:tabs>
        <w:ind w:hanging="280"/>
        <w:jc w:val="both"/>
        <w:rPr>
          <w:sz w:val="28"/>
        </w:rPr>
      </w:pPr>
      <w:proofErr w:type="spellStart"/>
      <w:r>
        <w:rPr>
          <w:sz w:val="28"/>
        </w:rPr>
        <w:t>Музыка</w:t>
      </w:r>
      <w:proofErr w:type="spell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ты</w:t>
      </w:r>
      <w:proofErr w:type="spellEnd"/>
    </w:p>
    <w:p w:rsidR="00D14A6B" w:rsidRDefault="000C42BA">
      <w:pPr>
        <w:pStyle w:val="a4"/>
        <w:numPr>
          <w:ilvl w:val="0"/>
          <w:numId w:val="1"/>
        </w:numPr>
        <w:tabs>
          <w:tab w:val="left" w:pos="381"/>
        </w:tabs>
        <w:ind w:hanging="280"/>
        <w:jc w:val="both"/>
        <w:rPr>
          <w:sz w:val="28"/>
        </w:rPr>
      </w:pPr>
      <w:proofErr w:type="spellStart"/>
      <w:r>
        <w:rPr>
          <w:sz w:val="28"/>
        </w:rPr>
        <w:t>Россия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Р</w:t>
      </w:r>
      <w:r>
        <w:rPr>
          <w:sz w:val="28"/>
        </w:rPr>
        <w:t>одина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моя</w:t>
      </w:r>
      <w:proofErr w:type="spellEnd"/>
    </w:p>
    <w:p w:rsidR="00D14A6B" w:rsidRDefault="000C42BA">
      <w:pPr>
        <w:pStyle w:val="a4"/>
        <w:numPr>
          <w:ilvl w:val="0"/>
          <w:numId w:val="1"/>
        </w:numPr>
        <w:tabs>
          <w:tab w:val="left" w:pos="381"/>
        </w:tabs>
        <w:ind w:hanging="280"/>
        <w:jc w:val="both"/>
        <w:rPr>
          <w:sz w:val="28"/>
        </w:rPr>
      </w:pPr>
      <w:proofErr w:type="spellStart"/>
      <w:r>
        <w:rPr>
          <w:sz w:val="28"/>
        </w:rPr>
        <w:t>День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полный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событий</w:t>
      </w:r>
      <w:proofErr w:type="spellEnd"/>
    </w:p>
    <w:p w:rsidR="00D14A6B" w:rsidRPr="000C42BA" w:rsidRDefault="000C42BA">
      <w:pPr>
        <w:pStyle w:val="a4"/>
        <w:numPr>
          <w:ilvl w:val="0"/>
          <w:numId w:val="1"/>
        </w:numPr>
        <w:tabs>
          <w:tab w:val="left" w:pos="381"/>
        </w:tabs>
        <w:spacing w:line="240" w:lineRule="auto"/>
        <w:ind w:hanging="280"/>
        <w:jc w:val="both"/>
        <w:rPr>
          <w:sz w:val="28"/>
          <w:lang w:val="ru-RU"/>
        </w:rPr>
      </w:pPr>
      <w:r w:rsidRPr="000C42BA">
        <w:rPr>
          <w:sz w:val="28"/>
          <w:lang w:val="ru-RU"/>
        </w:rPr>
        <w:t>О России петь – что стремиться в</w:t>
      </w:r>
      <w:r w:rsidRPr="000C42BA">
        <w:rPr>
          <w:spacing w:val="-9"/>
          <w:sz w:val="28"/>
          <w:lang w:val="ru-RU"/>
        </w:rPr>
        <w:t xml:space="preserve"> </w:t>
      </w:r>
      <w:r w:rsidRPr="000C42BA">
        <w:rPr>
          <w:sz w:val="28"/>
          <w:lang w:val="ru-RU"/>
        </w:rPr>
        <w:t>храм</w:t>
      </w:r>
    </w:p>
    <w:p w:rsidR="00D14A6B" w:rsidRPr="000C42BA" w:rsidRDefault="000C42BA">
      <w:pPr>
        <w:pStyle w:val="a4"/>
        <w:numPr>
          <w:ilvl w:val="0"/>
          <w:numId w:val="1"/>
        </w:numPr>
        <w:tabs>
          <w:tab w:val="left" w:pos="381"/>
        </w:tabs>
        <w:spacing w:before="2"/>
        <w:ind w:hanging="280"/>
        <w:jc w:val="both"/>
        <w:rPr>
          <w:sz w:val="28"/>
          <w:lang w:val="ru-RU"/>
        </w:rPr>
      </w:pPr>
      <w:r w:rsidRPr="000C42BA">
        <w:rPr>
          <w:sz w:val="28"/>
          <w:lang w:val="ru-RU"/>
        </w:rPr>
        <w:t>Гори, гори ясно, чтобы не</w:t>
      </w:r>
      <w:r w:rsidRPr="000C42BA">
        <w:rPr>
          <w:spacing w:val="-6"/>
          <w:sz w:val="28"/>
          <w:lang w:val="ru-RU"/>
        </w:rPr>
        <w:t xml:space="preserve"> </w:t>
      </w:r>
      <w:r w:rsidRPr="000C42BA">
        <w:rPr>
          <w:sz w:val="28"/>
          <w:lang w:val="ru-RU"/>
        </w:rPr>
        <w:t>погасло!</w:t>
      </w:r>
    </w:p>
    <w:p w:rsidR="00D14A6B" w:rsidRDefault="000C42BA">
      <w:pPr>
        <w:pStyle w:val="a4"/>
        <w:numPr>
          <w:ilvl w:val="0"/>
          <w:numId w:val="1"/>
        </w:numPr>
        <w:tabs>
          <w:tab w:val="left" w:pos="381"/>
        </w:tabs>
        <w:ind w:hanging="280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музыкальном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театре</w:t>
      </w:r>
      <w:proofErr w:type="spellEnd"/>
    </w:p>
    <w:p w:rsidR="00D14A6B" w:rsidRDefault="000C42BA">
      <w:pPr>
        <w:pStyle w:val="a4"/>
        <w:numPr>
          <w:ilvl w:val="0"/>
          <w:numId w:val="1"/>
        </w:numPr>
        <w:tabs>
          <w:tab w:val="left" w:pos="381"/>
        </w:tabs>
        <w:spacing w:line="240" w:lineRule="auto"/>
        <w:ind w:hanging="280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концертном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зале</w:t>
      </w:r>
      <w:proofErr w:type="spellEnd"/>
    </w:p>
    <w:p w:rsidR="00D14A6B" w:rsidRPr="000C42BA" w:rsidRDefault="000C42BA">
      <w:pPr>
        <w:pStyle w:val="a4"/>
        <w:numPr>
          <w:ilvl w:val="0"/>
          <w:numId w:val="1"/>
        </w:numPr>
        <w:tabs>
          <w:tab w:val="left" w:pos="381"/>
        </w:tabs>
        <w:spacing w:line="240" w:lineRule="auto"/>
        <w:ind w:hanging="280"/>
        <w:jc w:val="both"/>
        <w:rPr>
          <w:sz w:val="28"/>
          <w:lang w:val="ru-RU"/>
        </w:rPr>
      </w:pPr>
      <w:r w:rsidRPr="000C42BA">
        <w:rPr>
          <w:sz w:val="28"/>
          <w:lang w:val="ru-RU"/>
        </w:rPr>
        <w:t>Чтоб музыкантом быть, так надобно</w:t>
      </w:r>
      <w:r w:rsidRPr="000C42BA">
        <w:rPr>
          <w:spacing w:val="-2"/>
          <w:sz w:val="28"/>
          <w:lang w:val="ru-RU"/>
        </w:rPr>
        <w:t xml:space="preserve"> </w:t>
      </w:r>
      <w:r w:rsidRPr="000C42BA">
        <w:rPr>
          <w:sz w:val="28"/>
          <w:lang w:val="ru-RU"/>
        </w:rPr>
        <w:t>уменье</w:t>
      </w:r>
    </w:p>
    <w:p w:rsidR="00D14A6B" w:rsidRPr="000C42BA" w:rsidRDefault="00D14A6B">
      <w:pPr>
        <w:pStyle w:val="a3"/>
        <w:spacing w:before="11"/>
        <w:ind w:left="0"/>
        <w:rPr>
          <w:sz w:val="27"/>
          <w:lang w:val="ru-RU"/>
        </w:rPr>
      </w:pPr>
    </w:p>
    <w:p w:rsidR="00D14A6B" w:rsidRPr="000C42BA" w:rsidRDefault="000C42BA">
      <w:pPr>
        <w:pStyle w:val="a3"/>
        <w:spacing w:line="322" w:lineRule="exact"/>
        <w:jc w:val="both"/>
        <w:rPr>
          <w:lang w:val="ru-RU"/>
        </w:rPr>
      </w:pPr>
      <w:r w:rsidRPr="000C42BA">
        <w:rPr>
          <w:lang w:val="ru-RU"/>
        </w:rPr>
        <w:t>В соответствии с учебным планом в 1 классе на учебный предмет «Музыка»</w:t>
      </w:r>
    </w:p>
    <w:p w:rsidR="00D14A6B" w:rsidRDefault="000C42BA">
      <w:pPr>
        <w:pStyle w:val="a3"/>
        <w:jc w:val="both"/>
      </w:pPr>
      <w:r w:rsidRPr="000C42BA">
        <w:rPr>
          <w:lang w:val="ru-RU"/>
        </w:rPr>
        <w:t xml:space="preserve">отводится 33 часа (из расчета 1 час в неделю), во 2-4 классах-34 часа. </w:t>
      </w:r>
      <w:proofErr w:type="spellStart"/>
      <w:proofErr w:type="gramStart"/>
      <w:r>
        <w:t>Всего</w:t>
      </w:r>
      <w:proofErr w:type="spellEnd"/>
      <w:r>
        <w:t xml:space="preserve"> 135 </w:t>
      </w:r>
      <w:proofErr w:type="spellStart"/>
      <w:r>
        <w:t>часов</w:t>
      </w:r>
      <w:proofErr w:type="spellEnd"/>
      <w:r>
        <w:t>.</w:t>
      </w:r>
      <w:proofErr w:type="gramEnd"/>
    </w:p>
    <w:sectPr w:rsidR="00D14A6B" w:rsidSect="00D14A6B">
      <w:pgSz w:w="11910" w:h="16840"/>
      <w:pgMar w:top="94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330"/>
    <w:multiLevelType w:val="hybridMultilevel"/>
    <w:tmpl w:val="E616979E"/>
    <w:lvl w:ilvl="0" w:tplc="F210DB40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2946DE6">
      <w:numFmt w:val="bullet"/>
      <w:lvlText w:val="•"/>
      <w:lvlJc w:val="left"/>
      <w:pPr>
        <w:ind w:left="1302" w:hanging="164"/>
      </w:pPr>
      <w:rPr>
        <w:rFonts w:hint="default"/>
        <w:lang w:val="en-US" w:eastAsia="en-US" w:bidi="en-US"/>
      </w:rPr>
    </w:lvl>
    <w:lvl w:ilvl="2" w:tplc="9E4E82A6">
      <w:numFmt w:val="bullet"/>
      <w:lvlText w:val="•"/>
      <w:lvlJc w:val="left"/>
      <w:pPr>
        <w:ind w:left="2345" w:hanging="164"/>
      </w:pPr>
      <w:rPr>
        <w:rFonts w:hint="default"/>
        <w:lang w:val="en-US" w:eastAsia="en-US" w:bidi="en-US"/>
      </w:rPr>
    </w:lvl>
    <w:lvl w:ilvl="3" w:tplc="A30445B0">
      <w:numFmt w:val="bullet"/>
      <w:lvlText w:val="•"/>
      <w:lvlJc w:val="left"/>
      <w:pPr>
        <w:ind w:left="3387" w:hanging="164"/>
      </w:pPr>
      <w:rPr>
        <w:rFonts w:hint="default"/>
        <w:lang w:val="en-US" w:eastAsia="en-US" w:bidi="en-US"/>
      </w:rPr>
    </w:lvl>
    <w:lvl w:ilvl="4" w:tplc="EB8C1A52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0E763BAA">
      <w:numFmt w:val="bullet"/>
      <w:lvlText w:val="•"/>
      <w:lvlJc w:val="left"/>
      <w:pPr>
        <w:ind w:left="5473" w:hanging="164"/>
      </w:pPr>
      <w:rPr>
        <w:rFonts w:hint="default"/>
        <w:lang w:val="en-US" w:eastAsia="en-US" w:bidi="en-US"/>
      </w:rPr>
    </w:lvl>
    <w:lvl w:ilvl="6" w:tplc="672A574E">
      <w:numFmt w:val="bullet"/>
      <w:lvlText w:val="•"/>
      <w:lvlJc w:val="left"/>
      <w:pPr>
        <w:ind w:left="6515" w:hanging="164"/>
      </w:pPr>
      <w:rPr>
        <w:rFonts w:hint="default"/>
        <w:lang w:val="en-US" w:eastAsia="en-US" w:bidi="en-US"/>
      </w:rPr>
    </w:lvl>
    <w:lvl w:ilvl="7" w:tplc="B106DDB0">
      <w:numFmt w:val="bullet"/>
      <w:lvlText w:val="•"/>
      <w:lvlJc w:val="left"/>
      <w:pPr>
        <w:ind w:left="7558" w:hanging="164"/>
      </w:pPr>
      <w:rPr>
        <w:rFonts w:hint="default"/>
        <w:lang w:val="en-US" w:eastAsia="en-US" w:bidi="en-US"/>
      </w:rPr>
    </w:lvl>
    <w:lvl w:ilvl="8" w:tplc="3B9C5842">
      <w:numFmt w:val="bullet"/>
      <w:lvlText w:val="•"/>
      <w:lvlJc w:val="left"/>
      <w:pPr>
        <w:ind w:left="8601" w:hanging="164"/>
      </w:pPr>
      <w:rPr>
        <w:rFonts w:hint="default"/>
        <w:lang w:val="en-US" w:eastAsia="en-US" w:bidi="en-US"/>
      </w:rPr>
    </w:lvl>
  </w:abstractNum>
  <w:abstractNum w:abstractNumId="1">
    <w:nsid w:val="106119A7"/>
    <w:multiLevelType w:val="hybridMultilevel"/>
    <w:tmpl w:val="C5086B12"/>
    <w:lvl w:ilvl="0" w:tplc="FCD28BE2">
      <w:start w:val="2"/>
      <w:numFmt w:val="decimal"/>
      <w:lvlText w:val="%1."/>
      <w:lvlJc w:val="left"/>
      <w:pPr>
        <w:ind w:left="38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D0EA4008">
      <w:numFmt w:val="bullet"/>
      <w:lvlText w:val="•"/>
      <w:lvlJc w:val="left"/>
      <w:pPr>
        <w:ind w:left="1410" w:hanging="281"/>
      </w:pPr>
      <w:rPr>
        <w:rFonts w:hint="default"/>
        <w:lang w:val="en-US" w:eastAsia="en-US" w:bidi="en-US"/>
      </w:rPr>
    </w:lvl>
    <w:lvl w:ilvl="2" w:tplc="FE942BF4">
      <w:numFmt w:val="bullet"/>
      <w:lvlText w:val="•"/>
      <w:lvlJc w:val="left"/>
      <w:pPr>
        <w:ind w:left="2441" w:hanging="281"/>
      </w:pPr>
      <w:rPr>
        <w:rFonts w:hint="default"/>
        <w:lang w:val="en-US" w:eastAsia="en-US" w:bidi="en-US"/>
      </w:rPr>
    </w:lvl>
    <w:lvl w:ilvl="3" w:tplc="BAE0A816">
      <w:numFmt w:val="bullet"/>
      <w:lvlText w:val="•"/>
      <w:lvlJc w:val="left"/>
      <w:pPr>
        <w:ind w:left="3471" w:hanging="281"/>
      </w:pPr>
      <w:rPr>
        <w:rFonts w:hint="default"/>
        <w:lang w:val="en-US" w:eastAsia="en-US" w:bidi="en-US"/>
      </w:rPr>
    </w:lvl>
    <w:lvl w:ilvl="4" w:tplc="BDC246CA">
      <w:numFmt w:val="bullet"/>
      <w:lvlText w:val="•"/>
      <w:lvlJc w:val="left"/>
      <w:pPr>
        <w:ind w:left="4502" w:hanging="281"/>
      </w:pPr>
      <w:rPr>
        <w:rFonts w:hint="default"/>
        <w:lang w:val="en-US" w:eastAsia="en-US" w:bidi="en-US"/>
      </w:rPr>
    </w:lvl>
    <w:lvl w:ilvl="5" w:tplc="0B2870F6">
      <w:numFmt w:val="bullet"/>
      <w:lvlText w:val="•"/>
      <w:lvlJc w:val="left"/>
      <w:pPr>
        <w:ind w:left="5533" w:hanging="281"/>
      </w:pPr>
      <w:rPr>
        <w:rFonts w:hint="default"/>
        <w:lang w:val="en-US" w:eastAsia="en-US" w:bidi="en-US"/>
      </w:rPr>
    </w:lvl>
    <w:lvl w:ilvl="6" w:tplc="F8A8EC84">
      <w:numFmt w:val="bullet"/>
      <w:lvlText w:val="•"/>
      <w:lvlJc w:val="left"/>
      <w:pPr>
        <w:ind w:left="6563" w:hanging="281"/>
      </w:pPr>
      <w:rPr>
        <w:rFonts w:hint="default"/>
        <w:lang w:val="en-US" w:eastAsia="en-US" w:bidi="en-US"/>
      </w:rPr>
    </w:lvl>
    <w:lvl w:ilvl="7" w:tplc="3F3C6CF6">
      <w:numFmt w:val="bullet"/>
      <w:lvlText w:val="•"/>
      <w:lvlJc w:val="left"/>
      <w:pPr>
        <w:ind w:left="7594" w:hanging="281"/>
      </w:pPr>
      <w:rPr>
        <w:rFonts w:hint="default"/>
        <w:lang w:val="en-US" w:eastAsia="en-US" w:bidi="en-US"/>
      </w:rPr>
    </w:lvl>
    <w:lvl w:ilvl="8" w:tplc="802CBD88">
      <w:numFmt w:val="bullet"/>
      <w:lvlText w:val="•"/>
      <w:lvlJc w:val="left"/>
      <w:pPr>
        <w:ind w:left="8625" w:hanging="281"/>
      </w:pPr>
      <w:rPr>
        <w:rFonts w:hint="default"/>
        <w:lang w:val="en-US" w:eastAsia="en-US" w:bidi="en-US"/>
      </w:rPr>
    </w:lvl>
  </w:abstractNum>
  <w:abstractNum w:abstractNumId="2">
    <w:nsid w:val="19E21986"/>
    <w:multiLevelType w:val="hybridMultilevel"/>
    <w:tmpl w:val="C1CC430A"/>
    <w:lvl w:ilvl="0" w:tplc="6AB2C822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636A1DC">
      <w:numFmt w:val="bullet"/>
      <w:lvlText w:val="•"/>
      <w:lvlJc w:val="left"/>
      <w:pPr>
        <w:ind w:left="1302" w:hanging="164"/>
      </w:pPr>
      <w:rPr>
        <w:rFonts w:hint="default"/>
        <w:lang w:val="en-US" w:eastAsia="en-US" w:bidi="en-US"/>
      </w:rPr>
    </w:lvl>
    <w:lvl w:ilvl="2" w:tplc="FB56AD9E">
      <w:numFmt w:val="bullet"/>
      <w:lvlText w:val="•"/>
      <w:lvlJc w:val="left"/>
      <w:pPr>
        <w:ind w:left="2345" w:hanging="164"/>
      </w:pPr>
      <w:rPr>
        <w:rFonts w:hint="default"/>
        <w:lang w:val="en-US" w:eastAsia="en-US" w:bidi="en-US"/>
      </w:rPr>
    </w:lvl>
    <w:lvl w:ilvl="3" w:tplc="1AB03B36">
      <w:numFmt w:val="bullet"/>
      <w:lvlText w:val="•"/>
      <w:lvlJc w:val="left"/>
      <w:pPr>
        <w:ind w:left="3387" w:hanging="164"/>
      </w:pPr>
      <w:rPr>
        <w:rFonts w:hint="default"/>
        <w:lang w:val="en-US" w:eastAsia="en-US" w:bidi="en-US"/>
      </w:rPr>
    </w:lvl>
    <w:lvl w:ilvl="4" w:tplc="EBACDB1A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F836C91E">
      <w:numFmt w:val="bullet"/>
      <w:lvlText w:val="•"/>
      <w:lvlJc w:val="left"/>
      <w:pPr>
        <w:ind w:left="5473" w:hanging="164"/>
      </w:pPr>
      <w:rPr>
        <w:rFonts w:hint="default"/>
        <w:lang w:val="en-US" w:eastAsia="en-US" w:bidi="en-US"/>
      </w:rPr>
    </w:lvl>
    <w:lvl w:ilvl="6" w:tplc="1A7C4526">
      <w:numFmt w:val="bullet"/>
      <w:lvlText w:val="•"/>
      <w:lvlJc w:val="left"/>
      <w:pPr>
        <w:ind w:left="6515" w:hanging="164"/>
      </w:pPr>
      <w:rPr>
        <w:rFonts w:hint="default"/>
        <w:lang w:val="en-US" w:eastAsia="en-US" w:bidi="en-US"/>
      </w:rPr>
    </w:lvl>
    <w:lvl w:ilvl="7" w:tplc="16E21D46">
      <w:numFmt w:val="bullet"/>
      <w:lvlText w:val="•"/>
      <w:lvlJc w:val="left"/>
      <w:pPr>
        <w:ind w:left="7558" w:hanging="164"/>
      </w:pPr>
      <w:rPr>
        <w:rFonts w:hint="default"/>
        <w:lang w:val="en-US" w:eastAsia="en-US" w:bidi="en-US"/>
      </w:rPr>
    </w:lvl>
    <w:lvl w:ilvl="8" w:tplc="60921908">
      <w:numFmt w:val="bullet"/>
      <w:lvlText w:val="•"/>
      <w:lvlJc w:val="left"/>
      <w:pPr>
        <w:ind w:left="8601" w:hanging="164"/>
      </w:pPr>
      <w:rPr>
        <w:rFonts w:hint="default"/>
        <w:lang w:val="en-US" w:eastAsia="en-US" w:bidi="en-US"/>
      </w:rPr>
    </w:lvl>
  </w:abstractNum>
  <w:abstractNum w:abstractNumId="3">
    <w:nsid w:val="55085BA5"/>
    <w:multiLevelType w:val="hybridMultilevel"/>
    <w:tmpl w:val="3F3E8D54"/>
    <w:lvl w:ilvl="0" w:tplc="50E28870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968EEB4">
      <w:numFmt w:val="bullet"/>
      <w:lvlText w:val="•"/>
      <w:lvlJc w:val="left"/>
      <w:pPr>
        <w:ind w:left="1302" w:hanging="164"/>
      </w:pPr>
      <w:rPr>
        <w:rFonts w:hint="default"/>
        <w:lang w:val="en-US" w:eastAsia="en-US" w:bidi="en-US"/>
      </w:rPr>
    </w:lvl>
    <w:lvl w:ilvl="2" w:tplc="38022202">
      <w:numFmt w:val="bullet"/>
      <w:lvlText w:val="•"/>
      <w:lvlJc w:val="left"/>
      <w:pPr>
        <w:ind w:left="2345" w:hanging="164"/>
      </w:pPr>
      <w:rPr>
        <w:rFonts w:hint="default"/>
        <w:lang w:val="en-US" w:eastAsia="en-US" w:bidi="en-US"/>
      </w:rPr>
    </w:lvl>
    <w:lvl w:ilvl="3" w:tplc="FF04E97C">
      <w:numFmt w:val="bullet"/>
      <w:lvlText w:val="•"/>
      <w:lvlJc w:val="left"/>
      <w:pPr>
        <w:ind w:left="3387" w:hanging="164"/>
      </w:pPr>
      <w:rPr>
        <w:rFonts w:hint="default"/>
        <w:lang w:val="en-US" w:eastAsia="en-US" w:bidi="en-US"/>
      </w:rPr>
    </w:lvl>
    <w:lvl w:ilvl="4" w:tplc="FE98BCAE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F9D6425E">
      <w:numFmt w:val="bullet"/>
      <w:lvlText w:val="•"/>
      <w:lvlJc w:val="left"/>
      <w:pPr>
        <w:ind w:left="5473" w:hanging="164"/>
      </w:pPr>
      <w:rPr>
        <w:rFonts w:hint="default"/>
        <w:lang w:val="en-US" w:eastAsia="en-US" w:bidi="en-US"/>
      </w:rPr>
    </w:lvl>
    <w:lvl w:ilvl="6" w:tplc="7E0E3B52">
      <w:numFmt w:val="bullet"/>
      <w:lvlText w:val="•"/>
      <w:lvlJc w:val="left"/>
      <w:pPr>
        <w:ind w:left="6515" w:hanging="164"/>
      </w:pPr>
      <w:rPr>
        <w:rFonts w:hint="default"/>
        <w:lang w:val="en-US" w:eastAsia="en-US" w:bidi="en-US"/>
      </w:rPr>
    </w:lvl>
    <w:lvl w:ilvl="7" w:tplc="39561986">
      <w:numFmt w:val="bullet"/>
      <w:lvlText w:val="•"/>
      <w:lvlJc w:val="left"/>
      <w:pPr>
        <w:ind w:left="7558" w:hanging="164"/>
      </w:pPr>
      <w:rPr>
        <w:rFonts w:hint="default"/>
        <w:lang w:val="en-US" w:eastAsia="en-US" w:bidi="en-US"/>
      </w:rPr>
    </w:lvl>
    <w:lvl w:ilvl="8" w:tplc="9296E802">
      <w:numFmt w:val="bullet"/>
      <w:lvlText w:val="•"/>
      <w:lvlJc w:val="left"/>
      <w:pPr>
        <w:ind w:left="8601" w:hanging="1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14A6B"/>
    <w:rsid w:val="000C42BA"/>
    <w:rsid w:val="00D1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4A6B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A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4A6B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14A6B"/>
    <w:pPr>
      <w:ind w:left="158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14A6B"/>
    <w:pPr>
      <w:spacing w:line="322" w:lineRule="exact"/>
      <w:ind w:left="263" w:hanging="163"/>
    </w:pPr>
  </w:style>
  <w:style w:type="paragraph" w:customStyle="1" w:styleId="TableParagraph">
    <w:name w:val="Table Paragraph"/>
    <w:basedOn w:val="a"/>
    <w:uiPriority w:val="1"/>
    <w:qFormat/>
    <w:rsid w:val="00D14A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6A3A8-F85E-4711-A27C-998F6E46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Сервер Айдар</cp:lastModifiedBy>
  <cp:revision>2</cp:revision>
  <dcterms:created xsi:type="dcterms:W3CDTF">2018-02-19T11:16:00Z</dcterms:created>
  <dcterms:modified xsi:type="dcterms:W3CDTF">2018-02-19T11:16:00Z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2017-01-22T00:00:00Z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2018-02-19T00:00:00Z</vt:filetime>
  </property>
</Properties>
</file>