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E" w:rsidRPr="00DE261C" w:rsidRDefault="00462E4E" w:rsidP="00462E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1C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музыке</w:t>
      </w:r>
    </w:p>
    <w:p w:rsidR="00462E4E" w:rsidRDefault="00462E4E" w:rsidP="00462E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</w:t>
      </w:r>
      <w:r w:rsidRPr="00DE261C">
        <w:rPr>
          <w:rFonts w:ascii="Times New Roman" w:hAnsi="Times New Roman" w:cs="Times New Roman"/>
          <w:sz w:val="28"/>
          <w:szCs w:val="28"/>
        </w:rPr>
        <w:t xml:space="preserve"> музыке</w:t>
      </w:r>
      <w:r>
        <w:rPr>
          <w:rFonts w:ascii="Times New Roman" w:hAnsi="Times New Roman" w:cs="Times New Roman"/>
          <w:sz w:val="28"/>
          <w:szCs w:val="28"/>
        </w:rPr>
        <w:t xml:space="preserve"> на уровень начального общего образования (1-4 классы)</w:t>
      </w:r>
      <w:r w:rsidRPr="00DE261C">
        <w:rPr>
          <w:rFonts w:ascii="Times New Roman" w:hAnsi="Times New Roman" w:cs="Times New Roman"/>
          <w:sz w:val="28"/>
          <w:szCs w:val="28"/>
        </w:rPr>
        <w:t xml:space="preserve">  разработана </w:t>
      </w:r>
      <w:r w:rsidRPr="00DE261C">
        <w:rPr>
          <w:rFonts w:ascii="Times New Roman" w:hAnsi="Times New Roman" w:cs="Times New Roman"/>
          <w:b/>
          <w:sz w:val="28"/>
          <w:szCs w:val="28"/>
        </w:rPr>
        <w:t xml:space="preserve"> в соответствии</w:t>
      </w:r>
      <w:r w:rsidRPr="00DE261C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второго поколения  начального  общего образования к результатам освоения младшими школьниками основ начального курса музыки</w:t>
      </w:r>
      <w:r w:rsidRPr="00DE261C">
        <w:rPr>
          <w:rFonts w:ascii="Times New Roman" w:hAnsi="Times New Roman" w:cs="Times New Roman"/>
          <w:b/>
          <w:sz w:val="28"/>
          <w:szCs w:val="28"/>
        </w:rPr>
        <w:t>, на основе</w:t>
      </w:r>
      <w:r w:rsidRPr="00DE261C">
        <w:rPr>
          <w:rFonts w:ascii="Times New Roman" w:hAnsi="Times New Roman" w:cs="Times New Roman"/>
          <w:sz w:val="28"/>
          <w:szCs w:val="28"/>
        </w:rPr>
        <w:t xml:space="preserve"> примерной программы по учебным предметам «Начальная школа. В 2ч. – 5-е издание, - М.: Просвещение, 2012», учебной предметной программы   «Музыка. Начальная школа», авторов:   </w:t>
      </w:r>
      <w:proofErr w:type="spellStart"/>
      <w:r w:rsidRPr="00DE261C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Pr="00DE2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261C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Pr="00DE261C">
        <w:rPr>
          <w:rFonts w:ascii="Times New Roman" w:hAnsi="Times New Roman" w:cs="Times New Roman"/>
          <w:sz w:val="28"/>
          <w:szCs w:val="28"/>
        </w:rPr>
        <w:t xml:space="preserve">, Т. С. </w:t>
      </w:r>
      <w:proofErr w:type="spellStart"/>
      <w:r w:rsidRPr="00DE261C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DE261C">
        <w:rPr>
          <w:rFonts w:ascii="Times New Roman" w:hAnsi="Times New Roman" w:cs="Times New Roman"/>
          <w:sz w:val="28"/>
          <w:szCs w:val="28"/>
        </w:rPr>
        <w:t xml:space="preserve">, М.: Просвещение, 2011, и </w:t>
      </w:r>
      <w:r w:rsidRPr="00DE261C">
        <w:rPr>
          <w:rFonts w:ascii="Times New Roman" w:hAnsi="Times New Roman" w:cs="Times New Roman"/>
          <w:b/>
          <w:sz w:val="28"/>
          <w:szCs w:val="28"/>
        </w:rPr>
        <w:t>с учётом рекомендаций</w:t>
      </w:r>
      <w:r w:rsidR="005048BD">
        <w:rPr>
          <w:rFonts w:ascii="Times New Roman" w:hAnsi="Times New Roman" w:cs="Times New Roman"/>
          <w:sz w:val="28"/>
          <w:szCs w:val="28"/>
        </w:rPr>
        <w:t xml:space="preserve"> инструктивно-методических писем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61C">
        <w:rPr>
          <w:rFonts w:ascii="Times New Roman" w:hAnsi="Times New Roman" w:cs="Times New Roman"/>
          <w:sz w:val="28"/>
          <w:szCs w:val="28"/>
        </w:rPr>
        <w:t xml:space="preserve">Департамента образования Белгородской </w:t>
      </w:r>
      <w:r w:rsidRPr="0068548F">
        <w:rPr>
          <w:rFonts w:ascii="Times New Roman" w:hAnsi="Times New Roman" w:cs="Times New Roman"/>
          <w:sz w:val="28"/>
          <w:szCs w:val="28"/>
        </w:rPr>
        <w:t>области, ОГАОУ ДПО «Белгородский</w:t>
      </w:r>
      <w:r w:rsidR="005048BD">
        <w:rPr>
          <w:rFonts w:ascii="Times New Roman" w:hAnsi="Times New Roman" w:cs="Times New Roman"/>
          <w:sz w:val="28"/>
          <w:szCs w:val="28"/>
        </w:rPr>
        <w:t xml:space="preserve"> институт развития образования»</w:t>
      </w:r>
      <w:r w:rsidRPr="0068548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«О преподавании предметов в начальной школе общеобразовательных организаций Белгородской».</w:t>
      </w:r>
    </w:p>
    <w:p w:rsidR="00462E4E" w:rsidRPr="00D84834" w:rsidRDefault="00462E4E" w:rsidP="00462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предполагает достижение следующих </w:t>
      </w:r>
      <w:r w:rsidRPr="00A27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целей </w:t>
      </w:r>
      <w:r w:rsidRPr="00D8483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D848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формирование музыкальной культуры как неотъемлемой части духовной культуры школьников — </w:t>
      </w:r>
      <w:r w:rsidRPr="00D84834">
        <w:rPr>
          <w:rFonts w:ascii="Times New Roman" w:hAnsi="Times New Roman" w:cs="Times New Roman"/>
          <w:color w:val="000000"/>
          <w:sz w:val="28"/>
          <w:szCs w:val="28"/>
        </w:rPr>
        <w:t>наиболее полно отражает интересы современного общества в развитии духов</w:t>
      </w:r>
      <w:r w:rsidRPr="00D84834">
        <w:rPr>
          <w:rFonts w:ascii="Times New Roman" w:hAnsi="Times New Roman" w:cs="Times New Roman"/>
          <w:color w:val="000000"/>
          <w:sz w:val="28"/>
          <w:szCs w:val="28"/>
        </w:rPr>
        <w:softHyphen/>
        <w:t>ного потенциала подрастающего поколения.</w:t>
      </w:r>
    </w:p>
    <w:p w:rsidR="00462E4E" w:rsidRPr="0039285A" w:rsidRDefault="00462E4E" w:rsidP="0046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392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</w:t>
      </w:r>
      <w:r w:rsidRPr="003928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Pr="00392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реализации содержания курса являются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62E4E" w:rsidRPr="004D0E8F" w:rsidRDefault="00462E4E" w:rsidP="0046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0E8F">
        <w:rPr>
          <w:rFonts w:ascii="Times New Roman" w:hAnsi="Times New Roman" w:cs="Times New Roman"/>
          <w:color w:val="000000"/>
          <w:sz w:val="28"/>
          <w:szCs w:val="28"/>
        </w:rPr>
        <w:t>• воспитание интереса, эмоционально-ценностного отно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му, к своему народу, к Родине; уважения к истории, тради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гообразии его форм и жанров;</w:t>
      </w:r>
      <w:proofErr w:type="gramEnd"/>
    </w:p>
    <w:p w:rsidR="00462E4E" w:rsidRPr="004D0E8F" w:rsidRDefault="00462E4E" w:rsidP="0046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8F">
        <w:rPr>
          <w:rFonts w:ascii="Times New Roman" w:hAnsi="Times New Roman" w:cs="Times New Roman"/>
          <w:color w:val="000000"/>
          <w:sz w:val="28"/>
          <w:szCs w:val="28"/>
        </w:rPr>
        <w:t>• воспитание чувства му</w:t>
      </w:r>
      <w:r w:rsidR="005048BD">
        <w:rPr>
          <w:rFonts w:ascii="Times New Roman" w:hAnsi="Times New Roman" w:cs="Times New Roman"/>
          <w:color w:val="000000"/>
          <w:sz w:val="28"/>
          <w:szCs w:val="28"/>
        </w:rPr>
        <w:t>зыки как основы музыкальной гра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t>мотности;</w:t>
      </w:r>
    </w:p>
    <w:p w:rsidR="00462E4E" w:rsidRPr="004D0E8F" w:rsidRDefault="00462E4E" w:rsidP="0046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8F">
        <w:rPr>
          <w:rFonts w:ascii="Times New Roman" w:hAnsi="Times New Roman" w:cs="Times New Roman"/>
          <w:color w:val="000000"/>
          <w:sz w:val="28"/>
          <w:szCs w:val="28"/>
        </w:rPr>
        <w:t>• развитие образно-ассоциативного мышления</w:t>
      </w:r>
      <w:r w:rsidR="005048BD">
        <w:rPr>
          <w:rFonts w:ascii="Times New Roman" w:hAnsi="Times New Roman" w:cs="Times New Roman"/>
          <w:color w:val="000000"/>
          <w:sz w:val="28"/>
          <w:szCs w:val="28"/>
        </w:rPr>
        <w:t xml:space="preserve"> детей, му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t xml:space="preserve">зыкальной памяти и слуха </w:t>
      </w:r>
      <w:r w:rsidR="005048BD">
        <w:rPr>
          <w:rFonts w:ascii="Times New Roman" w:hAnsi="Times New Roman" w:cs="Times New Roman"/>
          <w:color w:val="000000"/>
          <w:sz w:val="28"/>
          <w:szCs w:val="28"/>
        </w:rPr>
        <w:t>на основе активного, прочувство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t>ванного и осознанного восприятия лучших образцов мировой музыкальной культуры прошлого и настоящего;</w:t>
      </w:r>
    </w:p>
    <w:p w:rsidR="00462E4E" w:rsidRPr="004D0E8F" w:rsidRDefault="00D35838" w:rsidP="0046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накопление багажа музыкальных впечатле</w:t>
      </w:r>
      <w:r w:rsidR="00462E4E" w:rsidRPr="004D0E8F">
        <w:rPr>
          <w:rFonts w:ascii="Times New Roman" w:hAnsi="Times New Roman" w:cs="Times New Roman"/>
          <w:color w:val="000000"/>
          <w:sz w:val="28"/>
          <w:szCs w:val="28"/>
        </w:rPr>
        <w:t>ний, интонационно-образного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я, первоначальных зна</w:t>
      </w:r>
      <w:r w:rsidR="00462E4E" w:rsidRPr="004D0E8F">
        <w:rPr>
          <w:rFonts w:ascii="Times New Roman" w:hAnsi="Times New Roman" w:cs="Times New Roman"/>
          <w:color w:val="000000"/>
          <w:sz w:val="28"/>
          <w:szCs w:val="28"/>
        </w:rPr>
        <w:t xml:space="preserve">ний музыки и о музыке, формирование опыта </w:t>
      </w:r>
      <w:proofErr w:type="spellStart"/>
      <w:r w:rsidR="00462E4E" w:rsidRPr="004D0E8F">
        <w:rPr>
          <w:rFonts w:ascii="Times New Roman" w:hAnsi="Times New Roman" w:cs="Times New Roman"/>
          <w:color w:val="000000"/>
          <w:sz w:val="28"/>
          <w:szCs w:val="28"/>
        </w:rPr>
        <w:t>музицирова</w:t>
      </w:r>
      <w:r w:rsidR="00462E4E" w:rsidRPr="004D0E8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462E4E" w:rsidRPr="004D0E8F">
        <w:rPr>
          <w:rFonts w:ascii="Times New Roman" w:hAnsi="Times New Roman" w:cs="Times New Roman"/>
          <w:sz w:val="28"/>
          <w:szCs w:val="28"/>
        </w:rPr>
        <w:t>, хорового исполнительства на основе развития певческого голоса, творческих спос</w:t>
      </w:r>
      <w:r>
        <w:rPr>
          <w:rFonts w:ascii="Times New Roman" w:hAnsi="Times New Roman" w:cs="Times New Roman"/>
          <w:sz w:val="28"/>
          <w:szCs w:val="28"/>
        </w:rPr>
        <w:t>обностей в различных видах музы</w:t>
      </w:r>
      <w:bookmarkStart w:id="0" w:name="_GoBack"/>
      <w:bookmarkEnd w:id="0"/>
      <w:r w:rsidR="00462E4E" w:rsidRPr="004D0E8F">
        <w:rPr>
          <w:rFonts w:ascii="Times New Roman" w:hAnsi="Times New Roman" w:cs="Times New Roman"/>
          <w:sz w:val="28"/>
          <w:szCs w:val="28"/>
        </w:rPr>
        <w:t>кальной деятельности.</w:t>
      </w:r>
    </w:p>
    <w:p w:rsidR="00462E4E" w:rsidRDefault="00462E4E" w:rsidP="00462E4E"/>
    <w:p w:rsidR="003E3DAF" w:rsidRDefault="003E3DAF"/>
    <w:sectPr w:rsidR="003E3DAF" w:rsidSect="008B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4E"/>
    <w:rsid w:val="003E3DAF"/>
    <w:rsid w:val="00462E4E"/>
    <w:rsid w:val="005048BD"/>
    <w:rsid w:val="00D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462E4E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462E4E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2020-04-23T08:48:00Z</dcterms:created>
  <dcterms:modified xsi:type="dcterms:W3CDTF">2020-04-23T09:19:00Z</dcterms:modified>
</cp:coreProperties>
</file>