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7" w:rsidRPr="00291125" w:rsidRDefault="000B0417" w:rsidP="000B0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0417" w:rsidRPr="00291125" w:rsidRDefault="000B0417" w:rsidP="00291125">
      <w:pPr>
        <w:pStyle w:val="a8"/>
        <w:jc w:val="center"/>
        <w:rPr>
          <w:rFonts w:ascii="Times New Roman" w:eastAsia="Times New Roman" w:hAnsi="Times New Roman" w:cs="Times New Roman"/>
        </w:rPr>
      </w:pPr>
    </w:p>
    <w:p w:rsidR="00291125" w:rsidRPr="00291125" w:rsidRDefault="00291125" w:rsidP="00291125">
      <w:pPr>
        <w:pStyle w:val="a8"/>
        <w:jc w:val="center"/>
        <w:rPr>
          <w:rFonts w:ascii="Times New Roman" w:hAnsi="Times New Roman" w:cs="Times New Roman"/>
          <w:color w:val="000000"/>
        </w:rPr>
      </w:pPr>
      <w:r w:rsidRPr="00291125">
        <w:rPr>
          <w:rFonts w:ascii="Times New Roman" w:hAnsi="Times New Roman" w:cs="Times New Roman"/>
          <w:color w:val="000000"/>
        </w:rPr>
        <w:t>Муниципальное бюджетное общеобразовательное учреждение</w:t>
      </w:r>
    </w:p>
    <w:p w:rsidR="00291125" w:rsidRPr="00291125" w:rsidRDefault="00291125" w:rsidP="00291125">
      <w:pPr>
        <w:pStyle w:val="a8"/>
        <w:jc w:val="center"/>
        <w:rPr>
          <w:rFonts w:ascii="Times New Roman" w:hAnsi="Times New Roman" w:cs="Times New Roman"/>
          <w:color w:val="000000"/>
        </w:rPr>
      </w:pPr>
      <w:r w:rsidRPr="00291125">
        <w:rPr>
          <w:rFonts w:ascii="Times New Roman" w:hAnsi="Times New Roman" w:cs="Times New Roman"/>
          <w:color w:val="000000"/>
        </w:rPr>
        <w:t>«</w:t>
      </w:r>
      <w:proofErr w:type="spellStart"/>
      <w:r w:rsidRPr="00291125">
        <w:rPr>
          <w:rFonts w:ascii="Times New Roman" w:hAnsi="Times New Roman" w:cs="Times New Roman"/>
          <w:color w:val="000000"/>
        </w:rPr>
        <w:t>Айдарская</w:t>
      </w:r>
      <w:proofErr w:type="spellEnd"/>
      <w:r w:rsidRPr="00291125">
        <w:rPr>
          <w:rFonts w:ascii="Times New Roman" w:hAnsi="Times New Roman" w:cs="Times New Roman"/>
          <w:color w:val="000000"/>
        </w:rPr>
        <w:t xml:space="preserve"> средняя общеобразовательная школа имени Героя Советского Союза</w:t>
      </w:r>
    </w:p>
    <w:p w:rsidR="00291125" w:rsidRPr="00291125" w:rsidRDefault="00291125" w:rsidP="00291125">
      <w:pPr>
        <w:pStyle w:val="a8"/>
        <w:jc w:val="center"/>
        <w:rPr>
          <w:rFonts w:ascii="Times New Roman" w:hAnsi="Times New Roman" w:cs="Times New Roman"/>
          <w:color w:val="000000"/>
        </w:rPr>
      </w:pPr>
      <w:r w:rsidRPr="00291125">
        <w:rPr>
          <w:rFonts w:ascii="Times New Roman" w:hAnsi="Times New Roman" w:cs="Times New Roman"/>
          <w:color w:val="000000"/>
        </w:rPr>
        <w:t xml:space="preserve">Бориса Григорьевича </w:t>
      </w:r>
      <w:proofErr w:type="spellStart"/>
      <w:r w:rsidRPr="00291125">
        <w:rPr>
          <w:rFonts w:ascii="Times New Roman" w:hAnsi="Times New Roman" w:cs="Times New Roman"/>
          <w:color w:val="000000"/>
        </w:rPr>
        <w:t>Кандыбина</w:t>
      </w:r>
      <w:proofErr w:type="spellEnd"/>
      <w:r w:rsidRPr="0029112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1125">
        <w:rPr>
          <w:rFonts w:ascii="Times New Roman" w:hAnsi="Times New Roman" w:cs="Times New Roman"/>
          <w:color w:val="000000"/>
        </w:rPr>
        <w:t>Ровеньского</w:t>
      </w:r>
      <w:proofErr w:type="spellEnd"/>
      <w:r w:rsidRPr="00291125">
        <w:rPr>
          <w:rFonts w:ascii="Times New Roman" w:hAnsi="Times New Roman" w:cs="Times New Roman"/>
          <w:color w:val="000000"/>
        </w:rPr>
        <w:t xml:space="preserve"> района Белгородской области»</w:t>
      </w:r>
    </w:p>
    <w:p w:rsidR="00291125" w:rsidRPr="00291125" w:rsidRDefault="00291125" w:rsidP="0029112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3828"/>
        <w:gridCol w:w="3543"/>
      </w:tblGrid>
      <w:tr w:rsidR="00291125" w:rsidRPr="00291125" w:rsidTr="00B40CE2">
        <w:trPr>
          <w:tblCellSpacing w:w="0" w:type="dxa"/>
          <w:jc w:val="center"/>
        </w:trPr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1125" w:rsidRPr="00291125" w:rsidRDefault="00291125" w:rsidP="0029112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91125">
              <w:rPr>
                <w:rFonts w:ascii="Times New Roman" w:hAnsi="Times New Roman" w:cs="Times New Roman"/>
                <w:b/>
              </w:rPr>
              <w:t>Рассмотрена</w:t>
            </w:r>
          </w:p>
          <w:p w:rsidR="00291125" w:rsidRPr="00291125" w:rsidRDefault="00291125" w:rsidP="0029112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1125">
              <w:rPr>
                <w:rFonts w:ascii="Times New Roman" w:hAnsi="Times New Roman" w:cs="Times New Roman"/>
              </w:rPr>
              <w:t>на заседании МО учителей уровня НОО</w:t>
            </w:r>
          </w:p>
          <w:p w:rsidR="00291125" w:rsidRPr="00291125" w:rsidRDefault="00291125" w:rsidP="0029112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1125">
              <w:rPr>
                <w:rFonts w:ascii="Times New Roman" w:hAnsi="Times New Roman" w:cs="Times New Roman"/>
              </w:rPr>
              <w:t>Протокол</w:t>
            </w:r>
          </w:p>
          <w:p w:rsidR="00291125" w:rsidRPr="00291125" w:rsidRDefault="00291125" w:rsidP="0029112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1125">
              <w:rPr>
                <w:rFonts w:ascii="Times New Roman" w:hAnsi="Times New Roman" w:cs="Times New Roman"/>
              </w:rPr>
              <w:t>от «05» июня 2020 г. № 5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1125" w:rsidRPr="00291125" w:rsidRDefault="00291125" w:rsidP="0029112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91125">
              <w:rPr>
                <w:rFonts w:ascii="Times New Roman" w:hAnsi="Times New Roman" w:cs="Times New Roman"/>
                <w:b/>
              </w:rPr>
              <w:t>Согласована</w:t>
            </w:r>
          </w:p>
          <w:p w:rsidR="00291125" w:rsidRPr="00291125" w:rsidRDefault="00291125" w:rsidP="0029112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1125">
              <w:rPr>
                <w:rFonts w:ascii="Times New Roman" w:hAnsi="Times New Roman" w:cs="Times New Roman"/>
              </w:rPr>
              <w:t>Заместитель директора МБОУ «</w:t>
            </w:r>
            <w:proofErr w:type="spellStart"/>
            <w:r w:rsidRPr="00291125">
              <w:rPr>
                <w:rFonts w:ascii="Times New Roman" w:hAnsi="Times New Roman" w:cs="Times New Roman"/>
              </w:rPr>
              <w:t>Айдарская</w:t>
            </w:r>
            <w:proofErr w:type="spellEnd"/>
            <w:r w:rsidRPr="00291125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  <w:p w:rsidR="00291125" w:rsidRPr="00291125" w:rsidRDefault="00291125" w:rsidP="0029112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1125">
              <w:rPr>
                <w:rFonts w:ascii="Times New Roman" w:hAnsi="Times New Roman" w:cs="Times New Roman"/>
              </w:rPr>
              <w:t xml:space="preserve">им. Б. Г. </w:t>
            </w:r>
            <w:proofErr w:type="spellStart"/>
            <w:r w:rsidRPr="00291125">
              <w:rPr>
                <w:rFonts w:ascii="Times New Roman" w:hAnsi="Times New Roman" w:cs="Times New Roman"/>
              </w:rPr>
              <w:t>Кандыбина</w:t>
            </w:r>
            <w:proofErr w:type="spellEnd"/>
            <w:r w:rsidRPr="00291125">
              <w:rPr>
                <w:rFonts w:ascii="Times New Roman" w:hAnsi="Times New Roman" w:cs="Times New Roman"/>
              </w:rPr>
              <w:t>»</w:t>
            </w:r>
          </w:p>
          <w:p w:rsidR="00291125" w:rsidRPr="00291125" w:rsidRDefault="00291125" w:rsidP="0029112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1125">
              <w:rPr>
                <w:rFonts w:ascii="Times New Roman" w:hAnsi="Times New Roman" w:cs="Times New Roman"/>
              </w:rPr>
              <w:t>_</w:t>
            </w:r>
            <w:r w:rsidRPr="00291125">
              <w:rPr>
                <w:rFonts w:ascii="Times New Roman" w:hAnsi="Times New Roman" w:cs="Times New Roman"/>
                <w:noProof/>
                <w:u w:val="single"/>
              </w:rPr>
              <w:drawing>
                <wp:inline distT="0" distB="0" distL="0" distR="0" wp14:anchorId="07A1C19B" wp14:editId="638CFD5F">
                  <wp:extent cx="666750" cy="246632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898" cy="25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1125">
              <w:rPr>
                <w:rFonts w:ascii="Times New Roman" w:hAnsi="Times New Roman" w:cs="Times New Roman"/>
              </w:rPr>
              <w:t>/Брежнева Е. В./</w:t>
            </w:r>
          </w:p>
          <w:p w:rsidR="00291125" w:rsidRPr="00291125" w:rsidRDefault="00291125" w:rsidP="0029112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1125">
              <w:rPr>
                <w:rFonts w:ascii="Times New Roman" w:hAnsi="Times New Roman" w:cs="Times New Roman"/>
              </w:rPr>
              <w:t>«24» июня 2020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1125" w:rsidRPr="00291125" w:rsidRDefault="00291125" w:rsidP="0029112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291125">
              <w:rPr>
                <w:rFonts w:ascii="Times New Roman" w:hAnsi="Times New Roman" w:cs="Times New Roman"/>
                <w:b/>
              </w:rPr>
              <w:t>Утверждена</w:t>
            </w:r>
          </w:p>
          <w:p w:rsidR="00291125" w:rsidRPr="00291125" w:rsidRDefault="00291125" w:rsidP="0029112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1125">
              <w:rPr>
                <w:rFonts w:ascii="Times New Roman" w:hAnsi="Times New Roman" w:cs="Times New Roman"/>
              </w:rPr>
              <w:t>Приказ по МБОУ «</w:t>
            </w:r>
            <w:proofErr w:type="spellStart"/>
            <w:r w:rsidRPr="00291125">
              <w:rPr>
                <w:rFonts w:ascii="Times New Roman" w:hAnsi="Times New Roman" w:cs="Times New Roman"/>
              </w:rPr>
              <w:t>Айдарская</w:t>
            </w:r>
            <w:proofErr w:type="spellEnd"/>
            <w:r w:rsidRPr="00291125">
              <w:rPr>
                <w:rFonts w:ascii="Times New Roman" w:hAnsi="Times New Roman" w:cs="Times New Roman"/>
              </w:rPr>
              <w:t xml:space="preserve"> средняя общеобразовательная школа им. Б. Г. </w:t>
            </w:r>
            <w:proofErr w:type="spellStart"/>
            <w:r w:rsidRPr="00291125">
              <w:rPr>
                <w:rFonts w:ascii="Times New Roman" w:hAnsi="Times New Roman" w:cs="Times New Roman"/>
              </w:rPr>
              <w:t>Кандыбина</w:t>
            </w:r>
            <w:proofErr w:type="spellEnd"/>
            <w:r w:rsidRPr="00291125">
              <w:rPr>
                <w:rFonts w:ascii="Times New Roman" w:hAnsi="Times New Roman" w:cs="Times New Roman"/>
              </w:rPr>
              <w:t>»</w:t>
            </w:r>
          </w:p>
          <w:p w:rsidR="00291125" w:rsidRPr="00291125" w:rsidRDefault="00291125" w:rsidP="0029112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91125">
              <w:rPr>
                <w:rFonts w:ascii="Times New Roman" w:hAnsi="Times New Roman" w:cs="Times New Roman"/>
              </w:rPr>
              <w:t>от «28» августа 2020 г. № 226</w:t>
            </w:r>
          </w:p>
        </w:tc>
      </w:tr>
    </w:tbl>
    <w:p w:rsidR="00291125" w:rsidRPr="00291125" w:rsidRDefault="00291125" w:rsidP="002911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91125" w:rsidRPr="00291125" w:rsidRDefault="00291125" w:rsidP="002911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91125" w:rsidRPr="00291125" w:rsidRDefault="00291125" w:rsidP="002911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91125" w:rsidRPr="00291125" w:rsidRDefault="00291125" w:rsidP="00B02357">
      <w:pPr>
        <w:pStyle w:val="a8"/>
        <w:jc w:val="center"/>
      </w:pPr>
    </w:p>
    <w:p w:rsidR="00291125" w:rsidRPr="00B02357" w:rsidRDefault="00291125" w:rsidP="00B02357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2357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291125" w:rsidRPr="00B02357" w:rsidRDefault="00291125" w:rsidP="00B02357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2357">
        <w:rPr>
          <w:rFonts w:ascii="Times New Roman" w:hAnsi="Times New Roman" w:cs="Times New Roman"/>
          <w:b/>
          <w:bCs/>
          <w:sz w:val="32"/>
          <w:szCs w:val="32"/>
        </w:rPr>
        <w:t>по учебному предмету «</w:t>
      </w:r>
      <w:r w:rsidR="00B02357" w:rsidRPr="00B02357">
        <w:rPr>
          <w:rFonts w:ascii="Times New Roman" w:hAnsi="Times New Roman" w:cs="Times New Roman"/>
          <w:b/>
          <w:bCs/>
          <w:sz w:val="32"/>
          <w:szCs w:val="32"/>
        </w:rPr>
        <w:t>Физическая культура</w:t>
      </w:r>
      <w:r w:rsidRPr="00B0235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291125" w:rsidRPr="00B02357" w:rsidRDefault="00B02357" w:rsidP="00B02357">
      <w:pPr>
        <w:pStyle w:val="a8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0235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уровня основного</w:t>
      </w:r>
      <w:r w:rsidR="00291125" w:rsidRPr="00B0235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общего образования</w:t>
      </w:r>
    </w:p>
    <w:p w:rsidR="00291125" w:rsidRPr="00B02357" w:rsidRDefault="00291125" w:rsidP="00B02357">
      <w:pPr>
        <w:pStyle w:val="a8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0235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(базовый уровень)</w:t>
      </w:r>
    </w:p>
    <w:p w:rsidR="00291125" w:rsidRPr="00B02357" w:rsidRDefault="00B02357" w:rsidP="00B02357">
      <w:pPr>
        <w:pStyle w:val="a8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B02357">
        <w:rPr>
          <w:rFonts w:ascii="Times New Roman" w:eastAsia="Calibri" w:hAnsi="Times New Roman" w:cs="Times New Roman"/>
          <w:b/>
          <w:sz w:val="32"/>
          <w:lang w:eastAsia="en-US"/>
        </w:rPr>
        <w:t>5 – 9</w:t>
      </w:r>
      <w:r w:rsidR="00291125" w:rsidRPr="00B02357">
        <w:rPr>
          <w:rFonts w:ascii="Times New Roman" w:eastAsia="Calibri" w:hAnsi="Times New Roman" w:cs="Times New Roman"/>
          <w:b/>
          <w:sz w:val="32"/>
          <w:lang w:eastAsia="en-US"/>
        </w:rPr>
        <w:t xml:space="preserve"> класс</w:t>
      </w:r>
    </w:p>
    <w:p w:rsidR="00291125" w:rsidRPr="00B02357" w:rsidRDefault="00B02357" w:rsidP="00B02357">
      <w:pPr>
        <w:pStyle w:val="a8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B02357">
        <w:rPr>
          <w:rFonts w:ascii="Times New Roman" w:eastAsia="Calibri" w:hAnsi="Times New Roman" w:cs="Times New Roman"/>
          <w:b/>
          <w:sz w:val="32"/>
          <w:lang w:eastAsia="en-US"/>
        </w:rPr>
        <w:t>5 лет</w:t>
      </w:r>
    </w:p>
    <w:p w:rsidR="00291125" w:rsidRPr="00291125" w:rsidRDefault="00291125" w:rsidP="002911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291125" w:rsidRPr="00291125" w:rsidRDefault="00291125" w:rsidP="002911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91125" w:rsidRPr="00291125" w:rsidRDefault="00291125" w:rsidP="002911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291125" w:rsidRPr="00291125" w:rsidRDefault="00291125" w:rsidP="002911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291125" w:rsidRPr="00291125" w:rsidRDefault="00291125" w:rsidP="002911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291125" w:rsidRPr="00291125" w:rsidRDefault="00291125" w:rsidP="002911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291125" w:rsidRPr="00291125" w:rsidRDefault="00291125" w:rsidP="002911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291125" w:rsidRDefault="00291125" w:rsidP="002911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B02357" w:rsidRDefault="00B02357" w:rsidP="002911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B02357" w:rsidRDefault="00B02357" w:rsidP="002911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B02357" w:rsidRDefault="00B02357" w:rsidP="002911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B02357" w:rsidRDefault="00B02357" w:rsidP="002911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B02357" w:rsidRPr="00291125" w:rsidRDefault="00B02357" w:rsidP="002911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291125" w:rsidRPr="00B02357" w:rsidRDefault="00291125" w:rsidP="002911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2357">
        <w:rPr>
          <w:rFonts w:ascii="Times New Roman" w:hAnsi="Times New Roman" w:cs="Times New Roman"/>
          <w:color w:val="000000"/>
          <w:sz w:val="28"/>
          <w:szCs w:val="28"/>
        </w:rPr>
        <w:t>2020 год</w:t>
      </w:r>
    </w:p>
    <w:p w:rsidR="000D1A3F" w:rsidRPr="00E63B86" w:rsidRDefault="0082060B" w:rsidP="00790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8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7902ED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82060B" w:rsidRPr="0082060B" w:rsidRDefault="0082060B" w:rsidP="00291125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2060B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учебному предмету </w:t>
      </w:r>
      <w:r w:rsidR="00B24644">
        <w:rPr>
          <w:rFonts w:ascii="Times New Roman" w:hAnsi="Times New Roman" w:cs="Times New Roman"/>
          <w:color w:val="000000"/>
          <w:sz w:val="28"/>
          <w:szCs w:val="28"/>
        </w:rPr>
        <w:t>«Ф</w:t>
      </w:r>
      <w:r>
        <w:rPr>
          <w:rFonts w:ascii="Times New Roman" w:hAnsi="Times New Roman" w:cs="Times New Roman"/>
          <w:color w:val="000000"/>
          <w:sz w:val="28"/>
          <w:szCs w:val="28"/>
        </w:rPr>
        <w:t>изическая культура</w:t>
      </w:r>
      <w:r w:rsidR="00B2464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разработана</w:t>
      </w:r>
      <w:r w:rsidR="00291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</w:t>
      </w:r>
      <w:r w:rsidR="00B24644">
        <w:rPr>
          <w:rFonts w:ascii="Times New Roman" w:hAnsi="Times New Roman" w:cs="Times New Roman"/>
          <w:sz w:val="28"/>
          <w:szCs w:val="28"/>
        </w:rPr>
        <w:t xml:space="preserve"> авторской</w:t>
      </w:r>
      <w:r w:rsidR="00291125">
        <w:rPr>
          <w:rFonts w:ascii="Times New Roman" w:hAnsi="Times New Roman" w:cs="Times New Roman"/>
          <w:sz w:val="28"/>
          <w:szCs w:val="28"/>
        </w:rPr>
        <w:t xml:space="preserve"> </w:t>
      </w:r>
      <w:r w:rsidR="00B24644">
        <w:rPr>
          <w:rFonts w:ascii="Times New Roman" w:hAnsi="Times New Roman" w:cs="Times New Roman"/>
          <w:color w:val="000000"/>
          <w:sz w:val="28"/>
          <w:szCs w:val="28"/>
        </w:rPr>
        <w:t>рабочей</w:t>
      </w:r>
      <w:r w:rsidRPr="0082060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B2464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291125">
        <w:rPr>
          <w:rFonts w:ascii="Times New Roman" w:hAnsi="Times New Roman" w:cs="Times New Roman"/>
          <w:color w:val="000000"/>
          <w:sz w:val="28"/>
          <w:szCs w:val="28"/>
        </w:rPr>
        <w:t xml:space="preserve">о физической культуре 5-9 классы </w:t>
      </w:r>
      <w:r w:rsidRPr="008206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В.И. </w:t>
      </w:r>
      <w:r w:rsidRPr="0082060B">
        <w:rPr>
          <w:rFonts w:ascii="Times New Roman" w:hAnsi="Times New Roman" w:cs="Times New Roman"/>
          <w:color w:val="000000"/>
          <w:sz w:val="28"/>
          <w:szCs w:val="28"/>
        </w:rPr>
        <w:t xml:space="preserve">Лях, </w:t>
      </w:r>
      <w:r w:rsidRPr="0082060B">
        <w:rPr>
          <w:rFonts w:ascii="Times New Roman" w:hAnsi="Times New Roman" w:cs="Times New Roman"/>
          <w:color w:val="000000"/>
          <w:spacing w:val="2"/>
          <w:sz w:val="28"/>
          <w:szCs w:val="28"/>
        </w:rPr>
        <w:t>М.:</w:t>
      </w:r>
      <w:r w:rsidR="0029112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24644">
        <w:rPr>
          <w:rFonts w:ascii="Times New Roman" w:hAnsi="Times New Roman" w:cs="Times New Roman"/>
          <w:color w:val="000000"/>
          <w:spacing w:val="2"/>
          <w:sz w:val="28"/>
          <w:szCs w:val="28"/>
        </w:rPr>
        <w:t>«Просвещение», 2016</w:t>
      </w:r>
      <w:r w:rsidRPr="0082060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г.</w:t>
      </w:r>
    </w:p>
    <w:p w:rsidR="00B24644" w:rsidRDefault="00B24644" w:rsidP="00291125">
      <w:pPr>
        <w:pStyle w:val="Style5"/>
        <w:widowControl/>
        <w:spacing w:line="240" w:lineRule="auto"/>
        <w:ind w:firstLine="708"/>
        <w:jc w:val="left"/>
        <w:rPr>
          <w:rFonts w:ascii="Times New Roman" w:hAnsi="Times New Roman"/>
          <w:sz w:val="28"/>
          <w:szCs w:val="28"/>
        </w:rPr>
      </w:pPr>
      <w:r w:rsidRPr="0082060B">
        <w:rPr>
          <w:rStyle w:val="FontStyle27"/>
          <w:rFonts w:ascii="Times New Roman" w:hAnsi="Times New Roman" w:cs="Times New Roman"/>
          <w:sz w:val="28"/>
          <w:szCs w:val="28"/>
        </w:rPr>
        <w:t>При реализации рабочей программы используется следующий УМК:</w:t>
      </w:r>
      <w:r w:rsidRPr="0082060B">
        <w:rPr>
          <w:rFonts w:ascii="Times New Roman" w:hAnsi="Times New Roman"/>
          <w:sz w:val="28"/>
          <w:szCs w:val="28"/>
        </w:rPr>
        <w:t xml:space="preserve"> Учебник: </w:t>
      </w:r>
      <w:proofErr w:type="spellStart"/>
      <w:r w:rsidRPr="0082060B">
        <w:rPr>
          <w:rFonts w:ascii="Times New Roman" w:hAnsi="Times New Roman"/>
          <w:sz w:val="28"/>
          <w:szCs w:val="28"/>
        </w:rPr>
        <w:t>Виленский</w:t>
      </w:r>
      <w:proofErr w:type="spellEnd"/>
      <w:r w:rsidRPr="0082060B">
        <w:rPr>
          <w:rFonts w:ascii="Times New Roman" w:hAnsi="Times New Roman"/>
          <w:sz w:val="28"/>
          <w:szCs w:val="28"/>
        </w:rPr>
        <w:t>, М.Я., Физическая культура 5-7 класс. /М.Я.</w:t>
      </w:r>
      <w:r w:rsidR="00291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60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иленский</w:t>
      </w:r>
      <w:proofErr w:type="spellEnd"/>
      <w:r>
        <w:rPr>
          <w:rFonts w:ascii="Times New Roman" w:hAnsi="Times New Roman"/>
          <w:sz w:val="28"/>
          <w:szCs w:val="28"/>
        </w:rPr>
        <w:t>.- М.: Просвещение, 2018.</w:t>
      </w:r>
      <w:r w:rsidRPr="0082060B">
        <w:rPr>
          <w:rStyle w:val="FontStyle2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Учебник: </w:t>
      </w:r>
      <w:proofErr w:type="spellStart"/>
      <w:r w:rsidRPr="0082060B">
        <w:rPr>
          <w:rFonts w:ascii="Times New Roman" w:hAnsi="Times New Roman"/>
          <w:color w:val="0D0D0D" w:themeColor="text1" w:themeTint="F2"/>
          <w:sz w:val="28"/>
          <w:szCs w:val="28"/>
        </w:rPr>
        <w:t>Зданевич</w:t>
      </w:r>
      <w:proofErr w:type="spellEnd"/>
      <w:r w:rsidRPr="0082060B">
        <w:rPr>
          <w:rFonts w:ascii="Times New Roman" w:hAnsi="Times New Roman"/>
          <w:color w:val="0D0D0D" w:themeColor="text1" w:themeTint="F2"/>
          <w:sz w:val="28"/>
          <w:szCs w:val="28"/>
        </w:rPr>
        <w:t>, А. А. Физическая культура 8</w:t>
      </w:r>
      <w:r w:rsidRPr="0082060B">
        <w:rPr>
          <w:rFonts w:ascii="Times New Roman" w:hAnsi="Times New Roman"/>
          <w:sz w:val="28"/>
          <w:szCs w:val="28"/>
        </w:rPr>
        <w:t>-9 класс. /</w:t>
      </w:r>
      <w:r w:rsidRPr="0082060B">
        <w:rPr>
          <w:rFonts w:ascii="Times New Roman" w:hAnsi="Times New Roman"/>
          <w:color w:val="000000"/>
          <w:sz w:val="28"/>
          <w:szCs w:val="28"/>
        </w:rPr>
        <w:t>А.А.</w:t>
      </w:r>
      <w:r w:rsidR="002911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60B">
        <w:rPr>
          <w:rFonts w:ascii="Times New Roman" w:hAnsi="Times New Roman"/>
          <w:color w:val="000000"/>
          <w:sz w:val="28"/>
          <w:szCs w:val="28"/>
        </w:rPr>
        <w:t>Зданевич</w:t>
      </w:r>
      <w:proofErr w:type="spellEnd"/>
      <w:proofErr w:type="gramStart"/>
      <w:r w:rsidRPr="0082060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spellStart"/>
      <w:proofErr w:type="gramEnd"/>
      <w:r w:rsidRPr="0082060B">
        <w:rPr>
          <w:rFonts w:ascii="Times New Roman" w:hAnsi="Times New Roman"/>
          <w:color w:val="000000"/>
          <w:sz w:val="28"/>
          <w:szCs w:val="28"/>
        </w:rPr>
        <w:t>В.И.Лях</w:t>
      </w:r>
      <w:proofErr w:type="spellEnd"/>
      <w:r w:rsidRPr="0082060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 М.: Просвещение, 2018</w:t>
      </w:r>
    </w:p>
    <w:p w:rsidR="00291125" w:rsidRPr="0082060B" w:rsidRDefault="00291125" w:rsidP="00291125">
      <w:pPr>
        <w:pStyle w:val="Style5"/>
        <w:widowControl/>
        <w:spacing w:line="240" w:lineRule="auto"/>
        <w:ind w:firstLine="708"/>
        <w:jc w:val="left"/>
        <w:rPr>
          <w:rFonts w:ascii="Times New Roman" w:hAnsi="Times New Roman"/>
          <w:sz w:val="28"/>
          <w:szCs w:val="28"/>
        </w:rPr>
      </w:pPr>
    </w:p>
    <w:p w:rsidR="00B24644" w:rsidRPr="00B24644" w:rsidRDefault="00B24644" w:rsidP="00291125">
      <w:pPr>
        <w:rPr>
          <w:rFonts w:ascii="Times New Roman" w:hAnsi="Times New Roman" w:cs="Times New Roman"/>
          <w:sz w:val="28"/>
          <w:szCs w:val="28"/>
        </w:rPr>
      </w:pPr>
      <w:r w:rsidRPr="00B2464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на 34 учебные недели, разработана для  </w:t>
      </w:r>
      <w:r w:rsidRPr="00E63B86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291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644">
        <w:rPr>
          <w:rFonts w:ascii="Times New Roman" w:hAnsi="Times New Roman" w:cs="Times New Roman"/>
          <w:color w:val="000000"/>
          <w:sz w:val="28"/>
          <w:szCs w:val="28"/>
        </w:rPr>
        <w:t xml:space="preserve">учебных занятий в неделю, </w:t>
      </w:r>
      <w:r w:rsidR="00E63B86">
        <w:rPr>
          <w:rFonts w:ascii="Times New Roman" w:hAnsi="Times New Roman" w:cs="Times New Roman"/>
          <w:color w:val="000000"/>
          <w:sz w:val="28"/>
          <w:szCs w:val="28"/>
        </w:rPr>
        <w:t>количество учебных часов на уровень 340, количество учебных часов на год 68</w:t>
      </w:r>
      <w:r w:rsidRPr="00B246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060B" w:rsidRPr="00B24644">
        <w:rPr>
          <w:rFonts w:ascii="Times New Roman" w:hAnsi="Times New Roman" w:cs="Times New Roman"/>
          <w:sz w:val="28"/>
          <w:szCs w:val="28"/>
        </w:rPr>
        <w:tab/>
      </w:r>
    </w:p>
    <w:p w:rsidR="00B24644" w:rsidRDefault="00B24644" w:rsidP="0082060B">
      <w:pPr>
        <w:pStyle w:val="Style5"/>
        <w:widowControl/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E5215" w:rsidRDefault="00E63B86" w:rsidP="00E63B86">
      <w:pPr>
        <w:tabs>
          <w:tab w:val="left" w:pos="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8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9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B8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2"/>
          <w:sz w:val="28"/>
          <w:szCs w:val="28"/>
        </w:rPr>
        <w:t xml:space="preserve">В соответствии с ФГОС данная рабочая программа направлена на достижение системы планируемых результатов, включающей в себя личностные, </w:t>
      </w:r>
      <w:proofErr w:type="spellStart"/>
      <w:r w:rsidRPr="0050470D">
        <w:rPr>
          <w:rStyle w:val="c2"/>
          <w:sz w:val="28"/>
          <w:szCs w:val="28"/>
        </w:rPr>
        <w:t>метапредметные</w:t>
      </w:r>
      <w:proofErr w:type="spellEnd"/>
      <w:r w:rsidRPr="0050470D">
        <w:rPr>
          <w:rStyle w:val="c2"/>
          <w:sz w:val="28"/>
          <w:szCs w:val="28"/>
        </w:rPr>
        <w:t xml:space="preserve">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действий». 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2"/>
          <w:sz w:val="28"/>
          <w:szCs w:val="28"/>
        </w:rPr>
        <w:t>Личностные результаты</w:t>
      </w:r>
      <w:r w:rsidRPr="0050470D">
        <w:rPr>
          <w:rStyle w:val="c0"/>
          <w:sz w:val="28"/>
          <w:szCs w:val="28"/>
        </w:rPr>
        <w:t xml:space="preserve">  отражаются  в  индивидуальных  качественных  свойствах учащихся,  которые  приобретаются  в  процессе  освоения  учебного  предмета  «Физическая культура».  Эти качественные свойства проявляются, прежде всего,  в  положительном отношении учащихся к занятиям двигательной (физкультурной) деятельностью, накоплении 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необходимых знаний, а также в умении использовать  ценности физической  культуры  для удовлетворения  индивидуальных  интересов  и  потребностей,  достижения  личностно значимых результатов в физическом совершенстве.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Личностные результаты могут проявляться в разных областях культуры.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 области познавательной культуры: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владение  знаниями  об  индивидуальных  особенностях  физического  развития  и физической подготовленности, о соответствии их возрастным и половым нормативам; владение знаниями об особенностях индивидуального здоровья и о функциональных возможностях  организма,  способах  профилактики  заболеваний  и  перенапряжения средствами физической культуры; владение  знаниями  по  основам  организации  и  проведения  занятий  физической культурой  оздоровительной  и  тренировочной  направленности,  составлению содержания  занятий  в  соответствии  с  собственными  задачами,  индивидуальными особенностями физического развития и физической подготовленности.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lastRenderedPageBreak/>
        <w:t>В области нравственной культуры: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 xml:space="preserve">способность  управлять  своими  эмоциями,  проявлять  культуру  общения  и 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 xml:space="preserve">взаимодействия  в  процессе  занятий  физической  культурой,  игровой  и 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соревновательной деятельности; способность  активно  включаться  в  совместные  физкультурно-оздоровительные  и спортивные мероприятия, принимать участие в их организации и проведении; владение  умением  предупреждать  конфликтные  ситуации  во  время  совместных занятий  физической  культурой  и  спортом,  разрешать  спорные  проблемы  на  основе уважительного и доброжелательного отношения к окружающим.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 области трудовой культуры: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умение  планировать  режим  дня,  обеспечивать  оптимальное  сочетание  нагрузки  и отдыха; умение проводить туристские пешие походы, готовить снаряжение, организовывать и благоустраивать места стоянок, соблюдать правила безопасности; умение  содержать  в  порядке  спортивный  инвентарь  и  оборудование,  спортивную одежду, осуществлять их подготовку к занятиям и спортивным соревнованиям.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 области эстетической культуры: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красивая  (правильная)  осанка,  умение  ее  длительно  сохранять  при  разнообразных формах движения и пере движений; хорошее  телосложение,  желание  поддерживать  его  в  рамках  принятых  норм  и представлений посредством занятий физической культурой; культура движения, умение передвигаться красиво, легко и непринужденно.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 области коммуникативной культуры: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 xml:space="preserve">владение  умением  осуществлять  поиск  информации  по  вопросам  развития современных  оздоровительных  систем,  обобщать,  анализировать  и  творчески применять полученные знания в самостоятельных занятиях физической культурой; владение  умением  достаточно  полно  и  точно  формулировать  цель  и  задачи совместных  с  другими  детьми  занятий  физкультурно-оздоровительной  и  спортивно-оздоровительной деятельностью, излагать их содержание; владение  умением  оценивать  ситуацию  и  оперативно  принимать  решения,  находить адекватные  способы  поведения  и  взаимодействия  с  партнерами  во  время  учебной  и 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игровой деятельности.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 области физической культуры: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 xml:space="preserve">владение навыками выполнения жизненно важных двигательных умений (ходьба, бег, прыжки, лазанья и др.)  различными способами, в различных изменяющихся внешних </w:t>
      </w:r>
      <w:r w:rsidRPr="0050470D">
        <w:rPr>
          <w:rStyle w:val="c0"/>
          <w:sz w:val="28"/>
          <w:szCs w:val="28"/>
        </w:rPr>
        <w:lastRenderedPageBreak/>
        <w:t xml:space="preserve">условиях; владение  навыками  выполнения разнообразных  физических  упражнений  различной функциональной  направленности,  технических  действий  базовых  видов  спорта,  а 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также применения их в игровой и соревновательной деятельности;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умение  максимально проявлять физические способности (качества)  при выполнении тестовых упражнений по физической культуре.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proofErr w:type="spellStart"/>
      <w:r w:rsidRPr="0050470D">
        <w:rPr>
          <w:rStyle w:val="c2"/>
          <w:sz w:val="28"/>
          <w:szCs w:val="28"/>
        </w:rPr>
        <w:t>Метапредметные</w:t>
      </w:r>
      <w:proofErr w:type="spellEnd"/>
      <w:r w:rsidRPr="0050470D">
        <w:rPr>
          <w:rStyle w:val="c2"/>
          <w:sz w:val="28"/>
          <w:szCs w:val="28"/>
        </w:rPr>
        <w:t xml:space="preserve"> результаты освоения физической культуры.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proofErr w:type="spellStart"/>
      <w:r w:rsidRPr="0050470D">
        <w:rPr>
          <w:rStyle w:val="c0"/>
          <w:sz w:val="28"/>
          <w:szCs w:val="28"/>
        </w:rPr>
        <w:t>Метапредметные</w:t>
      </w:r>
      <w:proofErr w:type="spellEnd"/>
      <w:r w:rsidRPr="0050470D">
        <w:rPr>
          <w:rStyle w:val="c0"/>
          <w:sz w:val="28"/>
          <w:szCs w:val="28"/>
        </w:rPr>
        <w:t xml:space="preserve">  результаты  характеризуют  уровень  </w:t>
      </w:r>
      <w:proofErr w:type="spellStart"/>
      <w:r w:rsidRPr="0050470D">
        <w:rPr>
          <w:rStyle w:val="c0"/>
          <w:sz w:val="28"/>
          <w:szCs w:val="28"/>
        </w:rPr>
        <w:t>сформированности</w:t>
      </w:r>
      <w:proofErr w:type="spellEnd"/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 xml:space="preserve">качественных  универсальных  способностей  учащихся,  проявляющихся  в  активном применении  знаний  и  умений  в  познавательной  и  предметно-практической  деятельности. Приобретенные на базе освоения содержания предмета «Физическая культура», в единстве с освоением  программного  материала  других  образовательных  дисциплин,  универсальные 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proofErr w:type="spellStart"/>
      <w:r w:rsidRPr="0050470D">
        <w:rPr>
          <w:rStyle w:val="c0"/>
          <w:sz w:val="28"/>
          <w:szCs w:val="28"/>
        </w:rPr>
        <w:t>Метапредметные</w:t>
      </w:r>
      <w:proofErr w:type="spellEnd"/>
      <w:r w:rsidRPr="0050470D">
        <w:rPr>
          <w:rStyle w:val="c0"/>
          <w:sz w:val="28"/>
          <w:szCs w:val="28"/>
        </w:rPr>
        <w:t xml:space="preserve"> результаты проявляются в различных областях культуры.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 области познавательной культуры: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 xml:space="preserve">понимание физической культуры как явления культуры, способствующего развитию 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 xml:space="preserve">целостной  личности  человека,  сознания  и  мышления,  физических,   психических  и нравственных качеств; понимание  здоровья  как  важнейшего  условия  саморазвития  и  самореализации человека,  расширяющего  свободу  выбора  профессиональной  деятельности  и обеспечивающего долгую сохранность творческой активности;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50470D">
        <w:rPr>
          <w:rStyle w:val="c0"/>
          <w:sz w:val="28"/>
          <w:szCs w:val="28"/>
        </w:rPr>
        <w:t>девиантного</w:t>
      </w:r>
      <w:proofErr w:type="spellEnd"/>
      <w:r w:rsidRPr="0050470D">
        <w:rPr>
          <w:rStyle w:val="c0"/>
          <w:sz w:val="28"/>
          <w:szCs w:val="28"/>
        </w:rPr>
        <w:t xml:space="preserve"> (отклоняющегося) поведения.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 области нравственной культуры: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 возможности и нарушения в состоянии здоровья;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уважительное  отношение  к  окружающим,  проявление  культуры  взаимодействия, терпимости  и  толерантности  в  достижении  общих  целей  при  совместной деятельности; ответственное  отношение  к  порученному  делу,  проявление  осознанной дисциплинированности  и  готовности  отстаивать  собственные  позиции,  отвечать  за результаты собственной деятельности.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lastRenderedPageBreak/>
        <w:t>В области трудовой культуры: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добросовестное  выполнение  учебных  заданий,  осознанное  стремление  к  освоению новых  знаний  и  умений,  качественно  повышающих результативность  выполнения заданий; рациональное  планирование  учебной  деятельности,  умение  организовывать  места занятий и обеспечивать их безопасность; поддержание  оптимального  уровня  работоспособности  в  процессе  учебной деятельности,  активное  использование  занятий  физической  культурой  для профилактики психического и физического утомления.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 области эстетической культуры: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 xml:space="preserve">понимание  культуры  движений  человека,  постижение  жизненно  важных 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двигательных  умений  в  соответствии  с  их  целесообразностью  и эстетической привлекательностью; восприятие  спортивного  соревнования  как  культурно-массового  зрелищного мероприятия, проявление адекватных норм поведения, неантагонистических способов общения и взаимодействия.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 области коммуникативной культуры: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владение  культурой  речи,  ведение  диалога  в  доброжелательной  и  открытой  форме, проявление к собеседнику внимания, интереса и уважения;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 владение  умением  логически  грамотно  излагать,  аргументировать  и  обосновывать собственную точку зрения, доводить ее до собеседника.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 xml:space="preserve">В области физической культуры: 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владение  способами  организации  и  проведения  разнообразных  форм  занятий физической культурой, их планирования и содержательного наполнения; владение  широким  арсеналом  двигательных  действий  и  физических  упражнений  из базовых  видов  спорта  и  оздоровительной  физической  культуры,  активное  их использование  в  самостоятельно  организуемой  спортивно-оздоровительной  и физкультурно-оздоровительной деятельности;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владение  способами  наблюдения  за  показателями  индивидуального  здоровья, физического  развития  и  физической  подготовленности,  использование  этих показателей в организации и проведении самостоятельных форм занятий физической культурой.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2"/>
          <w:sz w:val="28"/>
          <w:szCs w:val="28"/>
        </w:rPr>
        <w:t>Предметные результаты освоения физической культуры.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lastRenderedPageBreak/>
        <w:t xml:space="preserve">Предметные результаты  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 культура».  Приобретаемый  опыт  проявляется  в  знаниях  и  способах 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двигательной  деятельности,  умениях  творчески  их  применять  при  решении  практических задач,  связанных  с  организацией  и  проведением  самостоятельных  занятий  физической культурой.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Предметные  результаты,  так  же  как  и  </w:t>
      </w:r>
      <w:proofErr w:type="spellStart"/>
      <w:r w:rsidRPr="0050470D">
        <w:rPr>
          <w:rStyle w:val="c0"/>
          <w:sz w:val="28"/>
          <w:szCs w:val="28"/>
        </w:rPr>
        <w:t>метапредметные</w:t>
      </w:r>
      <w:proofErr w:type="spellEnd"/>
      <w:r w:rsidRPr="0050470D">
        <w:rPr>
          <w:rStyle w:val="c0"/>
          <w:sz w:val="28"/>
          <w:szCs w:val="28"/>
        </w:rPr>
        <w:t>,  проявляются  в  разных  областях культуры.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 области познавательной культуры: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знание основных направлений развития физической культуры в обществе, их целей, задач и форм организации; знания о  здоровом образе жизни, его связи с укреплением здоровья и профилактикой вредных  привычек,  о  роли  и  месте  физической  культуры  в  организации  здорового образа жизни.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 области нравственной культуры: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 xml:space="preserve">способность  проявлять  инициативу  и  творчество  при  организации  совместных занятий  физической  культурой,  доброжелательное  и  уважительное  отношение  к </w:t>
      </w:r>
      <w:proofErr w:type="gramStart"/>
      <w:r w:rsidRPr="0050470D">
        <w:rPr>
          <w:rStyle w:val="c0"/>
          <w:sz w:val="28"/>
          <w:szCs w:val="28"/>
        </w:rPr>
        <w:t>занимающимся</w:t>
      </w:r>
      <w:proofErr w:type="gramEnd"/>
      <w:r w:rsidRPr="0050470D">
        <w:rPr>
          <w:rStyle w:val="c0"/>
          <w:sz w:val="28"/>
          <w:szCs w:val="28"/>
        </w:rPr>
        <w:t>, независимо от особенностей их здоровья, физической и технической подготовленности; умение  оказывать  помощь  занимающимся  при  освоении  новых  двигательных действий, корректно объяснять и объективно оценивать технику их выполнения;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способность  проявлять  дисциплинированность  и  уважительное  отношение  к сопернику в условиях игровой и соревновательной деятельности, соблюдать правила игры и соревнований.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 области трудовой культуры: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способность  преодолевать  трудности,  выполнять  учебные  задания  по  технической и физической подготовке в полном объеме;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способность организовывать самостоятельные занятия физической культурой разной направленности,  обеспечивать  безопасность  мест  занятий,  спортивного  инвентаря  и оборудования, спортивной одежды;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 xml:space="preserve">способность  самостоятельно  организовывать и  проводить  занятия  профессионально-прикладной  физической  подготовкой,  подбирать  физические  упражнения  в </w:t>
      </w:r>
      <w:r w:rsidRPr="0050470D">
        <w:rPr>
          <w:rStyle w:val="c0"/>
          <w:sz w:val="28"/>
          <w:szCs w:val="28"/>
        </w:rPr>
        <w:lastRenderedPageBreak/>
        <w:t>зависимости  от  индивидуальной  ориентации  на  будущую  профессиональную деятельность.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 xml:space="preserve">В области эстетической культуры: 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 xml:space="preserve">способность  организовывать  самостоятельные  занятия  физической  культурой  по формированию  телосложения  и  правильной  осанки,  подбирать  комплексы 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 xml:space="preserve">физических  упражнений  и  режимы  физической  нагрузки  в  зависимости  от индивидуальных особенностей физического развития; способность  организовывать  самостоятельные  занятия  по  формированию  культуры 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движений,  подбирать  упражнения  координационной,  ритмической  и  пластической направленности,  режимы  физической  нагрузки  в  зависимости  от  индивидуальных особенностей физической подготовленности; способность  вести  наблюдения  за  динамикой  показателей  физического  развития  и осанки,  объективно  оценивать  их,  соотнося  с  общепринятыми  нормами  и представлениями.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 области коммуникативной культуры: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способность  формулировать  цели  и  задачи  занятий  физическими  упражнениями, аргументировано вести диалог по основам их организации и проведения; способность  осуществлять  судейство  соревнований  по  одному  из  видов  спорта, владеть информационными жестами судьи.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В области физической культуры: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способность  отбирать  физические  упражнения  по  их  </w:t>
      </w:r>
      <w:proofErr w:type="gramStart"/>
      <w:r w:rsidRPr="0050470D">
        <w:rPr>
          <w:rStyle w:val="c0"/>
          <w:sz w:val="28"/>
          <w:szCs w:val="28"/>
        </w:rPr>
        <w:t>функциональной</w:t>
      </w:r>
      <w:proofErr w:type="gramEnd"/>
      <w:r w:rsidRPr="0050470D">
        <w:rPr>
          <w:rStyle w:val="c0"/>
          <w:sz w:val="28"/>
          <w:szCs w:val="28"/>
        </w:rPr>
        <w:t xml:space="preserve"> 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направленности, составлять из них индивидуальные комплексы для оздоровительной гимнастики и физической подготовки;</w:t>
      </w:r>
    </w:p>
    <w:p w:rsidR="0050470D" w:rsidRPr="0050470D" w:rsidRDefault="0050470D" w:rsidP="0050470D">
      <w:pPr>
        <w:pStyle w:val="c11"/>
        <w:rPr>
          <w:sz w:val="28"/>
          <w:szCs w:val="28"/>
        </w:rPr>
      </w:pPr>
      <w:r w:rsidRPr="0050470D">
        <w:rPr>
          <w:rStyle w:val="c0"/>
          <w:sz w:val="28"/>
          <w:szCs w:val="28"/>
        </w:rPr>
        <w:t>способность  составлять  планы  занятий  физической  культурой  с  различной педагогической  направленностью,  регулировать  величину  физической  нагрузки  в зависимости от задач занятия и индивидуальных особенностей организма; способность  проводить  самостоятельные  занятия  по  освоению  новых  двигательных действий и развитию основных физических качеств, контролировать и анализировать эффективность этих занятий.</w:t>
      </w:r>
    </w:p>
    <w:p w:rsidR="000B0417" w:rsidRPr="00DF6DA6" w:rsidRDefault="000B0417" w:rsidP="00600A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7" w:rsidRPr="00DF6DA6" w:rsidRDefault="000B0417" w:rsidP="00600A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7" w:rsidRPr="00DF6DA6" w:rsidRDefault="000B0417" w:rsidP="00600A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7" w:rsidRPr="00DF6DA6" w:rsidRDefault="000B0417" w:rsidP="00600A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7" w:rsidRPr="00DF6DA6" w:rsidRDefault="000B0417" w:rsidP="00600A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7" w:rsidRPr="00DF6DA6" w:rsidRDefault="000B0417" w:rsidP="00600A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A70" w:rsidRPr="009C2EA4" w:rsidRDefault="00600A70" w:rsidP="00600A7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EA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9C2EA4" w:rsidRPr="009C2E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C2EA4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«Физическая культура»</w:t>
      </w:r>
    </w:p>
    <w:p w:rsidR="00DE5215" w:rsidRDefault="00DE5215" w:rsidP="00DE5215">
      <w:pPr>
        <w:ind w:firstLine="567"/>
        <w:jc w:val="center"/>
        <w:rPr>
          <w:b/>
        </w:rPr>
      </w:pPr>
    </w:p>
    <w:p w:rsidR="00600A70" w:rsidRPr="00600A70" w:rsidRDefault="00600A70" w:rsidP="00600A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600A70" w:rsidRPr="00600A70" w:rsidRDefault="00600A70" w:rsidP="00600A7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 xml:space="preserve">Знания о физической культуре </w:t>
      </w:r>
    </w:p>
    <w:p w:rsidR="00600A70" w:rsidRPr="00600A70" w:rsidRDefault="00600A70" w:rsidP="00600A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физической культуры. </w:t>
      </w:r>
      <w:r w:rsidRPr="00600A70">
        <w:rPr>
          <w:rFonts w:ascii="Times New Roman" w:hAnsi="Times New Roman" w:cs="Times New Roman"/>
          <w:bCs/>
          <w:color w:val="000000"/>
          <w:sz w:val="28"/>
          <w:szCs w:val="28"/>
        </w:rPr>
        <w:t>Олимпийские игры древности.Возрождение Олимпийских игр и олимпийского движения.</w:t>
      </w:r>
    </w:p>
    <w:p w:rsidR="00600A70" w:rsidRPr="00600A70" w:rsidRDefault="00600A70" w:rsidP="00600A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(основные понятия). </w:t>
      </w:r>
      <w:r w:rsidRPr="00600A70">
        <w:rPr>
          <w:rFonts w:ascii="Times New Roman" w:hAnsi="Times New Roman" w:cs="Times New Roman"/>
          <w:iCs/>
          <w:sz w:val="28"/>
          <w:szCs w:val="28"/>
          <w:lang w:eastAsia="en-US"/>
        </w:rPr>
        <w:t>Физическое развитие человека.</w:t>
      </w:r>
    </w:p>
    <w:p w:rsidR="00600A70" w:rsidRPr="00600A70" w:rsidRDefault="00600A70" w:rsidP="00600A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человека. </w:t>
      </w:r>
      <w:r w:rsidRPr="00600A70">
        <w:rPr>
          <w:rFonts w:ascii="Times New Roman" w:hAnsi="Times New Roman" w:cs="Times New Roman"/>
          <w:iCs/>
          <w:sz w:val="28"/>
          <w:szCs w:val="28"/>
          <w:lang w:eastAsia="en-US"/>
        </w:rPr>
        <w:t>Режим дня, его основное содержание и правила планирования.</w:t>
      </w:r>
    </w:p>
    <w:p w:rsidR="00600A70" w:rsidRPr="00600A70" w:rsidRDefault="00600A70" w:rsidP="00600A70">
      <w:pPr>
        <w:pStyle w:val="41"/>
        <w:keepNext/>
        <w:keepLines/>
        <w:shd w:val="clear" w:color="auto" w:fill="auto"/>
        <w:spacing w:line="240" w:lineRule="auto"/>
        <w:ind w:firstLine="27"/>
        <w:rPr>
          <w:rFonts w:ascii="Times New Roman" w:hAnsi="Times New Roman" w:cs="Times New Roman"/>
          <w:b w:val="0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Способы двигательной (физкультурной) деятельности. </w:t>
      </w:r>
      <w:r w:rsidRPr="00600A70">
        <w:rPr>
          <w:rFonts w:ascii="Times New Roman" w:hAnsi="Times New Roman" w:cs="Times New Roman"/>
          <w:b w:val="0"/>
          <w:sz w:val="28"/>
          <w:szCs w:val="28"/>
        </w:rPr>
        <w:t>Организация и проведение самостоятельных занятийфизической культурой.</w:t>
      </w:r>
      <w:r w:rsidRPr="00600A70">
        <w:rPr>
          <w:rStyle w:val="40"/>
          <w:rFonts w:cs="Times New Roman"/>
          <w:sz w:val="28"/>
          <w:szCs w:val="28"/>
        </w:rPr>
        <w:t xml:space="preserve">   Подготовка к занятиям физическойкультурой. </w:t>
      </w:r>
      <w:r w:rsidRPr="00600A70">
        <w:rPr>
          <w:rFonts w:ascii="Times New Roman" w:hAnsi="Times New Roman" w:cs="Times New Roman"/>
          <w:b w:val="0"/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600A70">
        <w:rPr>
          <w:rFonts w:ascii="Times New Roman" w:hAnsi="Times New Roman" w:cs="Times New Roman"/>
          <w:b w:val="0"/>
          <w:sz w:val="28"/>
          <w:szCs w:val="28"/>
        </w:rPr>
        <w:t>физкультпауз</w:t>
      </w:r>
      <w:proofErr w:type="spellEnd"/>
      <w:r w:rsidRPr="00600A70">
        <w:rPr>
          <w:rFonts w:ascii="Times New Roman" w:hAnsi="Times New Roman" w:cs="Times New Roman"/>
          <w:b w:val="0"/>
          <w:sz w:val="28"/>
          <w:szCs w:val="28"/>
        </w:rPr>
        <w:t xml:space="preserve"> (подвижных перемен). Оценка эффективности занятий физической культурой. Самонаблюдение и самоконтроль.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Физическое совершенствование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 (в процессе уроков)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Оздоровительные формы занятий в режиме учебного дня и учебной недели.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Гимнастика с основами акробатики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Организующие команды и приемы: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построение и перестроение на месте;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перестроение из колонны по одному в колонну по четыре дроблением и сведением;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перестроение из колонны по два и по четыре  в колонну по одному разведением и слиянием;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-кувырок вперед и назад;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стойка на лопатках.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Акробатическая комбинация (мальчики и девочки):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и.п. основная стойка. Упор присев-кувырок вперед в упор присев-перекат назад-стойка на лопатках-сед с прямыми ногами-наклон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впередруками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достать носки-упор присев-кувырок вперед-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Ритмическая гимнастика (девочки)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Опорные прыжки: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Вскок в упор присев; соскок прогнувшись (козел в ширину, высота 80-100 </w:t>
      </w:r>
      <w:r w:rsidRPr="00600A7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00A70">
        <w:rPr>
          <w:rFonts w:ascii="Times New Roman" w:hAnsi="Times New Roman" w:cs="Times New Roman"/>
          <w:sz w:val="28"/>
          <w:szCs w:val="28"/>
        </w:rPr>
        <w:t>м)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гимнастической перекладине (мальчики)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 в</w:t>
      </w:r>
      <w:r w:rsidRPr="00600A70">
        <w:rPr>
          <w:rFonts w:ascii="Times New Roman" w:hAnsi="Times New Roman" w:cs="Times New Roman"/>
          <w:color w:val="000000"/>
          <w:sz w:val="28"/>
          <w:szCs w:val="28"/>
        </w:rPr>
        <w:t>исы согнувшись, висы прогнувшись.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color w:val="000000"/>
          <w:sz w:val="28"/>
          <w:szCs w:val="28"/>
        </w:rPr>
        <w:t>- подтягивание в висе; поднимание прямых ног в висе.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гимнастических брусьях: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девочки: (упражнения на разновысоких брусьях) Вис на верхней жерди </w:t>
      </w:r>
      <w:proofErr w:type="gramStart"/>
      <w:r w:rsidRPr="00600A70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00A70">
        <w:rPr>
          <w:rFonts w:ascii="Times New Roman" w:hAnsi="Times New Roman" w:cs="Times New Roman"/>
          <w:sz w:val="28"/>
          <w:szCs w:val="28"/>
        </w:rPr>
        <w:t>ис присев на нижней жерди-вис лежа на нижней жерди-вис на верхней жерди-соскок.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Беговые упражнения: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на короткие дистанции: 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от 10 до </w:t>
      </w:r>
      <w:smartTag w:uri="urn:schemas-microsoft-com:office:smarttags" w:element="metricconverter">
        <w:smartTagPr>
          <w:attr w:name="ProductID" w:val="15 м"/>
        </w:smartTagPr>
        <w:r w:rsidRPr="00600A70">
          <w:rPr>
            <w:rFonts w:ascii="Times New Roman" w:hAnsi="Times New Roman" w:cs="Times New Roman"/>
            <w:i/>
            <w:sz w:val="28"/>
            <w:szCs w:val="28"/>
          </w:rPr>
          <w:t>15 м</w:t>
        </w:r>
      </w:smartTag>
      <w:r w:rsidRPr="00600A70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00A70">
        <w:rPr>
          <w:rFonts w:ascii="Times New Roman" w:hAnsi="Times New Roman" w:cs="Times New Roman"/>
          <w:sz w:val="28"/>
          <w:szCs w:val="28"/>
        </w:rPr>
        <w:t xml:space="preserve"> ускорение с высокого старта; 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бег с ускорением от 30 до </w:t>
      </w:r>
      <w:smartTag w:uri="urn:schemas-microsoft-com:office:smarttags" w:element="metricconverter">
        <w:smartTagPr>
          <w:attr w:name="ProductID" w:val="4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40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скоростной бег до </w:t>
      </w:r>
      <w:smartTag w:uri="urn:schemas-microsoft-com:office:smarttags" w:element="metricconverter">
        <w:smartTagPr>
          <w:attr w:name="ProductID" w:val="4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40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высокий старт;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в равномерном темпе от 10 до 12 минут;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кроссовый бег; </w:t>
      </w:r>
      <w:r w:rsidRPr="00600A70">
        <w:rPr>
          <w:rFonts w:ascii="Times New Roman" w:hAnsi="Times New Roman" w:cs="Times New Roman"/>
          <w:i/>
          <w:sz w:val="28"/>
          <w:szCs w:val="28"/>
        </w:rPr>
        <w:t>бег на 1000м.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варианты челночного бега 3х10 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Прыжковые упражнения: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прыжок в длину с 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7-9 шагов </w:t>
      </w:r>
      <w:r w:rsidRPr="00600A70">
        <w:rPr>
          <w:rFonts w:ascii="Times New Roman" w:hAnsi="Times New Roman" w:cs="Times New Roman"/>
          <w:sz w:val="28"/>
          <w:szCs w:val="28"/>
        </w:rPr>
        <w:t>разбега способом «согнув ноги»;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прыжок в высоту с 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3-5 шагов </w:t>
      </w:r>
      <w:r w:rsidRPr="00600A70">
        <w:rPr>
          <w:rFonts w:ascii="Times New Roman" w:hAnsi="Times New Roman" w:cs="Times New Roman"/>
          <w:sz w:val="28"/>
          <w:szCs w:val="28"/>
        </w:rPr>
        <w:t>разбега способом «перешагивание».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Метание малого мяча: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теннисного мяча с места на дальность отскока от стены;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метание малого мяча на заданное расстояние; на дальность;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малого мяча в вертикальную неподвижную мишень;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набивного мяча (</w:t>
      </w:r>
      <w:smartTag w:uri="urn:schemas-microsoft-com:office:smarttags" w:element="metricconverter">
        <w:smartTagPr>
          <w:attr w:name="ProductID" w:val="2 кг"/>
        </w:smartTagPr>
        <w:r w:rsidRPr="00600A70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600A70">
        <w:rPr>
          <w:rFonts w:ascii="Times New Roman" w:hAnsi="Times New Roman" w:cs="Times New Roman"/>
          <w:sz w:val="28"/>
          <w:szCs w:val="28"/>
        </w:rPr>
        <w:t>) двумя руками из-за головы с положения сидя на полу, от груди.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Спортивные игры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 xml:space="preserve">Баскетбол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остановка двумя шагами и прыжком;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повороты без мяча и с мячом;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ведение мяча шагом, бегом, змейкой, с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стоек; по прямой, с изменением направления движения и скорости;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от груди на месте и в движении;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одной рукой от плеча на месте;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броски одной и двумя руками с места и в движении(после ведения, после ловли) без сопротивления защитника. Максимальное расстояние до корзины </w:t>
      </w:r>
      <w:smartTag w:uri="urn:schemas-microsoft-com:office:smarttags" w:element="metricconverter">
        <w:smartTagPr>
          <w:attr w:name="ProductID" w:val="3,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3,60 м</w:t>
        </w:r>
      </w:smartTag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штрафной бросок;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вырывание и выбивание мяча;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игра по правилам.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>Футбол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Стойка игрока. Перемещения в стойке приставными шагами оком и спиной вперед, ускорения, старты из различных положений.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Ведение мяча по прямой;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удары по воротам;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-комбинации из освоенных элементов техники.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упрощенным правилам.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>Волейбол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00A70">
        <w:rPr>
          <w:rFonts w:ascii="Times New Roman" w:hAnsi="Times New Roman" w:cs="Times New Roman"/>
          <w:sz w:val="28"/>
          <w:szCs w:val="28"/>
        </w:rPr>
        <w:t>стойки игрока; перемещение в стойке приставными шагами боком, лицом и спиной вперед;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прием и передача мяча двумя руками снизу </w:t>
      </w:r>
      <w:r w:rsidRPr="00600A70">
        <w:rPr>
          <w:rFonts w:ascii="Times New Roman" w:hAnsi="Times New Roman" w:cs="Times New Roman"/>
          <w:i/>
          <w:sz w:val="28"/>
          <w:szCs w:val="28"/>
        </w:rPr>
        <w:t>на месте в паре, через сетку</w:t>
      </w:r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нижняя прямая подача;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упрощенным правилам мини-волейбола.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Лыжная подготовка (лыжные гонки)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Попеременный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и одновременный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 ходы. Подъём "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полуёлочкой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". Торможение "плугом". Повороты переступанием. Передвижение на лыжах </w:t>
      </w:r>
      <w:smartTag w:uri="urn:schemas-microsoft-com:office:smarttags" w:element="metricconverter">
        <w:smartTagPr>
          <w:attr w:name="ProductID" w:val="3 к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3 км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600A70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Подготовка    к    выполнению    видов    испытаний (в процессе уроков)</w:t>
      </w:r>
    </w:p>
    <w:p w:rsidR="00600A70" w:rsidRPr="00600A70" w:rsidRDefault="00600A70" w:rsidP="00600A7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600A70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b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b/>
          <w:sz w:val="28"/>
          <w:szCs w:val="28"/>
        </w:rPr>
        <w:t>-ориентированная подготовка (в процессе уроков)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i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канату (мальчики);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полос препятствий.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Общефизическая подготовка: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гибкости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упражнения для развития подвижности суставов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, шпагат, складка, мост).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стоя (лежа) на низкой перекладине (девочки);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Легкая атлетика: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повоторно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-интервального метода;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на короткие дистанции с максимальной скоростью (по прямой);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Баскетбол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по гимнастической скамейке;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; прыжки на обеих ногах с дополнительным отягощением (вперед, в приседе).</w:t>
      </w:r>
    </w:p>
    <w:p w:rsidR="00600A70" w:rsidRPr="00600A70" w:rsidRDefault="00600A70" w:rsidP="00600A7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6 класс</w:t>
      </w:r>
    </w:p>
    <w:p w:rsidR="00600A70" w:rsidRPr="00600A70" w:rsidRDefault="00600A70" w:rsidP="00600A7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Знания о физической культуре </w:t>
      </w:r>
    </w:p>
    <w:p w:rsidR="00600A70" w:rsidRPr="00600A70" w:rsidRDefault="00600A70" w:rsidP="00600A70">
      <w:pPr>
        <w:spacing w:after="0" w:line="240" w:lineRule="auto"/>
        <w:ind w:firstLine="2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физической культуры </w:t>
      </w:r>
      <w:r w:rsidRPr="00600A70">
        <w:rPr>
          <w:rFonts w:ascii="Times New Roman" w:hAnsi="Times New Roman" w:cs="Times New Roman"/>
          <w:color w:val="000000"/>
          <w:sz w:val="28"/>
          <w:szCs w:val="28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600A70" w:rsidRPr="00600A70" w:rsidRDefault="00600A70" w:rsidP="00600A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культура (основные понятия)</w:t>
      </w:r>
      <w:r w:rsidRPr="00600A70">
        <w:rPr>
          <w:rFonts w:ascii="Times New Roman" w:hAnsi="Times New Roman" w:cs="Times New Roman"/>
          <w:sz w:val="28"/>
          <w:szCs w:val="28"/>
        </w:rPr>
        <w:t>Физическая подготовка и её связь с укреплением здоровья, развитием физических качеств.</w:t>
      </w:r>
    </w:p>
    <w:p w:rsidR="00600A70" w:rsidRPr="00600A70" w:rsidRDefault="00600A70" w:rsidP="00600A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color w:val="000000"/>
          <w:sz w:val="28"/>
          <w:szCs w:val="28"/>
        </w:rPr>
        <w:t>Организация и планирование самостоятельных занятий по развитию физических качеств.</w:t>
      </w:r>
    </w:p>
    <w:p w:rsidR="00600A70" w:rsidRPr="00600A70" w:rsidRDefault="00600A70" w:rsidP="00600A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человека. </w:t>
      </w:r>
      <w:r w:rsidRPr="00600A70">
        <w:rPr>
          <w:rFonts w:ascii="Times New Roman" w:hAnsi="Times New Roman" w:cs="Times New Roman"/>
          <w:color w:val="000000"/>
          <w:sz w:val="28"/>
          <w:szCs w:val="28"/>
        </w:rPr>
        <w:t>Закаливание организма. Правила безопасности и гигиенические требования.</w:t>
      </w:r>
    </w:p>
    <w:p w:rsidR="00600A70" w:rsidRPr="00600A70" w:rsidRDefault="00600A70" w:rsidP="00600A7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Способы двигательной (физкультурной) деятельности</w:t>
      </w:r>
    </w:p>
    <w:p w:rsidR="00600A70" w:rsidRPr="00600A70" w:rsidRDefault="00600A70" w:rsidP="00600A70">
      <w:pPr>
        <w:pStyle w:val="4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         Организация и проведение самостоятельных занятийфизической культурой.</w:t>
      </w:r>
      <w:r w:rsidRPr="00600A70">
        <w:rPr>
          <w:rStyle w:val="40"/>
          <w:rFonts w:cs="Times New Roman"/>
          <w:sz w:val="28"/>
          <w:szCs w:val="28"/>
        </w:rPr>
        <w:t xml:space="preserve"> Подготовка к занятиям физическойкультурой.</w:t>
      </w:r>
    </w:p>
    <w:p w:rsidR="00600A70" w:rsidRPr="00600A70" w:rsidRDefault="00600A70" w:rsidP="00600A70">
      <w:pPr>
        <w:pStyle w:val="a3"/>
        <w:spacing w:after="0" w:line="240" w:lineRule="auto"/>
        <w:ind w:firstLine="27"/>
        <w:jc w:val="both"/>
        <w:rPr>
          <w:sz w:val="28"/>
          <w:szCs w:val="28"/>
        </w:rPr>
      </w:pPr>
      <w:r w:rsidRPr="00600A70">
        <w:rPr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600A70">
        <w:rPr>
          <w:sz w:val="28"/>
          <w:szCs w:val="28"/>
        </w:rPr>
        <w:t>физкультпауз</w:t>
      </w:r>
      <w:proofErr w:type="spellEnd"/>
      <w:r w:rsidRPr="00600A70">
        <w:rPr>
          <w:sz w:val="28"/>
          <w:szCs w:val="28"/>
        </w:rPr>
        <w:t xml:space="preserve"> (подвижных перемен).</w:t>
      </w:r>
    </w:p>
    <w:p w:rsidR="00600A70" w:rsidRPr="00600A70" w:rsidRDefault="00600A70" w:rsidP="00600A70">
      <w:pPr>
        <w:pStyle w:val="41"/>
        <w:keepNext/>
        <w:keepLines/>
        <w:shd w:val="clear" w:color="auto" w:fill="auto"/>
        <w:spacing w:line="240" w:lineRule="auto"/>
        <w:ind w:firstLine="2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Оценка эффективности занятий физической культурой. Самонаблюдение и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самоконтроль.</w:t>
      </w:r>
      <w:r w:rsidRPr="00600A70">
        <w:rPr>
          <w:rFonts w:ascii="Times New Roman" w:hAnsi="Times New Roman" w:cs="Times New Roman"/>
          <w:b w:val="0"/>
          <w:sz w:val="28"/>
          <w:szCs w:val="28"/>
        </w:rPr>
        <w:t>Оценка</w:t>
      </w:r>
      <w:proofErr w:type="spellEnd"/>
      <w:r w:rsidRPr="00600A70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</w:t>
      </w:r>
      <w:r w:rsidRPr="00600A70">
        <w:rPr>
          <w:rFonts w:ascii="Times New Roman" w:hAnsi="Times New Roman" w:cs="Times New Roman"/>
          <w:sz w:val="28"/>
          <w:szCs w:val="28"/>
        </w:rPr>
        <w:t>).</w:t>
      </w:r>
    </w:p>
    <w:p w:rsidR="00600A70" w:rsidRPr="00600A70" w:rsidRDefault="00600A70" w:rsidP="00600A70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600A70">
        <w:rPr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Физическое совершенствование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 ( в процессе уроков)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Оздоровительные формы занятий в режиме учебного дня и учебной недели</w:t>
      </w:r>
      <w:r w:rsidRPr="00600A70">
        <w:rPr>
          <w:rFonts w:ascii="Times New Roman" w:hAnsi="Times New Roman" w:cs="Times New Roman"/>
          <w:i/>
          <w:sz w:val="28"/>
          <w:szCs w:val="28"/>
        </w:rPr>
        <w:t>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 (20 часов)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Организующие команды и приемы: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построение и перестроение на месте;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строевой шаг; размыкание и смыкание.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-два кувырка вперед слитно; "мост" и положения стоя с помощью.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Акробатическая комбинация.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Мальчики и девочки: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и.п. основная стойка-упор присев-2 кувырка вперед-упор присев-перекат назад-стойка на лопатках-сед -наклон вперед, руками достать носки ног-встать-мост с помощью- лечь на спину-упор присев-кувырок назад-встать руки в стороны.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Ритмическая гимнастика (девочки)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Опорные прыжки: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-прыжок ноги врозь (козел в ширину, высота 100-</w:t>
      </w:r>
      <w:smartTag w:uri="urn:schemas-microsoft-com:office:smarttags" w:element="metricconverter">
        <w:smartTagPr>
          <w:attr w:name="ProductID" w:val="110 с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110 см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гимнастической перекладине(мальчики)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Упражнения на низкой перекладине.</w:t>
      </w:r>
    </w:p>
    <w:p w:rsidR="00600A70" w:rsidRPr="00600A70" w:rsidRDefault="00600A70" w:rsidP="0060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>Из виса стоя махом одной и толчком другой подъём переворотом в упор-махом назад-соскок с поворотом на 90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 °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гимнастических брусьях: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Мальчики: </w:t>
      </w:r>
    </w:p>
    <w:p w:rsidR="00600A70" w:rsidRPr="00600A70" w:rsidRDefault="00600A70" w:rsidP="0060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>размахивание в упоре на брусьях - сед ноги врозь-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левой ногой вправо-сед на бедре, правая рука в сторону- упор правой рукой на жердь спереди обратным хватом - соскок с поворотом на 90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 ° внутрь.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Девочки: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Разновысокие брусья.</w:t>
      </w:r>
    </w:p>
    <w:p w:rsidR="00600A70" w:rsidRPr="00600A70" w:rsidRDefault="00600A70" w:rsidP="0060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>Из виса на верхней жерди размахивание изгибами - вис присев- вис лежа-упор сзади на нижней жерди-соскок с поворотом на 90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 ° влево (вправо).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Легкая атлетика (28 часов)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Беговые упражнения: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на короткие дистанции: от 15 до </w:t>
      </w:r>
      <w:smartTag w:uri="urn:schemas-microsoft-com:office:smarttags" w:element="metricconverter">
        <w:smartTagPr>
          <w:attr w:name="ProductID" w:val="3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 ускорение с высокого старта;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бег с ускорением от 30 до </w:t>
      </w:r>
      <w:smartTag w:uri="urn:schemas-microsoft-com:office:smarttags" w:element="metricconverter">
        <w:smartTagPr>
          <w:attr w:name="ProductID" w:val="5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; скоростной бег до </w:t>
      </w:r>
      <w:smartTag w:uri="urn:schemas-microsoft-com:office:smarttags" w:element="metricconverter">
        <w:smartTagPr>
          <w:attr w:name="ProductID" w:val="5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высокий старт;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в равномерном темпе  до 15 минут;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кроссовый бег; бег на 1200м.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варианты челночного бега 3х10 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Прыжковые упражнения: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прыжок в длину с 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7-9 шагов </w:t>
      </w:r>
      <w:r w:rsidRPr="00600A70">
        <w:rPr>
          <w:rFonts w:ascii="Times New Roman" w:hAnsi="Times New Roman" w:cs="Times New Roman"/>
          <w:sz w:val="28"/>
          <w:szCs w:val="28"/>
        </w:rPr>
        <w:t>разбега способом «согнув ноги»;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прыжок в высоту с 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3-5 шагов </w:t>
      </w:r>
      <w:r w:rsidRPr="00600A70">
        <w:rPr>
          <w:rFonts w:ascii="Times New Roman" w:hAnsi="Times New Roman" w:cs="Times New Roman"/>
          <w:sz w:val="28"/>
          <w:szCs w:val="28"/>
        </w:rPr>
        <w:t>разбега способом «перешагивание».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Метание малого мяча: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теннисного мяча с места на дальность отскока от стены;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метание малого мяча на заданное расстояние; на дальность;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малого мяча в вертикальную неподвижную мишень;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набивного мяча двумя руками из-за головы с положения сидя на полу, от груди.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Спортивные игры (36 часов)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>Баскетбол (18часов)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остановка двумя шагами и прыжком;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повороты без мяча и с мячом;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ведение мяча шагом, бегом, змейкой, с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стоек;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по прямой, с изменением направления движения и скорости;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передача мяча двумя руками от груди </w:t>
      </w:r>
      <w:r w:rsidRPr="00600A70">
        <w:rPr>
          <w:rFonts w:ascii="Times New Roman" w:hAnsi="Times New Roman" w:cs="Times New Roman"/>
          <w:i/>
          <w:sz w:val="28"/>
          <w:szCs w:val="28"/>
        </w:rPr>
        <w:t>на месте и в движении</w:t>
      </w:r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передача мяча одной рукой от плеча </w:t>
      </w:r>
      <w:r w:rsidRPr="00600A70">
        <w:rPr>
          <w:rFonts w:ascii="Times New Roman" w:hAnsi="Times New Roman" w:cs="Times New Roman"/>
          <w:i/>
          <w:sz w:val="28"/>
          <w:szCs w:val="28"/>
        </w:rPr>
        <w:t>на месте</w:t>
      </w:r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броски одной и двумя руками с места и в движении(после ведения, после ловли) без сопротивления защитника. Максимальное расстояние до корзины </w:t>
      </w:r>
      <w:smartTag w:uri="urn:schemas-microsoft-com:office:smarttags" w:element="metricconverter">
        <w:smartTagPr>
          <w:attr w:name="ProductID" w:val="3,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3,60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штрафной бросок;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вырывание и выбивание мяча;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правилам.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>Футбол (6 часов)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Стойка игрока. Перемещения в стойке приставными шагами оком и спиной вперед, ускорения, старты из различных положений.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Ведение мяча по прямой;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удары по воротам;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-комбинации из освоенных элементов техники.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упрощенным правилам.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>Волейбол (12 часов)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прием и передача мяча двумя руками снизу на месте в паре, через сетку;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нижняя прямая подача;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упрощенным правилам мини-волейбола.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Лыжная подготовка (лыжные гонки) (12 часов)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Одновременный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двухшажный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ходы. Подъём "ёлочкой". Торможение и поворот упором. Прохождение дистанции </w:t>
      </w:r>
      <w:smartTag w:uri="urn:schemas-microsoft-com:office:smarttags" w:element="metricconverter">
        <w:smartTagPr>
          <w:attr w:name="ProductID" w:val="3,5 к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3,5 км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. Игры; "Остановка рывком", "Эстафета с передачей палок", "С горки на горку", и др.</w:t>
      </w:r>
    </w:p>
    <w:p w:rsidR="00600A70" w:rsidRPr="00600A70" w:rsidRDefault="00600A70" w:rsidP="00600A70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Подготовка    к    выполнению    видов    испытаний(в процессе уроков)</w:t>
      </w:r>
    </w:p>
    <w:p w:rsidR="00600A70" w:rsidRPr="00600A70" w:rsidRDefault="00600A70" w:rsidP="00600A7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600A70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b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b/>
          <w:sz w:val="28"/>
          <w:szCs w:val="28"/>
        </w:rPr>
        <w:t>-ориентированная подготовка ( в процессе уроков)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i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канату (мальчики);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полос препятствий.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Общефизическая подготовка: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гибкости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, шпагат, складка, мост).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стоя (лежа) на низкой перекладине (девочки);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Легкая атлетика: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повоторно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-интервального метода;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на короткие дистанции с максимальной скоростью (по прямой);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Баскетбол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по гимнастической скамейке;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00A70" w:rsidRDefault="00600A70" w:rsidP="00600A7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0A70" w:rsidRPr="00600A70" w:rsidRDefault="00600A70" w:rsidP="00600A7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7 класс</w:t>
      </w:r>
    </w:p>
    <w:p w:rsidR="00600A70" w:rsidRPr="00600A70" w:rsidRDefault="00600A70" w:rsidP="00600A7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Знания о физической культуре </w:t>
      </w:r>
    </w:p>
    <w:p w:rsidR="00600A70" w:rsidRPr="00600A70" w:rsidRDefault="00600A70" w:rsidP="00600A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физической культуры. 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>Краткая характеристика видов спорта, входящих в программу Олимпийских игр.</w:t>
      </w:r>
    </w:p>
    <w:p w:rsidR="00600A70" w:rsidRPr="00600A70" w:rsidRDefault="00600A70" w:rsidP="00600A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(основные понятия). </w:t>
      </w:r>
      <w:r w:rsidRPr="00600A70">
        <w:rPr>
          <w:rFonts w:ascii="Times New Roman" w:hAnsi="Times New Roman" w:cs="Times New Roman"/>
          <w:color w:val="000000"/>
          <w:sz w:val="28"/>
          <w:szCs w:val="28"/>
        </w:rPr>
        <w:t>Техническая подготовка. Техника движений и ее основные показатели.</w:t>
      </w:r>
    </w:p>
    <w:p w:rsidR="00600A70" w:rsidRPr="00600A70" w:rsidRDefault="00600A70" w:rsidP="00600A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iCs/>
          <w:sz w:val="28"/>
          <w:szCs w:val="28"/>
        </w:rPr>
        <w:t>Спортивная подготовка</w:t>
      </w:r>
    </w:p>
    <w:p w:rsidR="00600A70" w:rsidRPr="00600A70" w:rsidRDefault="00600A70" w:rsidP="00600A7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человека.  </w:t>
      </w:r>
      <w:r w:rsidRPr="00600A70">
        <w:rPr>
          <w:rFonts w:ascii="Times New Roman" w:hAnsi="Times New Roman" w:cs="Times New Roman"/>
          <w:bCs/>
          <w:color w:val="000000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:rsidR="00600A70" w:rsidRPr="00600A70" w:rsidRDefault="00600A70" w:rsidP="00600A7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Способы двигательной (физкультурной) деятельности</w:t>
      </w:r>
    </w:p>
    <w:p w:rsidR="00600A70" w:rsidRPr="00600A70" w:rsidRDefault="00600A70" w:rsidP="00600A7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Организация и проведение самостоятельных занятийфизической культурой.</w:t>
      </w:r>
      <w:r w:rsidRPr="00600A70">
        <w:rPr>
          <w:rStyle w:val="40"/>
          <w:rFonts w:cs="Times New Roman"/>
          <w:sz w:val="28"/>
          <w:szCs w:val="28"/>
        </w:rPr>
        <w:t xml:space="preserve"> Подготовка к занятиям физическойкультурой.</w:t>
      </w:r>
    </w:p>
    <w:p w:rsidR="00600A70" w:rsidRPr="00600A70" w:rsidRDefault="00600A70" w:rsidP="00600A70">
      <w:pPr>
        <w:pStyle w:val="a3"/>
        <w:spacing w:after="0" w:line="240" w:lineRule="auto"/>
        <w:ind w:firstLine="27"/>
        <w:jc w:val="both"/>
        <w:rPr>
          <w:sz w:val="28"/>
          <w:szCs w:val="28"/>
        </w:rPr>
      </w:pPr>
      <w:r w:rsidRPr="00600A70">
        <w:rPr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600A70">
        <w:rPr>
          <w:sz w:val="28"/>
          <w:szCs w:val="28"/>
        </w:rPr>
        <w:t>физкультпауз</w:t>
      </w:r>
      <w:proofErr w:type="spellEnd"/>
      <w:r w:rsidRPr="00600A70">
        <w:rPr>
          <w:sz w:val="28"/>
          <w:szCs w:val="28"/>
        </w:rPr>
        <w:t xml:space="preserve"> (подвижных перемен).</w:t>
      </w:r>
    </w:p>
    <w:p w:rsidR="00600A70" w:rsidRPr="00600A70" w:rsidRDefault="00600A70" w:rsidP="00600A7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Оценка эффективности занятий физической культурой. </w:t>
      </w:r>
      <w:r w:rsidRPr="00600A70">
        <w:rPr>
          <w:rFonts w:ascii="Times New Roman" w:hAnsi="Times New Roman" w:cs="Times New Roman"/>
          <w:b w:val="0"/>
          <w:sz w:val="28"/>
          <w:szCs w:val="28"/>
        </w:rPr>
        <w:t>Самонаблюдение и самоконтроль.</w:t>
      </w:r>
    </w:p>
    <w:p w:rsidR="00600A70" w:rsidRPr="00600A70" w:rsidRDefault="00600A70" w:rsidP="00600A70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Физическое совершенствование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Физкультурно-оздоровительная деятельность  ( в процессе уроков)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Оздоровительные формы занятий в режиме учебного дня и учебной недели.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 с общеразвивающей направленностью</w:t>
      </w:r>
      <w:r w:rsidRPr="00600A7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lastRenderedPageBreak/>
        <w:t>Гимнастика с основами акробатики (20 часов)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Организующие команды и приемы: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построение и перестроение на месте;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выполнение команд "Пол-оборота направо!"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Пол-оорота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налево!", "Полшага!", "Полный шаг!".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Мальчики: кувырок вперед в стойку на лопатках; стойка на голове с согнутыми руками.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Акробатическая комбинация: и.п.- основная стойка- упор присев-кувырок вперед в стойку на лопатках-сед, наклон к прямым ногам-упор присев- стойка на голове с согнутыми ногами- кувырок вперед- встать, руки в стороны.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Девочки: кувырок назад в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Акробатическая комбинация: и.п.- основная стойка. Равновесие на одной ноге (ласточка)- упор присев-кувырок вперед-перекат назад-стойка на лопатках-сед, наклон вперед к прямым ногам-встать- мост с помощью-встать-упор присев-кувырок назад в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Ритмическая гимнастика (девочки)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Опорные прыжки: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Мальчики: прыжок согнув ноги (козел в ширину , высота 100-</w:t>
      </w:r>
      <w:smartTag w:uri="urn:schemas-microsoft-com:office:smarttags" w:element="metricconverter">
        <w:smartTagPr>
          <w:attr w:name="ProductID" w:val="115 с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115 см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Девочки: прыжок ноги врозь(козел в ширину, высота 105-</w:t>
      </w:r>
      <w:smartTag w:uri="urn:schemas-microsoft-com:office:smarttags" w:element="metricconverter">
        <w:smartTagPr>
          <w:attr w:name="ProductID" w:val="110 с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110 см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гимнастической перекладине(мальчики)</w:t>
      </w:r>
    </w:p>
    <w:p w:rsidR="00600A70" w:rsidRPr="00600A70" w:rsidRDefault="00600A70" w:rsidP="0060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подъём переворотом в упор толчком двумя ногами  правой (левой) ногой в упор вне - спад подъём-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правой (левой) назад - соскок с поворотом на 90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 °.</w:t>
      </w:r>
    </w:p>
    <w:p w:rsidR="00600A70" w:rsidRPr="00600A70" w:rsidRDefault="00600A70" w:rsidP="0060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гимнастических брусьях</w:t>
      </w:r>
    </w:p>
    <w:p w:rsidR="00600A70" w:rsidRPr="00600A70" w:rsidRDefault="00600A70" w:rsidP="0060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Мальчики (на параллельных брусьях): размахивание в упоре-сед ноги врозь-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во внутрь- упор- размахивание в упоре- соскок махом назад.</w:t>
      </w:r>
    </w:p>
    <w:p w:rsidR="00600A70" w:rsidRPr="00600A70" w:rsidRDefault="00600A70" w:rsidP="0060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>Девочки: махом одной и толчком другой ноги о верхнюю жердь - подъём  переворотом в упор на нижнюю жердь- соскок назад с поворотом на 90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>°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Легкая атлетика (28 часов)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Беговые упражнения: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 ускорение с высокого старта от 30 до </w:t>
      </w:r>
      <w:smartTag w:uri="urn:schemas-microsoft-com:office:smarttags" w:element="metricconverter">
        <w:smartTagPr>
          <w:attr w:name="ProductID" w:val="4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40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бег с ускорением от 40 до </w:t>
      </w:r>
      <w:smartTag w:uri="urn:schemas-microsoft-com:office:smarttags" w:element="metricconverter">
        <w:smartTagPr>
          <w:attr w:name="ProductID" w:val="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скоростной бег до </w:t>
      </w:r>
      <w:smartTag w:uri="urn:schemas-microsoft-com:office:smarttags" w:element="metricconverter">
        <w:smartTagPr>
          <w:attr w:name="ProductID" w:val="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на результат </w:t>
      </w:r>
      <w:smartTag w:uri="urn:schemas-microsoft-com:office:smarttags" w:element="metricconverter">
        <w:smartTagPr>
          <w:attr w:name="ProductID" w:val="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высокий старт;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в равномерном темпе : мальчики до 20 минут, девочки до 15 мин.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кроссовый бег; бег на 1500м.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варианты челночного бега 3х10 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Прыжковые упражнения: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прыжок в длину с 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7-9 шагов </w:t>
      </w:r>
      <w:r w:rsidRPr="00600A70">
        <w:rPr>
          <w:rFonts w:ascii="Times New Roman" w:hAnsi="Times New Roman" w:cs="Times New Roman"/>
          <w:sz w:val="28"/>
          <w:szCs w:val="28"/>
        </w:rPr>
        <w:t>разбега способом «согнув ноги»;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прыжок в высоту с </w:t>
      </w:r>
      <w:r w:rsidRPr="00600A70">
        <w:rPr>
          <w:rFonts w:ascii="Times New Roman" w:hAnsi="Times New Roman" w:cs="Times New Roman"/>
          <w:i/>
          <w:sz w:val="28"/>
          <w:szCs w:val="28"/>
        </w:rPr>
        <w:t xml:space="preserve">3-5 шагов </w:t>
      </w:r>
      <w:r w:rsidRPr="00600A70">
        <w:rPr>
          <w:rFonts w:ascii="Times New Roman" w:hAnsi="Times New Roman" w:cs="Times New Roman"/>
          <w:sz w:val="28"/>
          <w:szCs w:val="28"/>
        </w:rPr>
        <w:t>разбега способом «перешагивание».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Метание малого мяча: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метание теннисного мяча с места на дальность отскока от стены;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метание малого мяча на заданное расстояние; на дальность;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малого мяча в вертикальную неподвижную мишень;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набивного мяча двумя руками из-за головы с положения сидя на полу, от груди.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Спортивные игры (36 часов)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>Баскетбол (18 часов)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стойка игрока, перемещение в стойке приставными шагами боком, лицом и спиной вперед; 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остановка двумя шагами и прыжком;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повороты без мяча и с мячом;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ведение мяча шагом, бегом, змейкой, с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стоек; по прямой, с изменением направления движения и скорости;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ведение мяча в низкой, средней и высокой стойке на месте с пассивным сопротивлением защитника;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от груди на месте и в движении с пассивным сопротивлением защитника;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одной рукой от плеча на месте;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-броски одной и двумя руками с места и в движении(после ведения, после ловли) без сопротивления защитника. Максимальное расстояние до корзины </w:t>
      </w:r>
      <w:smartTag w:uri="urn:schemas-microsoft-com:office:smarttags" w:element="metricconverter">
        <w:smartTagPr>
          <w:attr w:name="ProductID" w:val="4,8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4,80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то же с пассивным противодействием.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штрафной бросок;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вырывание и выбивание мяча;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правилам.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>Футбол (6 часов)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Стойка игрока. Перемещения в стойке приставными шагами оком и спиной вперед, ускорения, старты из различных положений.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Ведение мяча по прямой;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удары по воротам;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-комбинации из освоенных элементов техники.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упрощенным правилам.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>Волейбол (12 часов)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прием и передача мяча двумя руками снизу на месте в паре, через сетку;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нижняя прямая подача;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упрощенным правилам мини-волейбола.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Лыжная подготовка (лыжные гонки)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Одновременный одношажный ход. Подъём в гору скользящим шагом. Преодоление бугров и впадин при спуске с горы. Поворот на  месте махом. Прохождение дистанции </w:t>
      </w:r>
      <w:smartTag w:uri="urn:schemas-microsoft-com:office:smarttags" w:element="metricconverter">
        <w:smartTagPr>
          <w:attr w:name="ProductID" w:val="4 км"/>
        </w:smartTagPr>
        <w:r w:rsidRPr="00600A70">
          <w:rPr>
            <w:rFonts w:ascii="Times New Roman" w:hAnsi="Times New Roman" w:cs="Times New Roman"/>
            <w:sz w:val="28"/>
            <w:szCs w:val="28"/>
          </w:rPr>
          <w:lastRenderedPageBreak/>
          <w:t>4 км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. Игры: "Гонки с преследованием", "Гонки с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выбываннием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", "Карельская гонка" и др.</w:t>
      </w:r>
    </w:p>
    <w:p w:rsidR="00600A70" w:rsidRPr="00600A70" w:rsidRDefault="00600A70" w:rsidP="00600A70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Подготовка    к    выполнению    видов    испытаний (в процессе уроков)</w:t>
      </w:r>
    </w:p>
    <w:p w:rsidR="00600A70" w:rsidRPr="00600A70" w:rsidRDefault="00600A70" w:rsidP="00600A7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600A70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b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b/>
          <w:sz w:val="28"/>
          <w:szCs w:val="28"/>
        </w:rPr>
        <w:t>-ориентированная подготовка ( в процессе уроков)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i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канату (мальчики);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полос препятствий.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Общефизическая подготовка: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гибкости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, шпагат, складка, мост).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стоя (лежа) на низкой перекладине (девочки);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Легкая атлетика: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lastRenderedPageBreak/>
        <w:t>Развитие выносливости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повоторно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-интервального метода;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на короткие дистанции с максимальной скоростью (по прямой);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Баскетбол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по гимнастической скамейке;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; прыжки на обеих ногах с дополнительным отягощением (вперед, в приседе).</w:t>
      </w:r>
    </w:p>
    <w:p w:rsidR="00600A70" w:rsidRPr="00600A70" w:rsidRDefault="00600A70" w:rsidP="00600A70">
      <w:pPr>
        <w:pStyle w:val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00A70" w:rsidRPr="00600A70" w:rsidRDefault="00600A70" w:rsidP="00600A70">
      <w:pPr>
        <w:pStyle w:val="1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00A70" w:rsidRDefault="00600A70" w:rsidP="00600A7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0A70" w:rsidRPr="00600A70" w:rsidRDefault="00600A70" w:rsidP="00600A7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0A7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00A70" w:rsidRPr="00600A70" w:rsidRDefault="00600A70" w:rsidP="00600A7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0A70" w:rsidRPr="00600A70" w:rsidRDefault="00600A70" w:rsidP="00600A7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Знания о физической культуре </w:t>
      </w:r>
    </w:p>
    <w:p w:rsidR="00600A70" w:rsidRPr="00600A70" w:rsidRDefault="00600A70" w:rsidP="00600A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физической культуры. </w:t>
      </w:r>
      <w:r w:rsidRPr="00600A70">
        <w:rPr>
          <w:rFonts w:ascii="Times New Roman" w:hAnsi="Times New Roman" w:cs="Times New Roman"/>
          <w:bCs/>
          <w:color w:val="000000"/>
          <w:sz w:val="28"/>
          <w:szCs w:val="28"/>
        </w:rPr>
        <w:t>Физическая культура в современном обществе.</w:t>
      </w:r>
    </w:p>
    <w:p w:rsidR="00600A70" w:rsidRPr="00600A70" w:rsidRDefault="00600A70" w:rsidP="00600A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(основные понятия). </w:t>
      </w:r>
      <w:r w:rsidRPr="00600A70">
        <w:rPr>
          <w:rFonts w:ascii="Times New Roman" w:hAnsi="Times New Roman" w:cs="Times New Roman"/>
          <w:color w:val="000000"/>
          <w:sz w:val="28"/>
          <w:szCs w:val="28"/>
        </w:rPr>
        <w:t>Всестороннее и гармоничное физическое развитие.</w:t>
      </w:r>
      <w:r w:rsidRPr="00600A70">
        <w:rPr>
          <w:rFonts w:ascii="Times New Roman" w:hAnsi="Times New Roman" w:cs="Times New Roman"/>
          <w:bCs/>
          <w:color w:val="000000"/>
          <w:sz w:val="28"/>
          <w:szCs w:val="28"/>
        </w:rPr>
        <w:t>Здоровье и здоровый образ жизни.</w:t>
      </w:r>
    </w:p>
    <w:p w:rsidR="00600A70" w:rsidRPr="00600A70" w:rsidRDefault="00600A70" w:rsidP="00600A70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человека. </w:t>
      </w:r>
      <w:r w:rsidRPr="00600A70">
        <w:rPr>
          <w:rFonts w:ascii="Times New Roman" w:hAnsi="Times New Roman" w:cs="Times New Roman"/>
          <w:color w:val="000000"/>
          <w:sz w:val="28"/>
          <w:szCs w:val="28"/>
        </w:rPr>
        <w:t>Проведение самостоятельных занятий по коррекции осанки и телосложения.</w:t>
      </w:r>
    </w:p>
    <w:p w:rsidR="00600A70" w:rsidRPr="00600A70" w:rsidRDefault="00600A70" w:rsidP="00600A70">
      <w:pPr>
        <w:pStyle w:val="41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 xml:space="preserve">         Способы двигательной (физкультурной) деятельности.</w:t>
      </w:r>
    </w:p>
    <w:p w:rsidR="00600A70" w:rsidRPr="00600A70" w:rsidRDefault="00600A70" w:rsidP="00600A7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Организация и проведение самостоятельных занятийфизической культурой.</w:t>
      </w:r>
      <w:r w:rsidRPr="00600A70">
        <w:rPr>
          <w:rStyle w:val="40"/>
          <w:rFonts w:cs="Times New Roman"/>
          <w:sz w:val="28"/>
          <w:szCs w:val="28"/>
        </w:rPr>
        <w:t xml:space="preserve"> Подготовка к занятиям физическойкультурой.</w:t>
      </w:r>
    </w:p>
    <w:p w:rsidR="00600A70" w:rsidRPr="00600A70" w:rsidRDefault="00600A70" w:rsidP="00600A70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600A70">
        <w:rPr>
          <w:sz w:val="28"/>
          <w:szCs w:val="28"/>
        </w:rPr>
        <w:t>Планирование занятий физической культурой</w:t>
      </w:r>
    </w:p>
    <w:p w:rsidR="00600A70" w:rsidRPr="00600A70" w:rsidRDefault="00600A70" w:rsidP="00600A7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Оценка эффективности занятий физической культурой. </w:t>
      </w:r>
      <w:r w:rsidRPr="00600A70">
        <w:rPr>
          <w:rFonts w:ascii="Times New Roman" w:hAnsi="Times New Roman" w:cs="Times New Roman"/>
          <w:b w:val="0"/>
          <w:sz w:val="28"/>
          <w:szCs w:val="28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600A70" w:rsidRPr="00600A70" w:rsidRDefault="00600A70" w:rsidP="00600A70">
      <w:pPr>
        <w:pStyle w:val="a3"/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Физическое совершенствование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Физкультурно-оздоровительная деятельность (в процессе уроков)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Оздоровительные формы занятий в режиме учебного дня и учебной недели.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 с общеразвивающей направленностью</w:t>
      </w:r>
      <w:r w:rsidRPr="00600A7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Гимнастика с основами акробатики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Организующие команды и приемы: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построение и перестроение на месте;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-команда "Прямо!";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-повороты в движении направо, налево.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Мальчики: кувырок назад в упор стоя ноги врозь; кувырок вперед и назад; длинный кувырок; стойка на голове и руках.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Акробатическая комбинация: и.п.: основная стойка. Упор присев - кувырок назад в упор стоя ноги врозь - стойка на голове и руках - кувырок вперед со стойки - длинный кувырок вперед - встать, руки в стороны.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Девочки: "мост" и поворот в упор стоя на одном колене; кувырки вперед и назад.</w:t>
      </w:r>
    </w:p>
    <w:p w:rsidR="00600A70" w:rsidRPr="00600A70" w:rsidRDefault="00600A70" w:rsidP="0060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Акробатическая комбинация: Равновесие на одной (ласточка) - два кувырка слитно - кувырок назад - мост из положения стоя или лёжа - поворот на 180 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° в упор присев - перекат назад - стойка на лопатках - переворот назад в </w:t>
      </w:r>
      <w:proofErr w:type="spellStart"/>
      <w:r w:rsidRPr="00600A70">
        <w:rPr>
          <w:rFonts w:ascii="Times New Roman" w:hAnsi="Times New Roman" w:cs="Times New Roman"/>
          <w:sz w:val="28"/>
          <w:szCs w:val="28"/>
          <w:lang w:eastAsia="en-US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 через плечо - упор присев - прыжок вверх с поворотом на 360 °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Ритмическая гимнастика (девочки)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Опорные прыжки: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Мальчики: прыжок согнув ноги(козел в длину, высота 115см).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Девочки: прыжок боком (конь в ширину, высота </w:t>
      </w:r>
      <w:smartTag w:uri="urn:schemas-microsoft-com:office:smarttags" w:element="metricconverter">
        <w:smartTagPr>
          <w:attr w:name="ProductID" w:val="110 с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110 см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и комбинации на гимнастической перекладине(мальчики)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Из виса на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подколенках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через стойку на руках опускание в упор присев; подъём махом назад в сед  ноги врозь; подъём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вне.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гимнастических брусьях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Мальчики: из упора на предплечьях - подъём махом вперед в сед ноги врозь -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внутрь - соскок махом назад.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Девочки: </w:t>
      </w:r>
    </w:p>
    <w:p w:rsidR="00600A70" w:rsidRPr="00600A70" w:rsidRDefault="00600A70" w:rsidP="0060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 - из виса стоя на нижней жерди махом одной и толчком другой в вис прогнувшись на нижней жерди с опорой ступнями о верхнюю жердь - махом одной и толчком другой ноги переворот в упор на нижнюю жердь - махом назад соскок с поворотом на 90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 °</w:t>
      </w:r>
    </w:p>
    <w:p w:rsidR="00600A70" w:rsidRPr="00600A70" w:rsidRDefault="00600A70" w:rsidP="0060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>Размахивание изгибами в висе на верхней жерди - вис лёжа на нижней жерди - сед боком соскок с поворотом на 90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 °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Легкая атлетика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Беговые упражнения: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низкий старт до </w:t>
      </w:r>
      <w:smartTag w:uri="urn:schemas-microsoft-com:office:smarttags" w:element="metricconverter">
        <w:smartTagPr>
          <w:attr w:name="ProductID" w:val="3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от 70 до </w:t>
      </w:r>
      <w:smartTag w:uri="urn:schemas-microsoft-com:office:smarttags" w:element="metricconverter">
        <w:smartTagPr>
          <w:attr w:name="ProductID" w:val="8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80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до </w:t>
      </w:r>
      <w:smartTag w:uri="urn:schemas-microsoft-com:office:smarttags" w:element="metricconverter">
        <w:smartTagPr>
          <w:attr w:name="ProductID" w:val="7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70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на результат </w:t>
      </w:r>
      <w:smartTag w:uri="urn:schemas-microsoft-com:office:smarttags" w:element="metricconverter">
        <w:smartTagPr>
          <w:attr w:name="ProductID" w:val="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высокий старт;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в равномерном темпе от 20 минут;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кроссовый бег; бег на 2000м (мальчики) и </w:t>
      </w:r>
      <w:smartTag w:uri="urn:schemas-microsoft-com:office:smarttags" w:element="metricconverter">
        <w:smartTagPr>
          <w:attr w:name="ProductID" w:val="150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1500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 (девочки).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варианты челночного бега 3х10 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Прыжковые упражнения: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прыжок в длину с 11-13 шаговразбега способом «согнув ноги»;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прыжок в высоту с 7-9 шаговразбега способом «перешагивание».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Метание малого мяча: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теннисного мяча в горизонтальную и вертикальную цель (1х1 м) (девушки с расстояния 12-</w:t>
      </w:r>
      <w:smartTag w:uri="urn:schemas-microsoft-com:office:smarttags" w:element="metricconverter">
        <w:smartTagPr>
          <w:attr w:name="ProductID" w:val="14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14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, юноши - до </w:t>
      </w:r>
      <w:smartTag w:uri="urn:schemas-microsoft-com:office:smarttags" w:element="metricconverter">
        <w:smartTagPr>
          <w:attr w:name="ProductID" w:val="16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16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метание малого мяча на дальность;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набивного мяча (</w:t>
      </w:r>
      <w:smartTag w:uri="urn:schemas-microsoft-com:office:smarttags" w:element="metricconverter">
        <w:smartTagPr>
          <w:attr w:name="ProductID" w:val="2 кг"/>
        </w:smartTagPr>
        <w:r w:rsidRPr="00600A70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600A70">
        <w:rPr>
          <w:rFonts w:ascii="Times New Roman" w:hAnsi="Times New Roman" w:cs="Times New Roman"/>
          <w:sz w:val="28"/>
          <w:szCs w:val="28"/>
        </w:rPr>
        <w:t>) двумя руками из-за головы с положения сидя на полу, от груди.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Спортивные игры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 xml:space="preserve">Баскетбол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остановка двумя шагами и прыжком;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повороты без мяча и с мячом;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ведение мяча шагом, бегом, змейкой, с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стоек; по прямой, с изменением направления движения и скорости с пассивным сопротивлением защитника;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от груди на месте и в движении с пассивным сопротивлением защитника;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одной рукой от плеча на месте;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 xml:space="preserve">-броски одной и двумя руками с места и в движении(после ведения, после ловли) без сопротивления защитника. Максимальное расстояние до корзины </w:t>
      </w:r>
      <w:smartTag w:uri="urn:schemas-microsoft-com:office:smarttags" w:element="metricconverter">
        <w:smartTagPr>
          <w:attr w:name="ProductID" w:val="4,8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4,80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то же с пассивным противодействием;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штрафной бросок;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вырывание и выбивание мяча;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правилам.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 xml:space="preserve">Футбол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Совершенствование техники передвижений, остановок, поворотов и стоек;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Удар по катящемуся мячу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-Совершенствование техники ведения;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Совершенствование техники ударов по воротам;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Игра в мини-футбол.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 xml:space="preserve">Волейбол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прием и передача мяча двумя руками снизу на месте в паре, через сетку;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нижняя прямая подача;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над собой, во встречных колоннах.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-отбивание кулаком через сетку.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упрощенным правилам волейбола.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Лыжная подготовка (лыжные гонки)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Одновременный одношажный ход (стартовый вариант). Коньковый ход. Торможение и поворот "плугом". Прохождение дистанции </w:t>
      </w:r>
      <w:smartTag w:uri="urn:schemas-microsoft-com:office:smarttags" w:element="metricconverter">
        <w:smartTagPr>
          <w:attr w:name="ProductID" w:val="4,5 к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4,5 км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. Игры "Гонки с выбыванием", "Как по часам", "Биатлон"</w:t>
      </w:r>
    </w:p>
    <w:p w:rsidR="00600A70" w:rsidRPr="00600A70" w:rsidRDefault="00600A70" w:rsidP="00600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Подготовка    к    выполнению    видов    испытаний(в процессе уроков)</w:t>
      </w:r>
    </w:p>
    <w:p w:rsidR="00600A70" w:rsidRPr="00600A70" w:rsidRDefault="00600A70" w:rsidP="00600A7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600A70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b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b/>
          <w:sz w:val="28"/>
          <w:szCs w:val="28"/>
        </w:rPr>
        <w:t>-ориентированная подготовка (в процессе уроков)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i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канату (мальчики);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полос препятствий.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Общефизическая подготовка: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гибкости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, шпагат, складка, мост).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стоя (лежа) на низкой перекладине (девочки);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Легкая атлетика: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повоторно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-интервального метода;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на короткие дистанции с максимальной скоростью (по прямой);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Баскетбол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повторный бег с максимальной скоростью с уменьшающимся интервалом отдыха.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по гимнастической скамейке;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; прыжки на обеих ногах с дополнительным отягощением (вперед, в приседе).</w:t>
      </w:r>
    </w:p>
    <w:p w:rsidR="00600A70" w:rsidRPr="00600A70" w:rsidRDefault="00600A70" w:rsidP="00600A70">
      <w:pPr>
        <w:pStyle w:val="1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00A70" w:rsidRPr="00600A70" w:rsidRDefault="00600A70" w:rsidP="00600A7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9 класс</w:t>
      </w:r>
    </w:p>
    <w:p w:rsidR="00600A70" w:rsidRPr="00600A70" w:rsidRDefault="00600A70" w:rsidP="00600A7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0A70" w:rsidRPr="00600A70" w:rsidRDefault="00600A70" w:rsidP="00600A7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Знания о физической культуре </w:t>
      </w:r>
    </w:p>
    <w:p w:rsidR="00600A70" w:rsidRPr="00600A70" w:rsidRDefault="00600A70" w:rsidP="00600A70">
      <w:pPr>
        <w:spacing w:after="0" w:line="240" w:lineRule="auto"/>
        <w:ind w:firstLine="2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физической культуры. 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>Организация и проведение пеших туристских  походов. Требования к технике безопасности и бережное отношение к природе (экологические требования)</w:t>
      </w:r>
    </w:p>
    <w:p w:rsidR="00600A70" w:rsidRPr="00600A70" w:rsidRDefault="00600A70" w:rsidP="00600A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Физическая культура (основные понятия). </w:t>
      </w:r>
      <w:r w:rsidRPr="00600A70">
        <w:rPr>
          <w:rFonts w:ascii="Times New Roman" w:hAnsi="Times New Roman" w:cs="Times New Roman"/>
          <w:color w:val="000000"/>
          <w:sz w:val="28"/>
          <w:szCs w:val="28"/>
        </w:rPr>
        <w:t>Адаптивная физическая культура</w:t>
      </w:r>
      <w:r w:rsidRPr="00600A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00A70">
        <w:rPr>
          <w:rFonts w:ascii="Times New Roman" w:hAnsi="Times New Roman" w:cs="Times New Roman"/>
          <w:color w:val="000000"/>
          <w:sz w:val="28"/>
          <w:szCs w:val="28"/>
        </w:rPr>
        <w:t>Профессионально-прикладная физическая подготовка.</w:t>
      </w:r>
    </w:p>
    <w:p w:rsidR="00600A70" w:rsidRPr="00600A70" w:rsidRDefault="00600A70" w:rsidP="00600A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A70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 человека. </w:t>
      </w:r>
      <w:r w:rsidRPr="00600A70">
        <w:rPr>
          <w:rFonts w:ascii="Times New Roman" w:hAnsi="Times New Roman" w:cs="Times New Roman"/>
          <w:sz w:val="28"/>
          <w:szCs w:val="28"/>
        </w:rPr>
        <w:t>Восстановительный массаж. Проведение банных процедур.Доврачебная помощь во время занятий физической культурой и спортом.</w:t>
      </w:r>
    </w:p>
    <w:p w:rsidR="00600A70" w:rsidRPr="00600A70" w:rsidRDefault="00600A70" w:rsidP="00600A7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bookmark328"/>
      <w:r w:rsidRPr="00600A70">
        <w:rPr>
          <w:rFonts w:ascii="Times New Roman" w:hAnsi="Times New Roman" w:cs="Times New Roman"/>
          <w:sz w:val="28"/>
          <w:szCs w:val="28"/>
        </w:rPr>
        <w:t>Способы двигательной (физкультурной) деятельности</w:t>
      </w:r>
      <w:bookmarkEnd w:id="1"/>
    </w:p>
    <w:p w:rsidR="00600A70" w:rsidRPr="00600A70" w:rsidRDefault="00600A70" w:rsidP="00600A7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Организация и проведение самостоятельных занятийфизической культурой.</w:t>
      </w:r>
      <w:r w:rsidRPr="00600A70">
        <w:rPr>
          <w:rStyle w:val="40"/>
          <w:rFonts w:cs="Times New Roman"/>
          <w:sz w:val="28"/>
          <w:szCs w:val="28"/>
        </w:rPr>
        <w:t xml:space="preserve"> Подготовка к занятиям физическойкультурой.</w:t>
      </w:r>
    </w:p>
    <w:p w:rsidR="00600A70" w:rsidRPr="00600A70" w:rsidRDefault="00600A70" w:rsidP="00600A70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600A70">
        <w:rPr>
          <w:sz w:val="28"/>
          <w:szCs w:val="28"/>
        </w:rPr>
        <w:t>Проведение самостоятельных занятий прикладной физической подготовкой. Организация досуга средствами физической культуры.</w:t>
      </w:r>
    </w:p>
    <w:p w:rsidR="00600A70" w:rsidRPr="00600A70" w:rsidRDefault="00600A70" w:rsidP="00600A7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Оценка эффективности занятий физической культурой.</w:t>
      </w:r>
    </w:p>
    <w:p w:rsidR="00600A70" w:rsidRPr="00600A70" w:rsidRDefault="00600A70" w:rsidP="00600A70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  <w:r w:rsidRPr="00600A70">
        <w:rPr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Физическое совершенствование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 Физкультурно-оздоровительная деятельность (в процессе уроков)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Оздоровительные формы занятий в режиме учебного дня и учебной недели.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Гимнастика с основами акробатики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Организующие команды и приемы: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построение и перестроение на месте;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-переход с шага на месте на ходьбу в колонне и в шеренге; перестроения из колонны по одному в колонны по два, по четыре в движении.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Мальчики: из упора присев силой стойка на голове и руках; длинный кувырок вперед с трёх шагов разбега.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Акробатическая комбинация: Из упора присев - силой стойка на голове и руках - кувырок вперед со стойки - кувырок назад - длинный кувырок вперед - встать, руки в стороны.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Девочки: равновесие на одной; выпад вперед; кувырок вперед.</w:t>
      </w:r>
    </w:p>
    <w:p w:rsidR="00600A70" w:rsidRPr="00600A70" w:rsidRDefault="00600A70" w:rsidP="0060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Акробатическая комбинация: : Равновесие на одной (ласточка) - два кувырка слитно - кувырок назад - мост из положения стоя или лёжа - поворот на 180 </w:t>
      </w:r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° в упор присев - перекат назад - стойка на лопатках - переворот назад в </w:t>
      </w:r>
      <w:proofErr w:type="spellStart"/>
      <w:r w:rsidRPr="00600A70">
        <w:rPr>
          <w:rFonts w:ascii="Times New Roman" w:hAnsi="Times New Roman" w:cs="Times New Roman"/>
          <w:sz w:val="28"/>
          <w:szCs w:val="28"/>
          <w:lang w:eastAsia="en-US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  <w:lang w:eastAsia="en-US"/>
        </w:rPr>
        <w:t xml:space="preserve"> через плечо - упор присев - прыжок вверх с поворотом на 360 °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Ритмическая гимнастика (девочки)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Опорные прыжки: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Мальчики: прыжок согнув ноги (козел в длину, высота </w:t>
      </w:r>
      <w:smartTag w:uri="urn:schemas-microsoft-com:office:smarttags" w:element="metricconverter">
        <w:smartTagPr>
          <w:attr w:name="ProductID" w:val="115 с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115 см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Девочки: прыжок боком (конь в ширину, высота </w:t>
      </w:r>
      <w:smartTag w:uri="urn:schemas-microsoft-com:office:smarttags" w:element="metricconverter">
        <w:smartTagPr>
          <w:attr w:name="ProductID" w:val="110 с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110 см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 xml:space="preserve">Упражнения и комбинации на гимнастической перекладине </w:t>
      </w:r>
      <w:r w:rsidRPr="00600A70">
        <w:rPr>
          <w:rFonts w:ascii="Times New Roman" w:hAnsi="Times New Roman" w:cs="Times New Roman"/>
          <w:sz w:val="28"/>
          <w:szCs w:val="28"/>
        </w:rPr>
        <w:t>(мальчики)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Из виса - подъём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перевортом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в упор силой -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правой - сед верхом - спад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назад - оборот вперед - соскок.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и комбинации на гимнастических брусьях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Мальчики: размахивание в упоре на руках - сед ноги врозь -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внутрь - соскок махом назад.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Девочки (разновысокие брусья) : из виса  прогнувшись на нижней жерди с опорой ног о верхнюю жердь - переворот в упор на нижнюю жердь -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правой ногой, сед на левом бедре - угол, опираясь левой рукой за верхнюю жердь, а правой рукой сзади - встать - равновесие (ласточка) на нижней жерди, опираясь руками о верхнюю жердь -упор на верхней жерди - оборот вперед в вис на верхней жерди - соскок.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Легкая атлетика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Беговые упражнения: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низкий старт до </w:t>
      </w:r>
      <w:smartTag w:uri="urn:schemas-microsoft-com:office:smarttags" w:element="metricconverter">
        <w:smartTagPr>
          <w:attr w:name="ProductID" w:val="3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от 70 до </w:t>
      </w:r>
      <w:smartTag w:uri="urn:schemas-microsoft-com:office:smarttags" w:element="metricconverter">
        <w:smartTagPr>
          <w:attr w:name="ProductID" w:val="8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80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до </w:t>
      </w:r>
      <w:smartTag w:uri="urn:schemas-microsoft-com:office:smarttags" w:element="metricconverter">
        <w:smartTagPr>
          <w:attr w:name="ProductID" w:val="7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70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на результат </w:t>
      </w:r>
      <w:smartTag w:uri="urn:schemas-microsoft-com:office:smarttags" w:element="metricconverter">
        <w:smartTagPr>
          <w:attr w:name="ProductID" w:val="6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60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высокий старт;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в равномерном темпе от 20 минут;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кроссовый бег; бег на 2000м (мальчики) и </w:t>
      </w:r>
      <w:smartTag w:uri="urn:schemas-microsoft-com:office:smarttags" w:element="metricconverter">
        <w:smartTagPr>
          <w:attr w:name="ProductID" w:val="150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1500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 (девочки).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варианты челночного бега 3х10 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Прыжковые упражнения: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прыжок в длину с 11-13 шаговразбега способом «согнув ноги»;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прыжок в высоту с 7-9 шаговразбега способом «перешагивание».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Метание малого мяча: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- метание теннисного мяча в горизонтальную и вертикальную цель (1х1 м) (девушки с расстояния 12-</w:t>
      </w:r>
      <w:smartTag w:uri="urn:schemas-microsoft-com:office:smarttags" w:element="metricconverter">
        <w:smartTagPr>
          <w:attr w:name="ProductID" w:val="14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14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, юноши - до </w:t>
      </w:r>
      <w:smartTag w:uri="urn:schemas-microsoft-com:office:smarttags" w:element="metricconverter">
        <w:smartTagPr>
          <w:attr w:name="ProductID" w:val="16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16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метание малого мяча на дальность;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набивного мяча (</w:t>
      </w:r>
      <w:smartTag w:uri="urn:schemas-microsoft-com:office:smarttags" w:element="metricconverter">
        <w:smartTagPr>
          <w:attr w:name="ProductID" w:val="2 кг"/>
        </w:smartTagPr>
        <w:r w:rsidRPr="00600A70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 девочки и </w:t>
      </w:r>
      <w:smartTag w:uri="urn:schemas-microsoft-com:office:smarttags" w:element="metricconverter">
        <w:smartTagPr>
          <w:attr w:name="ProductID" w:val="3 кг"/>
        </w:smartTagPr>
        <w:r w:rsidRPr="00600A70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600A70">
        <w:rPr>
          <w:rFonts w:ascii="Times New Roman" w:hAnsi="Times New Roman" w:cs="Times New Roman"/>
          <w:sz w:val="28"/>
          <w:szCs w:val="28"/>
        </w:rPr>
        <w:t xml:space="preserve"> мальчики)) двумя руками из-за головы с положения сидя на полу, от груди.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Спортивные игры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 xml:space="preserve">Баскетбол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остановка двумя шагами и прыжком;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повороты без мяча и с мячом;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ведение мяча шагом, бегом, змейкой, с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стоек; по прямой, с изменением направления движения и скорости  с пассивным сопротивлением защитника;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от груди на месте и в движении с пассивным сопротивлением защитника;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одной рукой от плеча на месте;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-броски одной и двумя руками с места и в движении(после ведения, после ловли) без сопротивления защитника. Максимальное расстояние до корзины </w:t>
      </w:r>
      <w:smartTag w:uri="urn:schemas-microsoft-com:office:smarttags" w:element="metricconverter">
        <w:smartTagPr>
          <w:attr w:name="ProductID" w:val="4,80 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4,80 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то же с пассивным противодействием;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-броски одной и двумя руками в прыжке;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штрафной бросок;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вырывание и выбивание мяча;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правилам.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 xml:space="preserve">Волейбол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прием и передача мяча двумя руками снизу на месте в паре, через сетку;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передача мяча у сетки и в прыжке через сетку.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-передача мяча сверху, стоя спиной к цели;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нижняя прямая подача в заданную часть площадки, прием подачи;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-прием мяча отраженного сеткой.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игра по упрощенным правилам волейбола.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0A70">
        <w:rPr>
          <w:rFonts w:ascii="Times New Roman" w:hAnsi="Times New Roman" w:cs="Times New Roman"/>
          <w:sz w:val="28"/>
          <w:szCs w:val="28"/>
          <w:u w:val="single"/>
        </w:rPr>
        <w:t xml:space="preserve">Футбол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Совершенствование техники передвижений, остановок, поворотов и стоек;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Удар по катящемуся мячу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-Совершенствование техники ведения;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Совершенствование техники ударов по воротам;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Игра в мини-футбол.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 xml:space="preserve">Лыжная подготовка (лыжные гонки) </w:t>
      </w:r>
    </w:p>
    <w:p w:rsidR="00600A70" w:rsidRPr="00600A70" w:rsidRDefault="00600A70" w:rsidP="00600A7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 xml:space="preserve">Попеременный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четырехшажный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ход. Переход с попеременных ходов на одновременные. Преодоление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контруклона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. Прохождение дистанции до </w:t>
      </w:r>
      <w:smartTag w:uri="urn:schemas-microsoft-com:office:smarttags" w:element="metricconverter">
        <w:smartTagPr>
          <w:attr w:name="ProductID" w:val="5 км"/>
        </w:smartTagPr>
        <w:r w:rsidRPr="00600A70">
          <w:rPr>
            <w:rFonts w:ascii="Times New Roman" w:hAnsi="Times New Roman" w:cs="Times New Roman"/>
            <w:sz w:val="28"/>
            <w:szCs w:val="28"/>
          </w:rPr>
          <w:t>5 км</w:t>
        </w:r>
      </w:smartTag>
      <w:r w:rsidRPr="00600A70">
        <w:rPr>
          <w:rFonts w:ascii="Times New Roman" w:hAnsi="Times New Roman" w:cs="Times New Roman"/>
          <w:sz w:val="28"/>
          <w:szCs w:val="28"/>
        </w:rPr>
        <w:t>. Горнолыжная эстафета с преодолением препятствий и др.</w:t>
      </w:r>
    </w:p>
    <w:p w:rsidR="00600A70" w:rsidRPr="00600A70" w:rsidRDefault="00600A70" w:rsidP="00600A70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</w:rPr>
        <w:t>Подготовка    к    выполнению    видов    испытаний (в процессе уроков)</w:t>
      </w:r>
    </w:p>
    <w:p w:rsidR="00600A70" w:rsidRPr="00600A70" w:rsidRDefault="00600A70" w:rsidP="00600A7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600A70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b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b/>
          <w:sz w:val="28"/>
          <w:szCs w:val="28"/>
        </w:rPr>
        <w:t>-ориентированная подготовка (в процессе уроков)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i/>
          <w:sz w:val="28"/>
          <w:szCs w:val="28"/>
        </w:rPr>
        <w:t>Прикладно</w:t>
      </w:r>
      <w:proofErr w:type="spellEnd"/>
      <w:r w:rsidRPr="00600A70">
        <w:rPr>
          <w:rFonts w:ascii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канату (мальчики);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полос препятствий.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Общефизическая подготовка: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гибкости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, шпагат, складка, мост).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подтягивание в висе стоя (лежа) на низкой перекладине (девочки);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lastRenderedPageBreak/>
        <w:t>Легкая атлетика: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повоторно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-интервального метода;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на короткие дистанции с максимальной скоростью (по прямой);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 xml:space="preserve">Баскетбол 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быстроты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выносливости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бег по гимнастической скамейке;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по разметкам на правой (левой) ноге;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прыжки вверх на обеих ногах и одной ноге с продвижением вперед;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A70">
        <w:rPr>
          <w:rFonts w:ascii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A70">
        <w:rPr>
          <w:rFonts w:ascii="Times New Roman" w:hAnsi="Times New Roman" w:cs="Times New Roman"/>
          <w:i/>
          <w:sz w:val="28"/>
          <w:szCs w:val="28"/>
        </w:rPr>
        <w:t>Развитие силы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0A70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600A70">
        <w:rPr>
          <w:rFonts w:ascii="Times New Roman" w:hAnsi="Times New Roman" w:cs="Times New Roman"/>
          <w:sz w:val="28"/>
          <w:szCs w:val="28"/>
        </w:rPr>
        <w:t>; прыжки на обеих ногах с дополнительным отягощением (вперед, в приседе).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8C1" w:rsidRDefault="003148C1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8C1" w:rsidRDefault="003148C1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8C1" w:rsidRDefault="003148C1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8C1" w:rsidRDefault="003148C1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8C1" w:rsidRDefault="003148C1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8C1" w:rsidRDefault="003148C1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8C1" w:rsidRPr="00600A70" w:rsidRDefault="003148C1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7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600A70">
        <w:rPr>
          <w:rFonts w:ascii="Times New Roman" w:hAnsi="Times New Roman" w:cs="Times New Roman"/>
          <w:b/>
          <w:sz w:val="28"/>
          <w:szCs w:val="28"/>
        </w:rPr>
        <w:t xml:space="preserve">. Тематическое планирование с указанием количества </w:t>
      </w:r>
    </w:p>
    <w:p w:rsidR="00600A70" w:rsidRPr="00600A70" w:rsidRDefault="000D270E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600A70" w:rsidRPr="00600A70">
        <w:rPr>
          <w:rFonts w:ascii="Times New Roman" w:hAnsi="Times New Roman" w:cs="Times New Roman"/>
          <w:b/>
          <w:sz w:val="28"/>
          <w:szCs w:val="28"/>
        </w:rPr>
        <w:t>асов, отводимых на освоение каждой темы.</w:t>
      </w:r>
    </w:p>
    <w:p w:rsidR="00600A70" w:rsidRPr="00600A70" w:rsidRDefault="00600A70" w:rsidP="00600A7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8C1" w:rsidRPr="00291125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25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3148C1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36"/>
        <w:gridCol w:w="6269"/>
        <w:gridCol w:w="1707"/>
      </w:tblGrid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Футбол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148C1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8C1" w:rsidRPr="00291125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25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3148C1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36"/>
        <w:gridCol w:w="6269"/>
        <w:gridCol w:w="1707"/>
      </w:tblGrid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0C35A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35AA" w:rsidRDefault="000C35A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Футбол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148C1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8C1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148C1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148C1" w:rsidRPr="00291125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25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3148C1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36"/>
        <w:gridCol w:w="6269"/>
        <w:gridCol w:w="1707"/>
      </w:tblGrid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Футбол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5646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646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646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Единоборства</w:t>
            </w:r>
          </w:p>
          <w:p w:rsidR="00E25646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646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148C1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8C1" w:rsidRPr="00291125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25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3148C1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36"/>
        <w:gridCol w:w="6269"/>
        <w:gridCol w:w="1707"/>
      </w:tblGrid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 w:rsidP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8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Футбол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5646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646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646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Единоборства</w:t>
            </w:r>
          </w:p>
          <w:p w:rsidR="00E25646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646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148C1" w:rsidRDefault="003148C1" w:rsidP="003148C1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8C1" w:rsidRDefault="003148C1" w:rsidP="003148C1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8C1" w:rsidRPr="00291125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125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3148C1" w:rsidRDefault="003148C1" w:rsidP="003148C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36"/>
        <w:gridCol w:w="6269"/>
        <w:gridCol w:w="1707"/>
      </w:tblGrid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подготовка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Футбол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5646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646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646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Единоборства</w:t>
            </w:r>
          </w:p>
          <w:p w:rsidR="00E25646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646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148C1" w:rsidTr="00291125">
        <w:trPr>
          <w:jc w:val="center"/>
        </w:trPr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E2564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C1" w:rsidRDefault="003148C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148C1" w:rsidRDefault="003148C1" w:rsidP="003148C1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60B" w:rsidRPr="00600A70" w:rsidRDefault="0082060B" w:rsidP="00600A70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060B" w:rsidRPr="00600A70" w:rsidSect="0037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61B94483"/>
    <w:multiLevelType w:val="hybridMultilevel"/>
    <w:tmpl w:val="4282C79C"/>
    <w:lvl w:ilvl="0" w:tplc="73C023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0B"/>
    <w:rsid w:val="000B0417"/>
    <w:rsid w:val="000C35AA"/>
    <w:rsid w:val="000D1A3F"/>
    <w:rsid w:val="000D270E"/>
    <w:rsid w:val="0015391C"/>
    <w:rsid w:val="00175A0D"/>
    <w:rsid w:val="001A6B63"/>
    <w:rsid w:val="001F2064"/>
    <w:rsid w:val="00291125"/>
    <w:rsid w:val="003148C1"/>
    <w:rsid w:val="00371099"/>
    <w:rsid w:val="003D3B56"/>
    <w:rsid w:val="003F3DE9"/>
    <w:rsid w:val="004C0282"/>
    <w:rsid w:val="0050470D"/>
    <w:rsid w:val="00600A70"/>
    <w:rsid w:val="007902ED"/>
    <w:rsid w:val="007A55AE"/>
    <w:rsid w:val="0082060B"/>
    <w:rsid w:val="009A40CA"/>
    <w:rsid w:val="009C2EA4"/>
    <w:rsid w:val="00B02357"/>
    <w:rsid w:val="00B033A1"/>
    <w:rsid w:val="00B24644"/>
    <w:rsid w:val="00C01766"/>
    <w:rsid w:val="00D27656"/>
    <w:rsid w:val="00DE5215"/>
    <w:rsid w:val="00DF6DA6"/>
    <w:rsid w:val="00E1624C"/>
    <w:rsid w:val="00E25646"/>
    <w:rsid w:val="00E63B86"/>
    <w:rsid w:val="00EB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2060B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7">
    <w:name w:val="Font Style27"/>
    <w:basedOn w:val="a0"/>
    <w:rsid w:val="0082060B"/>
    <w:rPr>
      <w:rFonts w:ascii="Century Schoolbook" w:hAnsi="Century Schoolbook" w:cs="Century Schoolbook" w:hint="default"/>
      <w:sz w:val="20"/>
      <w:szCs w:val="20"/>
    </w:rPr>
  </w:style>
  <w:style w:type="paragraph" w:customStyle="1" w:styleId="1">
    <w:name w:val="Абзац списка1"/>
    <w:basedOn w:val="a"/>
    <w:rsid w:val="00600A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ody Text"/>
    <w:basedOn w:val="a"/>
    <w:link w:val="10"/>
    <w:rsid w:val="00600A70"/>
    <w:pPr>
      <w:spacing w:after="12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00A70"/>
  </w:style>
  <w:style w:type="character" w:customStyle="1" w:styleId="10">
    <w:name w:val="Основной текст Знак1"/>
    <w:basedOn w:val="a0"/>
    <w:link w:val="a3"/>
    <w:locked/>
    <w:rsid w:val="00600A70"/>
    <w:rPr>
      <w:rFonts w:ascii="Times New Roman" w:eastAsia="Times New Roman" w:hAnsi="Times New Roman" w:cs="Times New Roman"/>
      <w:lang w:eastAsia="en-US"/>
    </w:rPr>
  </w:style>
  <w:style w:type="character" w:customStyle="1" w:styleId="17">
    <w:name w:val="Основной текст (17)_"/>
    <w:basedOn w:val="a0"/>
    <w:link w:val="171"/>
    <w:locked/>
    <w:rsid w:val="00600A70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00A70"/>
    <w:pPr>
      <w:shd w:val="clear" w:color="auto" w:fill="FFFFFF"/>
      <w:spacing w:after="60" w:line="211" w:lineRule="exact"/>
      <w:ind w:firstLine="400"/>
      <w:jc w:val="both"/>
    </w:pPr>
    <w:rPr>
      <w:b/>
      <w:bCs/>
      <w:shd w:val="clear" w:color="auto" w:fill="FFFFFF"/>
    </w:rPr>
  </w:style>
  <w:style w:type="character" w:customStyle="1" w:styleId="4">
    <w:name w:val="Заголовок №4_"/>
    <w:basedOn w:val="a0"/>
    <w:link w:val="41"/>
    <w:locked/>
    <w:rsid w:val="00600A70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600A70"/>
    <w:pPr>
      <w:shd w:val="clear" w:color="auto" w:fill="FFFFFF"/>
      <w:spacing w:after="0" w:line="211" w:lineRule="exact"/>
      <w:jc w:val="both"/>
      <w:outlineLvl w:val="3"/>
    </w:pPr>
    <w:rPr>
      <w:b/>
      <w:bCs/>
      <w:shd w:val="clear" w:color="auto" w:fill="FFFFFF"/>
    </w:rPr>
  </w:style>
  <w:style w:type="character" w:customStyle="1" w:styleId="413">
    <w:name w:val="Заголовок №413"/>
    <w:basedOn w:val="4"/>
    <w:rsid w:val="00600A70"/>
    <w:rPr>
      <w:rFonts w:ascii="Times New Roman" w:hAnsi="Times New Roman"/>
      <w:b/>
      <w:bCs/>
      <w:noProof/>
      <w:spacing w:val="0"/>
      <w:shd w:val="clear" w:color="auto" w:fill="FFFFFF"/>
    </w:rPr>
  </w:style>
  <w:style w:type="character" w:customStyle="1" w:styleId="40">
    <w:name w:val="Заголовок №4 + Не полужирный"/>
    <w:basedOn w:val="4"/>
    <w:rsid w:val="00600A70"/>
    <w:rPr>
      <w:rFonts w:ascii="Times New Roman" w:hAnsi="Times New Roman"/>
      <w:b/>
      <w:bCs/>
      <w:spacing w:val="0"/>
      <w:shd w:val="clear" w:color="auto" w:fill="FFFFFF"/>
    </w:rPr>
  </w:style>
  <w:style w:type="character" w:customStyle="1" w:styleId="42">
    <w:name w:val="Заголовок №4 + Не полужирный2"/>
    <w:basedOn w:val="4"/>
    <w:rsid w:val="00600A70"/>
    <w:rPr>
      <w:rFonts w:ascii="Times New Roman" w:hAnsi="Times New Roman"/>
      <w:b/>
      <w:bCs/>
      <w:noProof/>
      <w:spacing w:val="0"/>
      <w:shd w:val="clear" w:color="auto" w:fill="FFFFFF"/>
    </w:rPr>
  </w:style>
  <w:style w:type="table" w:styleId="a5">
    <w:name w:val="Table Grid"/>
    <w:basedOn w:val="a1"/>
    <w:uiPriority w:val="59"/>
    <w:rsid w:val="009C2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1">
    <w:name w:val="c11"/>
    <w:basedOn w:val="a"/>
    <w:rsid w:val="0050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470D"/>
  </w:style>
  <w:style w:type="character" w:customStyle="1" w:styleId="c0">
    <w:name w:val="c0"/>
    <w:basedOn w:val="a0"/>
    <w:rsid w:val="0050470D"/>
  </w:style>
  <w:style w:type="paragraph" w:styleId="a6">
    <w:name w:val="Balloon Text"/>
    <w:basedOn w:val="a"/>
    <w:link w:val="a7"/>
    <w:uiPriority w:val="99"/>
    <w:semiHidden/>
    <w:unhideWhenUsed/>
    <w:rsid w:val="003F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E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911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82060B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7">
    <w:name w:val="Font Style27"/>
    <w:basedOn w:val="a0"/>
    <w:rsid w:val="0082060B"/>
    <w:rPr>
      <w:rFonts w:ascii="Century Schoolbook" w:hAnsi="Century Schoolbook" w:cs="Century Schoolbook" w:hint="default"/>
      <w:sz w:val="20"/>
      <w:szCs w:val="20"/>
    </w:rPr>
  </w:style>
  <w:style w:type="paragraph" w:customStyle="1" w:styleId="1">
    <w:name w:val="Абзац списка1"/>
    <w:basedOn w:val="a"/>
    <w:rsid w:val="00600A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ody Text"/>
    <w:basedOn w:val="a"/>
    <w:link w:val="10"/>
    <w:rsid w:val="00600A70"/>
    <w:pPr>
      <w:spacing w:after="12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00A70"/>
  </w:style>
  <w:style w:type="character" w:customStyle="1" w:styleId="10">
    <w:name w:val="Основной текст Знак1"/>
    <w:basedOn w:val="a0"/>
    <w:link w:val="a3"/>
    <w:locked/>
    <w:rsid w:val="00600A70"/>
    <w:rPr>
      <w:rFonts w:ascii="Times New Roman" w:eastAsia="Times New Roman" w:hAnsi="Times New Roman" w:cs="Times New Roman"/>
      <w:lang w:eastAsia="en-US"/>
    </w:rPr>
  </w:style>
  <w:style w:type="character" w:customStyle="1" w:styleId="17">
    <w:name w:val="Основной текст (17)_"/>
    <w:basedOn w:val="a0"/>
    <w:link w:val="171"/>
    <w:locked/>
    <w:rsid w:val="00600A70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00A70"/>
    <w:pPr>
      <w:shd w:val="clear" w:color="auto" w:fill="FFFFFF"/>
      <w:spacing w:after="60" w:line="211" w:lineRule="exact"/>
      <w:ind w:firstLine="400"/>
      <w:jc w:val="both"/>
    </w:pPr>
    <w:rPr>
      <w:b/>
      <w:bCs/>
      <w:shd w:val="clear" w:color="auto" w:fill="FFFFFF"/>
    </w:rPr>
  </w:style>
  <w:style w:type="character" w:customStyle="1" w:styleId="4">
    <w:name w:val="Заголовок №4_"/>
    <w:basedOn w:val="a0"/>
    <w:link w:val="41"/>
    <w:locked/>
    <w:rsid w:val="00600A70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600A70"/>
    <w:pPr>
      <w:shd w:val="clear" w:color="auto" w:fill="FFFFFF"/>
      <w:spacing w:after="0" w:line="211" w:lineRule="exact"/>
      <w:jc w:val="both"/>
      <w:outlineLvl w:val="3"/>
    </w:pPr>
    <w:rPr>
      <w:b/>
      <w:bCs/>
      <w:shd w:val="clear" w:color="auto" w:fill="FFFFFF"/>
    </w:rPr>
  </w:style>
  <w:style w:type="character" w:customStyle="1" w:styleId="413">
    <w:name w:val="Заголовок №413"/>
    <w:basedOn w:val="4"/>
    <w:rsid w:val="00600A70"/>
    <w:rPr>
      <w:rFonts w:ascii="Times New Roman" w:hAnsi="Times New Roman"/>
      <w:b/>
      <w:bCs/>
      <w:noProof/>
      <w:spacing w:val="0"/>
      <w:shd w:val="clear" w:color="auto" w:fill="FFFFFF"/>
    </w:rPr>
  </w:style>
  <w:style w:type="character" w:customStyle="1" w:styleId="40">
    <w:name w:val="Заголовок №4 + Не полужирный"/>
    <w:basedOn w:val="4"/>
    <w:rsid w:val="00600A70"/>
    <w:rPr>
      <w:rFonts w:ascii="Times New Roman" w:hAnsi="Times New Roman"/>
      <w:b/>
      <w:bCs/>
      <w:spacing w:val="0"/>
      <w:shd w:val="clear" w:color="auto" w:fill="FFFFFF"/>
    </w:rPr>
  </w:style>
  <w:style w:type="character" w:customStyle="1" w:styleId="42">
    <w:name w:val="Заголовок №4 + Не полужирный2"/>
    <w:basedOn w:val="4"/>
    <w:rsid w:val="00600A70"/>
    <w:rPr>
      <w:rFonts w:ascii="Times New Roman" w:hAnsi="Times New Roman"/>
      <w:b/>
      <w:bCs/>
      <w:noProof/>
      <w:spacing w:val="0"/>
      <w:shd w:val="clear" w:color="auto" w:fill="FFFFFF"/>
    </w:rPr>
  </w:style>
  <w:style w:type="table" w:styleId="a5">
    <w:name w:val="Table Grid"/>
    <w:basedOn w:val="a1"/>
    <w:uiPriority w:val="59"/>
    <w:rsid w:val="009C2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1">
    <w:name w:val="c11"/>
    <w:basedOn w:val="a"/>
    <w:rsid w:val="0050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470D"/>
  </w:style>
  <w:style w:type="character" w:customStyle="1" w:styleId="c0">
    <w:name w:val="c0"/>
    <w:basedOn w:val="a0"/>
    <w:rsid w:val="0050470D"/>
  </w:style>
  <w:style w:type="paragraph" w:styleId="a6">
    <w:name w:val="Balloon Text"/>
    <w:basedOn w:val="a"/>
    <w:link w:val="a7"/>
    <w:uiPriority w:val="99"/>
    <w:semiHidden/>
    <w:unhideWhenUsed/>
    <w:rsid w:val="003F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E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91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362A-5BD0-46DC-B0C3-339C1CA9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9476</Words>
  <Characters>54017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3</cp:revision>
  <cp:lastPrinted>2020-01-11T12:42:00Z</cp:lastPrinted>
  <dcterms:created xsi:type="dcterms:W3CDTF">2020-10-18T12:14:00Z</dcterms:created>
  <dcterms:modified xsi:type="dcterms:W3CDTF">2020-10-18T12:17:00Z</dcterms:modified>
</cp:coreProperties>
</file>