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7F" w:rsidRDefault="0044107F" w:rsidP="0044107F"/>
    <w:p w:rsidR="0044107F" w:rsidRDefault="0044107F" w:rsidP="00021F68">
      <w:pPr>
        <w:jc w:val="center"/>
      </w:pPr>
      <w:r>
        <w:t>Муниципальное бюджетное общеобразовательное учреждение «</w:t>
      </w:r>
      <w:proofErr w:type="spellStart"/>
      <w:r>
        <w:t>Айдарская</w:t>
      </w:r>
      <w:proofErr w:type="spellEnd"/>
      <w:r>
        <w:t xml:space="preserve"> средняя                    общеобразовательная школа </w:t>
      </w:r>
      <w:proofErr w:type="gramStart"/>
      <w:r>
        <w:t>имени Героя Советского Союза Бориса Григорьевича</w:t>
      </w:r>
      <w:proofErr w:type="gramEnd"/>
      <w:r>
        <w:t xml:space="preserve">                                    Кандыбина </w:t>
      </w:r>
      <w:proofErr w:type="spellStart"/>
      <w:r>
        <w:t>Ровеньского</w:t>
      </w:r>
      <w:proofErr w:type="spellEnd"/>
      <w:r>
        <w:t xml:space="preserve"> района Белгородской области»</w:t>
      </w:r>
    </w:p>
    <w:p w:rsidR="0044107F" w:rsidRDefault="0044107F" w:rsidP="0044107F">
      <w:pPr>
        <w:jc w:val="both"/>
        <w:rPr>
          <w:b/>
        </w:rPr>
      </w:pPr>
    </w:p>
    <w:p w:rsidR="0044107F" w:rsidRDefault="0044107F" w:rsidP="0044107F">
      <w:pPr>
        <w:jc w:val="center"/>
      </w:pPr>
    </w:p>
    <w:p w:rsidR="0044107F" w:rsidRDefault="0044107F" w:rsidP="0044107F">
      <w:pPr>
        <w:rPr>
          <w:lang w:eastAsia="ar-SA"/>
        </w:rPr>
      </w:pPr>
    </w:p>
    <w:p w:rsidR="0044107F" w:rsidRDefault="0044107F" w:rsidP="0044107F">
      <w:pPr>
        <w:jc w:val="center"/>
      </w:pPr>
    </w:p>
    <w:tbl>
      <w:tblPr>
        <w:tblpPr w:leftFromText="180" w:rightFromText="180" w:bottomFromText="200" w:vertAnchor="text" w:horzAnchor="page" w:tblpX="1688" w:tblpY="59"/>
        <w:tblW w:w="9322" w:type="dxa"/>
        <w:tblLayout w:type="fixed"/>
        <w:tblLook w:val="04A0" w:firstRow="1" w:lastRow="0" w:firstColumn="1" w:lastColumn="0" w:noHBand="0" w:noVBand="1"/>
      </w:tblPr>
      <w:tblGrid>
        <w:gridCol w:w="3227"/>
        <w:gridCol w:w="3402"/>
        <w:gridCol w:w="2693"/>
      </w:tblGrid>
      <w:tr w:rsidR="0044107F" w:rsidTr="00021F68">
        <w:trPr>
          <w:trHeight w:val="1454"/>
        </w:trPr>
        <w:tc>
          <w:tcPr>
            <w:tcW w:w="3227" w:type="dxa"/>
            <w:tcBorders>
              <w:top w:val="single" w:sz="4" w:space="0" w:color="000000"/>
              <w:left w:val="single" w:sz="4" w:space="0" w:color="000000"/>
              <w:bottom w:val="single" w:sz="4" w:space="0" w:color="000000"/>
              <w:right w:val="nil"/>
            </w:tcBorders>
            <w:hideMark/>
          </w:tcPr>
          <w:p w:rsidR="0044107F" w:rsidRDefault="0044107F">
            <w:pPr>
              <w:pStyle w:val="a5"/>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Рассмотрена</w:t>
            </w:r>
          </w:p>
          <w:p w:rsidR="0044107F" w:rsidRDefault="0044107F">
            <w:pPr>
              <w:pStyle w:val="a5"/>
              <w:spacing w:line="276" w:lineRule="auto"/>
              <w:rPr>
                <w:rFonts w:ascii="Times New Roman" w:hAnsi="Times New Roman"/>
                <w:sz w:val="24"/>
                <w:szCs w:val="24"/>
              </w:rPr>
            </w:pPr>
            <w:r>
              <w:rPr>
                <w:rFonts w:ascii="Times New Roman" w:hAnsi="Times New Roman"/>
                <w:sz w:val="24"/>
                <w:szCs w:val="24"/>
              </w:rPr>
              <w:t>На заседании МО</w:t>
            </w:r>
          </w:p>
          <w:p w:rsidR="0044107F" w:rsidRDefault="0044107F">
            <w:pPr>
              <w:pStyle w:val="a5"/>
              <w:spacing w:line="276" w:lineRule="auto"/>
              <w:rPr>
                <w:rFonts w:ascii="Times New Roman" w:hAnsi="Times New Roman"/>
                <w:sz w:val="24"/>
                <w:szCs w:val="24"/>
              </w:rPr>
            </w:pPr>
            <w:r>
              <w:rPr>
                <w:rFonts w:ascii="Times New Roman" w:hAnsi="Times New Roman"/>
                <w:sz w:val="24"/>
                <w:szCs w:val="24"/>
              </w:rPr>
              <w:t>учителей-предметников, реализующих программы основного общего образования МБОУ «</w:t>
            </w:r>
            <w:proofErr w:type="spellStart"/>
            <w:r>
              <w:rPr>
                <w:rFonts w:ascii="Times New Roman" w:hAnsi="Times New Roman"/>
                <w:sz w:val="24"/>
                <w:szCs w:val="24"/>
              </w:rPr>
              <w:t>Айдарская</w:t>
            </w:r>
            <w:proofErr w:type="spellEnd"/>
            <w:r>
              <w:rPr>
                <w:rFonts w:ascii="Times New Roman" w:hAnsi="Times New Roman"/>
                <w:sz w:val="24"/>
                <w:szCs w:val="24"/>
              </w:rPr>
              <w:t xml:space="preserve"> средняя общеобразовательная школа им. Б.Г. Кандыбина»          </w:t>
            </w:r>
          </w:p>
          <w:p w:rsidR="00410255" w:rsidRDefault="0044107F">
            <w:pPr>
              <w:pStyle w:val="a5"/>
              <w:spacing w:line="276" w:lineRule="auto"/>
              <w:rPr>
                <w:rFonts w:ascii="Times New Roman" w:hAnsi="Times New Roman"/>
                <w:sz w:val="24"/>
                <w:szCs w:val="24"/>
              </w:rPr>
            </w:pPr>
            <w:r>
              <w:rPr>
                <w:rFonts w:ascii="Times New Roman" w:hAnsi="Times New Roman"/>
                <w:sz w:val="24"/>
                <w:szCs w:val="24"/>
              </w:rPr>
              <w:t xml:space="preserve">Протокол № 5от «10»  июня </w:t>
            </w:r>
          </w:p>
          <w:p w:rsidR="0044107F" w:rsidRDefault="0044107F">
            <w:pPr>
              <w:pStyle w:val="a5"/>
              <w:spacing w:line="276" w:lineRule="auto"/>
              <w:rPr>
                <w:rFonts w:ascii="Times New Roman" w:hAnsi="Times New Roman"/>
                <w:sz w:val="24"/>
                <w:szCs w:val="24"/>
              </w:rPr>
            </w:pPr>
            <w:r>
              <w:rPr>
                <w:rFonts w:ascii="Times New Roman" w:hAnsi="Times New Roman"/>
                <w:sz w:val="24"/>
                <w:szCs w:val="24"/>
              </w:rPr>
              <w:t xml:space="preserve">2021 г. </w:t>
            </w:r>
          </w:p>
          <w:p w:rsidR="0044107F" w:rsidRDefault="0044107F">
            <w:pPr>
              <w:pStyle w:val="a5"/>
              <w:spacing w:line="276"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44107F" w:rsidRDefault="0044107F">
            <w:pPr>
              <w:pStyle w:val="a5"/>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Согласована</w:t>
            </w:r>
          </w:p>
          <w:p w:rsidR="0044107F" w:rsidRDefault="0044107F">
            <w:pPr>
              <w:pStyle w:val="a5"/>
              <w:spacing w:line="276" w:lineRule="auto"/>
              <w:rPr>
                <w:rFonts w:ascii="Times New Roman" w:hAnsi="Times New Roman"/>
                <w:sz w:val="24"/>
                <w:szCs w:val="24"/>
              </w:rPr>
            </w:pPr>
            <w:r>
              <w:rPr>
                <w:rFonts w:ascii="Times New Roman" w:hAnsi="Times New Roman"/>
                <w:sz w:val="24"/>
                <w:szCs w:val="24"/>
              </w:rPr>
              <w:t>Заместитель директора МБОУ «</w:t>
            </w:r>
            <w:proofErr w:type="spellStart"/>
            <w:r>
              <w:rPr>
                <w:rFonts w:ascii="Times New Roman" w:hAnsi="Times New Roman"/>
                <w:sz w:val="24"/>
                <w:szCs w:val="24"/>
              </w:rPr>
              <w:t>Айдарская</w:t>
            </w:r>
            <w:proofErr w:type="spellEnd"/>
            <w:r>
              <w:rPr>
                <w:rFonts w:ascii="Times New Roman" w:hAnsi="Times New Roman"/>
                <w:sz w:val="24"/>
                <w:szCs w:val="24"/>
              </w:rPr>
              <w:t xml:space="preserve"> средняя общеобразовательная школа им. Б.Г. Кандыбина»          </w:t>
            </w:r>
            <w:r>
              <w:rPr>
                <w:noProof/>
                <w:color w:val="000000"/>
                <w:lang w:eastAsia="ru-RU"/>
              </w:rPr>
              <w:drawing>
                <wp:inline distT="0" distB="0" distL="0" distR="0" wp14:anchorId="7ED6869E" wp14:editId="06F75FCD">
                  <wp:extent cx="804545"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545" cy="328930"/>
                          </a:xfrm>
                          <a:prstGeom prst="rect">
                            <a:avLst/>
                          </a:prstGeom>
                          <a:noFill/>
                          <a:ln>
                            <a:noFill/>
                          </a:ln>
                        </pic:spPr>
                      </pic:pic>
                    </a:graphicData>
                  </a:graphic>
                </wp:inline>
              </w:drawing>
            </w:r>
            <w:r>
              <w:rPr>
                <w:rFonts w:ascii="Times New Roman" w:hAnsi="Times New Roman"/>
                <w:sz w:val="24"/>
                <w:szCs w:val="24"/>
              </w:rPr>
              <w:t>/Брежнева Е.В./</w:t>
            </w:r>
          </w:p>
          <w:p w:rsidR="0044107F" w:rsidRDefault="0044107F">
            <w:pPr>
              <w:pStyle w:val="a5"/>
              <w:spacing w:line="276" w:lineRule="auto"/>
              <w:rPr>
                <w:rFonts w:ascii="Times New Roman" w:hAnsi="Times New Roman"/>
                <w:sz w:val="24"/>
                <w:szCs w:val="24"/>
              </w:rPr>
            </w:pPr>
            <w:r>
              <w:rPr>
                <w:rFonts w:ascii="Times New Roman" w:hAnsi="Times New Roman"/>
                <w:sz w:val="24"/>
                <w:szCs w:val="24"/>
              </w:rPr>
              <w:t>«18» июня 2021г.</w:t>
            </w:r>
          </w:p>
        </w:tc>
        <w:tc>
          <w:tcPr>
            <w:tcW w:w="2693" w:type="dxa"/>
            <w:tcBorders>
              <w:top w:val="single" w:sz="4" w:space="0" w:color="000000"/>
              <w:left w:val="single" w:sz="4" w:space="0" w:color="000000"/>
              <w:bottom w:val="single" w:sz="4" w:space="0" w:color="000000"/>
              <w:right w:val="single" w:sz="4" w:space="0" w:color="000000"/>
            </w:tcBorders>
            <w:hideMark/>
          </w:tcPr>
          <w:p w:rsidR="0044107F" w:rsidRDefault="0044107F">
            <w:pPr>
              <w:pStyle w:val="a5"/>
              <w:spacing w:line="276" w:lineRule="auto"/>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Утверждена</w:t>
            </w:r>
          </w:p>
          <w:p w:rsidR="0044107F" w:rsidRDefault="0044107F">
            <w:pPr>
              <w:pStyle w:val="a5"/>
              <w:spacing w:line="276" w:lineRule="auto"/>
              <w:rPr>
                <w:rFonts w:ascii="Times New Roman" w:hAnsi="Times New Roman"/>
                <w:sz w:val="24"/>
                <w:szCs w:val="24"/>
              </w:rPr>
            </w:pPr>
            <w:r>
              <w:rPr>
                <w:rFonts w:ascii="Times New Roman" w:hAnsi="Times New Roman"/>
                <w:sz w:val="24"/>
                <w:szCs w:val="24"/>
              </w:rPr>
              <w:t>Приказ по МБОУ «</w:t>
            </w:r>
            <w:proofErr w:type="spellStart"/>
            <w:r>
              <w:rPr>
                <w:rFonts w:ascii="Times New Roman" w:hAnsi="Times New Roman"/>
                <w:sz w:val="24"/>
                <w:szCs w:val="24"/>
              </w:rPr>
              <w:t>Айдарская</w:t>
            </w:r>
            <w:proofErr w:type="spellEnd"/>
            <w:r>
              <w:rPr>
                <w:rFonts w:ascii="Times New Roman" w:hAnsi="Times New Roman"/>
                <w:sz w:val="24"/>
                <w:szCs w:val="24"/>
              </w:rPr>
              <w:t xml:space="preserve"> средняя общеобразовательная школа им. Б.Г. Кандыбина»</w:t>
            </w:r>
          </w:p>
          <w:p w:rsidR="0044107F" w:rsidRDefault="00410255" w:rsidP="00410255">
            <w:pPr>
              <w:pStyle w:val="a5"/>
              <w:spacing w:line="276" w:lineRule="auto"/>
              <w:rPr>
                <w:rFonts w:ascii="Times New Roman" w:hAnsi="Times New Roman"/>
                <w:sz w:val="24"/>
                <w:szCs w:val="24"/>
              </w:rPr>
            </w:pPr>
            <w:r>
              <w:rPr>
                <w:rFonts w:ascii="Times New Roman" w:hAnsi="Times New Roman"/>
                <w:sz w:val="24"/>
                <w:szCs w:val="24"/>
              </w:rPr>
              <w:t xml:space="preserve">№ 227 </w:t>
            </w:r>
            <w:r w:rsidR="0044107F">
              <w:rPr>
                <w:rFonts w:ascii="Times New Roman" w:hAnsi="Times New Roman"/>
                <w:sz w:val="24"/>
                <w:szCs w:val="24"/>
              </w:rPr>
              <w:t>от «31» ав</w:t>
            </w:r>
            <w:r>
              <w:rPr>
                <w:rFonts w:ascii="Times New Roman" w:hAnsi="Times New Roman"/>
                <w:sz w:val="24"/>
                <w:szCs w:val="24"/>
              </w:rPr>
              <w:t>густа 2021 г</w:t>
            </w:r>
          </w:p>
        </w:tc>
      </w:tr>
    </w:tbl>
    <w:p w:rsidR="0044107F" w:rsidRDefault="0044107F" w:rsidP="0044107F">
      <w:pPr>
        <w:jc w:val="center"/>
      </w:pPr>
    </w:p>
    <w:p w:rsidR="0044107F" w:rsidRDefault="0044107F" w:rsidP="0044107F">
      <w:pPr>
        <w:jc w:val="center"/>
      </w:pPr>
    </w:p>
    <w:p w:rsidR="0044107F" w:rsidRDefault="0044107F" w:rsidP="0044107F">
      <w:pPr>
        <w:jc w:val="center"/>
      </w:pPr>
    </w:p>
    <w:p w:rsidR="0044107F" w:rsidRDefault="0044107F" w:rsidP="0044107F">
      <w:pPr>
        <w:jc w:val="center"/>
      </w:pPr>
    </w:p>
    <w:p w:rsidR="0044107F" w:rsidRDefault="0044107F" w:rsidP="0044107F">
      <w:pPr>
        <w:jc w:val="center"/>
      </w:pPr>
    </w:p>
    <w:p w:rsidR="0044107F" w:rsidRDefault="0044107F" w:rsidP="0044107F">
      <w:pPr>
        <w:jc w:val="center"/>
        <w:rPr>
          <w:b/>
          <w:sz w:val="32"/>
          <w:szCs w:val="32"/>
        </w:rPr>
      </w:pPr>
    </w:p>
    <w:p w:rsidR="0044107F" w:rsidRPr="00DF2E8B" w:rsidRDefault="0044107F" w:rsidP="0044107F">
      <w:pPr>
        <w:jc w:val="center"/>
        <w:rPr>
          <w:b/>
          <w:sz w:val="32"/>
          <w:szCs w:val="32"/>
        </w:rPr>
      </w:pPr>
      <w:r w:rsidRPr="00DF2E8B">
        <w:rPr>
          <w:b/>
          <w:sz w:val="32"/>
          <w:szCs w:val="32"/>
        </w:rPr>
        <w:t xml:space="preserve">Рабочая программа </w:t>
      </w:r>
      <w:proofErr w:type="gramStart"/>
      <w:r w:rsidRPr="00DF2E8B">
        <w:rPr>
          <w:b/>
          <w:sz w:val="32"/>
          <w:szCs w:val="32"/>
        </w:rPr>
        <w:t>по</w:t>
      </w:r>
      <w:proofErr w:type="gramEnd"/>
      <w:r w:rsidRPr="00DF2E8B">
        <w:rPr>
          <w:b/>
          <w:sz w:val="32"/>
          <w:szCs w:val="32"/>
        </w:rPr>
        <w:t xml:space="preserve"> </w:t>
      </w:r>
    </w:p>
    <w:p w:rsidR="0044107F" w:rsidRPr="00DF2E8B" w:rsidRDefault="0044107F" w:rsidP="0044107F">
      <w:pPr>
        <w:jc w:val="center"/>
        <w:rPr>
          <w:b/>
          <w:sz w:val="32"/>
          <w:szCs w:val="32"/>
        </w:rPr>
      </w:pPr>
      <w:r w:rsidRPr="00DF2E8B">
        <w:rPr>
          <w:b/>
          <w:sz w:val="32"/>
          <w:szCs w:val="32"/>
        </w:rPr>
        <w:t xml:space="preserve">учебному предмету </w:t>
      </w:r>
    </w:p>
    <w:p w:rsidR="0044107F" w:rsidRPr="00DF2E8B" w:rsidRDefault="0044107F" w:rsidP="0044107F">
      <w:pPr>
        <w:jc w:val="center"/>
        <w:rPr>
          <w:b/>
          <w:sz w:val="32"/>
          <w:szCs w:val="32"/>
        </w:rPr>
      </w:pPr>
      <w:r w:rsidRPr="00DF2E8B">
        <w:rPr>
          <w:b/>
          <w:sz w:val="32"/>
          <w:szCs w:val="32"/>
        </w:rPr>
        <w:t xml:space="preserve">«История России. Всеобщая история» </w:t>
      </w:r>
    </w:p>
    <w:p w:rsidR="0044107F" w:rsidRPr="00DF2E8B" w:rsidRDefault="0044107F" w:rsidP="0044107F">
      <w:pPr>
        <w:jc w:val="center"/>
        <w:rPr>
          <w:b/>
          <w:sz w:val="32"/>
          <w:szCs w:val="32"/>
        </w:rPr>
      </w:pPr>
      <w:r w:rsidRPr="00DF2E8B">
        <w:rPr>
          <w:b/>
          <w:sz w:val="32"/>
          <w:szCs w:val="32"/>
        </w:rPr>
        <w:t xml:space="preserve">уровня основного общего образования </w:t>
      </w:r>
    </w:p>
    <w:p w:rsidR="0044107F" w:rsidRPr="00DF2E8B" w:rsidRDefault="0044107F" w:rsidP="0044107F">
      <w:pPr>
        <w:jc w:val="center"/>
        <w:rPr>
          <w:b/>
          <w:sz w:val="32"/>
          <w:szCs w:val="32"/>
        </w:rPr>
      </w:pPr>
      <w:r w:rsidRPr="00DF2E8B">
        <w:rPr>
          <w:b/>
          <w:sz w:val="32"/>
          <w:szCs w:val="32"/>
        </w:rPr>
        <w:t>(базовый уровень)</w:t>
      </w:r>
    </w:p>
    <w:p w:rsidR="0044107F" w:rsidRPr="00DF2E8B" w:rsidRDefault="0044107F" w:rsidP="0044107F">
      <w:pPr>
        <w:jc w:val="center"/>
        <w:rPr>
          <w:b/>
          <w:sz w:val="32"/>
          <w:szCs w:val="32"/>
        </w:rPr>
      </w:pPr>
      <w:r w:rsidRPr="00DF2E8B">
        <w:rPr>
          <w:b/>
          <w:sz w:val="32"/>
          <w:szCs w:val="32"/>
        </w:rPr>
        <w:t>5 – 9 класс</w:t>
      </w:r>
    </w:p>
    <w:p w:rsidR="0044107F" w:rsidRPr="00DF2E8B" w:rsidRDefault="00791C6B" w:rsidP="00791C6B">
      <w:pPr>
        <w:rPr>
          <w:b/>
          <w:sz w:val="32"/>
          <w:szCs w:val="32"/>
        </w:rPr>
      </w:pPr>
      <w:r w:rsidRPr="00DF2E8B">
        <w:rPr>
          <w:b/>
          <w:sz w:val="32"/>
          <w:szCs w:val="32"/>
        </w:rPr>
        <w:t xml:space="preserve">                                                            (</w:t>
      </w:r>
      <w:r w:rsidR="0044107F" w:rsidRPr="00DF2E8B">
        <w:rPr>
          <w:b/>
          <w:sz w:val="32"/>
          <w:szCs w:val="32"/>
        </w:rPr>
        <w:t>5 лет</w:t>
      </w:r>
      <w:r w:rsidRPr="00DF2E8B">
        <w:rPr>
          <w:b/>
          <w:sz w:val="32"/>
          <w:szCs w:val="32"/>
        </w:rPr>
        <w:t>)</w:t>
      </w:r>
    </w:p>
    <w:p w:rsidR="0044107F" w:rsidRPr="00DF2E8B" w:rsidRDefault="0044107F" w:rsidP="0044107F">
      <w:pPr>
        <w:jc w:val="center"/>
        <w:rPr>
          <w:b/>
          <w:sz w:val="32"/>
          <w:szCs w:val="32"/>
        </w:rPr>
      </w:pPr>
    </w:p>
    <w:p w:rsidR="0044107F" w:rsidRDefault="0044107F" w:rsidP="0044107F">
      <w:pPr>
        <w:jc w:val="center"/>
        <w:rPr>
          <w:b/>
          <w:sz w:val="36"/>
          <w:szCs w:val="36"/>
        </w:rPr>
      </w:pPr>
    </w:p>
    <w:p w:rsidR="0044107F" w:rsidRDefault="0044107F" w:rsidP="0044107F">
      <w:pPr>
        <w:jc w:val="center"/>
        <w:rPr>
          <w:sz w:val="28"/>
          <w:szCs w:val="28"/>
        </w:rPr>
      </w:pPr>
    </w:p>
    <w:p w:rsidR="0044107F" w:rsidRDefault="0044107F" w:rsidP="0044107F">
      <w:pPr>
        <w:jc w:val="center"/>
        <w:rPr>
          <w:sz w:val="28"/>
          <w:szCs w:val="28"/>
        </w:rPr>
      </w:pPr>
    </w:p>
    <w:p w:rsidR="0044107F" w:rsidRDefault="0044107F" w:rsidP="0044107F">
      <w:pPr>
        <w:jc w:val="center"/>
        <w:rPr>
          <w:sz w:val="28"/>
          <w:szCs w:val="28"/>
        </w:rPr>
      </w:pPr>
    </w:p>
    <w:p w:rsidR="0044107F" w:rsidRDefault="0044107F" w:rsidP="0044107F">
      <w:pPr>
        <w:rPr>
          <w:sz w:val="28"/>
          <w:szCs w:val="28"/>
        </w:rPr>
      </w:pPr>
    </w:p>
    <w:p w:rsidR="0044107F" w:rsidRDefault="0044107F" w:rsidP="0044107F">
      <w:pPr>
        <w:jc w:val="center"/>
        <w:rPr>
          <w:sz w:val="28"/>
          <w:szCs w:val="28"/>
        </w:rPr>
      </w:pPr>
    </w:p>
    <w:p w:rsidR="00410255" w:rsidRDefault="00410255" w:rsidP="00410255">
      <w:r>
        <w:rPr>
          <w:sz w:val="28"/>
          <w:szCs w:val="28"/>
        </w:rPr>
        <w:t xml:space="preserve">                                                   </w:t>
      </w:r>
      <w:r w:rsidR="0044107F">
        <w:t>Айдар</w:t>
      </w:r>
    </w:p>
    <w:p w:rsidR="0044107F" w:rsidRDefault="00410255" w:rsidP="00410255">
      <w:r>
        <w:t xml:space="preserve">                                                            </w:t>
      </w:r>
      <w:r w:rsidR="0044107F">
        <w:t>2021 г.</w:t>
      </w:r>
    </w:p>
    <w:p w:rsidR="008045D1" w:rsidRDefault="00DF2E8B" w:rsidP="00DF2E8B">
      <w:pPr>
        <w:rPr>
          <w:sz w:val="28"/>
          <w:szCs w:val="28"/>
        </w:rPr>
      </w:pPr>
      <w:r w:rsidRPr="00073ABE">
        <w:rPr>
          <w:sz w:val="28"/>
          <w:szCs w:val="28"/>
        </w:rPr>
        <w:t xml:space="preserve">                                       </w:t>
      </w:r>
    </w:p>
    <w:p w:rsidR="008045D1" w:rsidRDefault="008045D1" w:rsidP="00DF2E8B">
      <w:pPr>
        <w:rPr>
          <w:sz w:val="28"/>
          <w:szCs w:val="28"/>
        </w:rPr>
      </w:pPr>
    </w:p>
    <w:p w:rsidR="008045D1" w:rsidRDefault="008045D1" w:rsidP="00DF2E8B">
      <w:pPr>
        <w:rPr>
          <w:sz w:val="28"/>
          <w:szCs w:val="28"/>
        </w:rPr>
      </w:pPr>
    </w:p>
    <w:p w:rsidR="0044107F" w:rsidRPr="00073ABE" w:rsidRDefault="00DF2E8B" w:rsidP="00DF2E8B">
      <w:pPr>
        <w:rPr>
          <w:b/>
          <w:sz w:val="28"/>
          <w:szCs w:val="28"/>
        </w:rPr>
      </w:pPr>
      <w:bookmarkStart w:id="0" w:name="_GoBack"/>
      <w:bookmarkEnd w:id="0"/>
      <w:r w:rsidRPr="00073ABE">
        <w:rPr>
          <w:sz w:val="28"/>
          <w:szCs w:val="28"/>
        </w:rPr>
        <w:lastRenderedPageBreak/>
        <w:t xml:space="preserve"> </w:t>
      </w:r>
      <w:r w:rsidR="00073ABE" w:rsidRPr="00073ABE">
        <w:rPr>
          <w:sz w:val="28"/>
          <w:szCs w:val="28"/>
        </w:rPr>
        <w:t xml:space="preserve">1. </w:t>
      </w:r>
      <w:r w:rsidRPr="00073ABE">
        <w:rPr>
          <w:sz w:val="28"/>
          <w:szCs w:val="28"/>
        </w:rPr>
        <w:t xml:space="preserve"> </w:t>
      </w:r>
      <w:r w:rsidR="0044107F" w:rsidRPr="00073ABE">
        <w:rPr>
          <w:b/>
          <w:sz w:val="28"/>
          <w:szCs w:val="28"/>
        </w:rPr>
        <w:t>Пояснительная записка</w:t>
      </w:r>
    </w:p>
    <w:p w:rsidR="00DE5751" w:rsidRPr="00073ABE" w:rsidRDefault="0044107F" w:rsidP="0044107F">
      <w:pPr>
        <w:widowControl w:val="0"/>
        <w:overflowPunct w:val="0"/>
        <w:autoSpaceDE w:val="0"/>
        <w:autoSpaceDN w:val="0"/>
        <w:adjustRightInd w:val="0"/>
        <w:ind w:right="-83" w:firstLine="709"/>
        <w:jc w:val="both"/>
        <w:rPr>
          <w:rStyle w:val="a6"/>
          <w:rFonts w:eastAsia="Calibri"/>
          <w:b w:val="0"/>
          <w:sz w:val="28"/>
          <w:szCs w:val="28"/>
        </w:rPr>
      </w:pPr>
      <w:r w:rsidRPr="00073ABE">
        <w:rPr>
          <w:rStyle w:val="a6"/>
          <w:rFonts w:eastAsia="Calibri"/>
          <w:b w:val="0"/>
          <w:sz w:val="28"/>
          <w:szCs w:val="28"/>
        </w:rPr>
        <w:t>Рабочая программа по учебному предмету «История России. Всеобщая история»  для 5-9 к</w:t>
      </w:r>
      <w:r w:rsidR="00DC5BCA" w:rsidRPr="00073ABE">
        <w:rPr>
          <w:rStyle w:val="a6"/>
          <w:rFonts w:eastAsia="Calibri"/>
          <w:b w:val="0"/>
          <w:sz w:val="28"/>
          <w:szCs w:val="28"/>
        </w:rPr>
        <w:t>лассов составлена</w:t>
      </w:r>
      <w:r w:rsidR="00DE5751" w:rsidRPr="00073ABE">
        <w:rPr>
          <w:rStyle w:val="a6"/>
          <w:rFonts w:eastAsia="Calibri"/>
          <w:b w:val="0"/>
          <w:sz w:val="28"/>
          <w:szCs w:val="28"/>
        </w:rPr>
        <w:t>:</w:t>
      </w:r>
    </w:p>
    <w:p w:rsidR="00DE5751" w:rsidRDefault="00DE5751" w:rsidP="0044107F">
      <w:pPr>
        <w:widowControl w:val="0"/>
        <w:overflowPunct w:val="0"/>
        <w:autoSpaceDE w:val="0"/>
        <w:autoSpaceDN w:val="0"/>
        <w:adjustRightInd w:val="0"/>
        <w:ind w:right="-83" w:firstLine="709"/>
        <w:jc w:val="both"/>
        <w:rPr>
          <w:bCs/>
          <w:sz w:val="28"/>
          <w:szCs w:val="28"/>
        </w:rPr>
      </w:pPr>
      <w:r w:rsidRPr="00073ABE">
        <w:rPr>
          <w:rStyle w:val="a6"/>
          <w:rFonts w:eastAsia="Calibri"/>
          <w:b w:val="0"/>
          <w:sz w:val="28"/>
          <w:szCs w:val="28"/>
        </w:rPr>
        <w:t>-</w:t>
      </w:r>
      <w:r w:rsidR="00DC5BCA" w:rsidRPr="00073ABE">
        <w:rPr>
          <w:rStyle w:val="a6"/>
          <w:rFonts w:eastAsia="Calibri"/>
          <w:b w:val="0"/>
          <w:sz w:val="28"/>
          <w:szCs w:val="28"/>
        </w:rPr>
        <w:t xml:space="preserve"> </w:t>
      </w:r>
      <w:r w:rsidR="00C5226A" w:rsidRPr="00073ABE">
        <w:rPr>
          <w:rStyle w:val="a6"/>
          <w:rFonts w:eastAsia="Calibri"/>
          <w:sz w:val="28"/>
          <w:szCs w:val="28"/>
        </w:rPr>
        <w:t xml:space="preserve">в соответствии </w:t>
      </w:r>
      <w:r w:rsidR="00C5226A" w:rsidRPr="00073ABE">
        <w:rPr>
          <w:rStyle w:val="a6"/>
          <w:rFonts w:eastAsia="Calibri"/>
          <w:b w:val="0"/>
          <w:sz w:val="28"/>
          <w:szCs w:val="28"/>
        </w:rPr>
        <w:t>с требованиями</w:t>
      </w:r>
      <w:r w:rsidR="00DC5BCA" w:rsidRPr="00073ABE">
        <w:rPr>
          <w:rStyle w:val="a6"/>
          <w:rFonts w:eastAsia="Calibri"/>
          <w:sz w:val="28"/>
          <w:szCs w:val="28"/>
        </w:rPr>
        <w:t xml:space="preserve"> </w:t>
      </w:r>
      <w:r w:rsidR="00DC5BCA" w:rsidRPr="00073ABE">
        <w:rPr>
          <w:rStyle w:val="a6"/>
          <w:rFonts w:eastAsia="Calibri"/>
          <w:b w:val="0"/>
          <w:sz w:val="28"/>
          <w:szCs w:val="28"/>
        </w:rPr>
        <w:t>Федерального</w:t>
      </w:r>
      <w:r w:rsidR="00DC5BCA">
        <w:rPr>
          <w:rStyle w:val="a6"/>
          <w:rFonts w:eastAsia="Calibri"/>
          <w:b w:val="0"/>
          <w:sz w:val="28"/>
          <w:szCs w:val="28"/>
        </w:rPr>
        <w:t xml:space="preserve"> государственного образовательного стандарта</w:t>
      </w:r>
      <w:r w:rsidR="0044107F" w:rsidRPr="00410255">
        <w:rPr>
          <w:rStyle w:val="a6"/>
          <w:rFonts w:eastAsia="Calibri"/>
          <w:b w:val="0"/>
          <w:sz w:val="28"/>
          <w:szCs w:val="28"/>
        </w:rPr>
        <w:t xml:space="preserve"> основного общего образования</w:t>
      </w:r>
      <w:r w:rsidR="0044107F" w:rsidRPr="00410255">
        <w:rPr>
          <w:sz w:val="28"/>
          <w:szCs w:val="28"/>
        </w:rPr>
        <w:t xml:space="preserve">, </w:t>
      </w:r>
      <w:r w:rsidR="006B2DE5">
        <w:rPr>
          <w:bCs/>
          <w:sz w:val="28"/>
          <w:szCs w:val="28"/>
        </w:rPr>
        <w:t>историко-культурного стандарта,  разработанного</w:t>
      </w:r>
      <w:r w:rsidR="0044107F" w:rsidRPr="00410255">
        <w:rPr>
          <w:bCs/>
          <w:sz w:val="28"/>
          <w:szCs w:val="28"/>
        </w:rPr>
        <w:t xml:space="preserve"> в соответствии с поручением Президента Российской Федерации В.В. Путина  от 21 мая </w:t>
      </w:r>
      <w:smartTag w:uri="urn:schemas-microsoft-com:office:smarttags" w:element="metricconverter">
        <w:smartTagPr>
          <w:attr w:name="ProductID" w:val="2012 г"/>
        </w:smartTagPr>
        <w:r w:rsidR="0044107F" w:rsidRPr="00410255">
          <w:rPr>
            <w:bCs/>
            <w:sz w:val="28"/>
            <w:szCs w:val="28"/>
          </w:rPr>
          <w:t>2012 г</w:t>
        </w:r>
      </w:smartTag>
      <w:r w:rsidR="0044107F" w:rsidRPr="00410255">
        <w:rPr>
          <w:bCs/>
          <w:sz w:val="28"/>
          <w:szCs w:val="28"/>
        </w:rPr>
        <w:t xml:space="preserve">. № Пр.-1334, </w:t>
      </w:r>
    </w:p>
    <w:p w:rsidR="0044107F" w:rsidRDefault="00DE5751" w:rsidP="0044107F">
      <w:pPr>
        <w:widowControl w:val="0"/>
        <w:overflowPunct w:val="0"/>
        <w:autoSpaceDE w:val="0"/>
        <w:autoSpaceDN w:val="0"/>
        <w:adjustRightInd w:val="0"/>
        <w:ind w:right="-83" w:firstLine="709"/>
        <w:jc w:val="both"/>
        <w:rPr>
          <w:sz w:val="28"/>
          <w:szCs w:val="28"/>
        </w:rPr>
      </w:pPr>
      <w:proofErr w:type="gramStart"/>
      <w:r>
        <w:rPr>
          <w:b/>
          <w:bCs/>
          <w:sz w:val="28"/>
          <w:szCs w:val="28"/>
        </w:rPr>
        <w:t xml:space="preserve">-  </w:t>
      </w:r>
      <w:r w:rsidR="00C5226A">
        <w:rPr>
          <w:b/>
          <w:bCs/>
          <w:sz w:val="28"/>
          <w:szCs w:val="28"/>
        </w:rPr>
        <w:t xml:space="preserve">на основе </w:t>
      </w:r>
      <w:r w:rsidR="0044107F" w:rsidRPr="00410255">
        <w:rPr>
          <w:sz w:val="28"/>
          <w:szCs w:val="28"/>
        </w:rPr>
        <w:t xml:space="preserve"> </w:t>
      </w:r>
      <w:r w:rsidR="0044107F" w:rsidRPr="00410255">
        <w:rPr>
          <w:bCs/>
          <w:sz w:val="28"/>
          <w:szCs w:val="28"/>
        </w:rPr>
        <w:t xml:space="preserve">авторской программы по истории России для предметной линии учебников под редакцией </w:t>
      </w:r>
      <w:proofErr w:type="spellStart"/>
      <w:r w:rsidR="0044107F" w:rsidRPr="00410255">
        <w:rPr>
          <w:bCs/>
          <w:sz w:val="28"/>
          <w:szCs w:val="28"/>
        </w:rPr>
        <w:t>А.В.Торкунова</w:t>
      </w:r>
      <w:proofErr w:type="spellEnd"/>
      <w:r w:rsidR="0044107F" w:rsidRPr="00410255">
        <w:rPr>
          <w:bCs/>
          <w:sz w:val="28"/>
          <w:szCs w:val="28"/>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w:t>
      </w:r>
      <w:r>
        <w:rPr>
          <w:bCs/>
          <w:sz w:val="28"/>
          <w:szCs w:val="28"/>
        </w:rPr>
        <w:t>.Е.Барыкина.</w:t>
      </w:r>
      <w:proofErr w:type="gramEnd"/>
      <w:r>
        <w:rPr>
          <w:bCs/>
          <w:sz w:val="28"/>
          <w:szCs w:val="28"/>
        </w:rPr>
        <w:t xml:space="preserve"> – </w:t>
      </w:r>
      <w:proofErr w:type="gramStart"/>
      <w:r>
        <w:rPr>
          <w:bCs/>
          <w:sz w:val="28"/>
          <w:szCs w:val="28"/>
        </w:rPr>
        <w:t>Просвещение, 2017</w:t>
      </w:r>
      <w:r w:rsidR="0044107F" w:rsidRPr="00410255">
        <w:rPr>
          <w:bCs/>
          <w:sz w:val="28"/>
          <w:szCs w:val="28"/>
        </w:rPr>
        <w:t>. – 77с.).</w:t>
      </w:r>
      <w:proofErr w:type="gramEnd"/>
      <w:r w:rsidR="0044107F" w:rsidRPr="00410255">
        <w:rPr>
          <w:bCs/>
          <w:i/>
          <w:sz w:val="28"/>
          <w:szCs w:val="28"/>
        </w:rPr>
        <w:t xml:space="preserve"> В</w:t>
      </w:r>
      <w:r w:rsidR="0044107F" w:rsidRPr="00410255">
        <w:rPr>
          <w:bCs/>
          <w:sz w:val="28"/>
          <w:szCs w:val="28"/>
        </w:rPr>
        <w:t xml:space="preserve"> </w:t>
      </w:r>
      <w:r w:rsidR="0044107F" w:rsidRPr="00410255">
        <w:rPr>
          <w:sz w:val="28"/>
          <w:szCs w:val="28"/>
        </w:rPr>
        <w:t>связи с переходом на новую, линейную систему изучения истории, рабочая программа по всеобщей истории составлена на основе</w:t>
      </w:r>
      <w:r w:rsidR="0044107F" w:rsidRPr="00410255">
        <w:rPr>
          <w:rStyle w:val="a6"/>
          <w:rFonts w:eastAsia="Calibri"/>
          <w:b w:val="0"/>
          <w:sz w:val="28"/>
          <w:szCs w:val="28"/>
        </w:rPr>
        <w:t xml:space="preserve"> Примерной программы основного общего образования по истории</w:t>
      </w:r>
      <w:r w:rsidR="00C5226A">
        <w:rPr>
          <w:sz w:val="28"/>
          <w:szCs w:val="28"/>
        </w:rPr>
        <w:t>,</w:t>
      </w:r>
    </w:p>
    <w:p w:rsidR="00DE5751" w:rsidRDefault="00C5226A" w:rsidP="0044107F">
      <w:pPr>
        <w:widowControl w:val="0"/>
        <w:overflowPunct w:val="0"/>
        <w:autoSpaceDE w:val="0"/>
        <w:autoSpaceDN w:val="0"/>
        <w:adjustRightInd w:val="0"/>
        <w:ind w:right="-83" w:firstLine="709"/>
        <w:jc w:val="both"/>
        <w:rPr>
          <w:sz w:val="28"/>
          <w:szCs w:val="28"/>
        </w:rPr>
      </w:pPr>
      <w:r w:rsidRPr="00C5226A">
        <w:rPr>
          <w:b/>
          <w:sz w:val="28"/>
          <w:szCs w:val="28"/>
        </w:rPr>
        <w:t>- с  учетом</w:t>
      </w:r>
      <w:r w:rsidR="00FD1455">
        <w:rPr>
          <w:sz w:val="28"/>
          <w:szCs w:val="28"/>
        </w:rPr>
        <w:t xml:space="preserve"> </w:t>
      </w:r>
      <w:r w:rsidR="00DE5751">
        <w:rPr>
          <w:sz w:val="28"/>
          <w:szCs w:val="28"/>
        </w:rPr>
        <w:t>Основной образовательной программы основного общего образования МБОУ «</w:t>
      </w:r>
      <w:proofErr w:type="spellStart"/>
      <w:r w:rsidR="00DE5751">
        <w:rPr>
          <w:sz w:val="28"/>
          <w:szCs w:val="28"/>
        </w:rPr>
        <w:t>Айдарская</w:t>
      </w:r>
      <w:proofErr w:type="spellEnd"/>
      <w:r w:rsidR="00DE5751">
        <w:rPr>
          <w:sz w:val="28"/>
          <w:szCs w:val="28"/>
        </w:rPr>
        <w:t xml:space="preserve"> средняя общеобразовательная  школа им. Б.Г. Кандыбина»</w:t>
      </w:r>
      <w:r w:rsidR="00902F1D">
        <w:rPr>
          <w:sz w:val="28"/>
          <w:szCs w:val="28"/>
        </w:rPr>
        <w:t>,</w:t>
      </w:r>
    </w:p>
    <w:p w:rsidR="00DC5BCA" w:rsidRPr="00A23EAE" w:rsidRDefault="00902F1D" w:rsidP="00DC5BCA">
      <w:pPr>
        <w:pStyle w:val="a3"/>
        <w:kinsoku w:val="0"/>
        <w:overflowPunct w:val="0"/>
        <w:spacing w:before="0" w:beforeAutospacing="0" w:after="0" w:afterAutospacing="0"/>
        <w:ind w:firstLine="720"/>
        <w:jc w:val="both"/>
        <w:textAlignment w:val="baseline"/>
        <w:rPr>
          <w:sz w:val="28"/>
          <w:szCs w:val="28"/>
        </w:rPr>
      </w:pPr>
      <w:r>
        <w:rPr>
          <w:rFonts w:eastAsia="Calibri"/>
          <w:color w:val="000000"/>
          <w:kern w:val="24"/>
          <w:sz w:val="28"/>
          <w:szCs w:val="28"/>
        </w:rPr>
        <w:t>-</w:t>
      </w:r>
      <w:r w:rsidR="00DC5BCA" w:rsidRPr="00C5226A">
        <w:rPr>
          <w:rFonts w:eastAsia="Calibri"/>
          <w:b/>
          <w:color w:val="000000"/>
          <w:kern w:val="24"/>
          <w:sz w:val="28"/>
          <w:szCs w:val="28"/>
        </w:rPr>
        <w:t xml:space="preserve"> </w:t>
      </w:r>
      <w:r w:rsidR="00DC5BCA" w:rsidRPr="00A23EAE">
        <w:rPr>
          <w:rFonts w:eastAsia="Calibri"/>
          <w:color w:val="000000"/>
          <w:kern w:val="24"/>
          <w:sz w:val="28"/>
          <w:szCs w:val="28"/>
        </w:rPr>
        <w:t>Рабочей программы воспитания МБОУ «</w:t>
      </w:r>
      <w:proofErr w:type="spellStart"/>
      <w:r w:rsidR="00DC5BCA" w:rsidRPr="00A23EAE">
        <w:rPr>
          <w:rFonts w:eastAsia="Calibri"/>
          <w:color w:val="000000"/>
          <w:kern w:val="24"/>
          <w:sz w:val="28"/>
          <w:szCs w:val="28"/>
        </w:rPr>
        <w:t>Айдарская</w:t>
      </w:r>
      <w:proofErr w:type="spellEnd"/>
      <w:r w:rsidR="00DC5BCA" w:rsidRPr="00A23EAE">
        <w:rPr>
          <w:rFonts w:eastAsia="Calibri"/>
          <w:color w:val="000000"/>
          <w:kern w:val="24"/>
          <w:sz w:val="28"/>
          <w:szCs w:val="28"/>
        </w:rPr>
        <w:t xml:space="preserve"> средняя общеобразовательная школа им. Б. Г. Кандыбина», утвержденной приказом по общеобразовательному учреждению </w:t>
      </w:r>
      <w:r w:rsidR="00DC5BCA" w:rsidRPr="00A23EAE">
        <w:rPr>
          <w:rFonts w:eastAsia="Arial Unicode MS"/>
          <w:sz w:val="28"/>
          <w:szCs w:val="28"/>
          <w:shd w:val="clear" w:color="auto" w:fill="FFFFFF"/>
        </w:rPr>
        <w:t>от 31 августа 2021 г. № 225</w:t>
      </w:r>
      <w:r w:rsidR="00DC5BCA" w:rsidRPr="00A23EAE">
        <w:rPr>
          <w:rFonts w:eastAsia="Calibri"/>
          <w:color w:val="000000"/>
          <w:kern w:val="24"/>
          <w:sz w:val="28"/>
          <w:szCs w:val="28"/>
        </w:rPr>
        <w:t xml:space="preserve"> «Об утверждении основной образовательной программы основного</w:t>
      </w:r>
      <w:r w:rsidR="006B2DE5">
        <w:rPr>
          <w:rFonts w:eastAsia="Calibri"/>
          <w:color w:val="000000"/>
          <w:kern w:val="24"/>
          <w:sz w:val="28"/>
          <w:szCs w:val="28"/>
        </w:rPr>
        <w:t xml:space="preserve"> </w:t>
      </w:r>
      <w:r w:rsidR="00DC5BCA" w:rsidRPr="00A23EAE">
        <w:rPr>
          <w:rFonts w:eastAsia="Calibri"/>
          <w:color w:val="000000"/>
          <w:kern w:val="24"/>
          <w:sz w:val="28"/>
          <w:szCs w:val="28"/>
        </w:rPr>
        <w:t>(начального, среднего) общего образования».</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Основными направлениями воспитательной деятельности являются:</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1. Гражданское воспитание; </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2. Патриотическое воспитание; </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3. Духовно-нравственное воспитание; </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4. Эстетическое воспитание; </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5. Физическое воспитание, формирование культуры здоровья и эмоционального благополучия;</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6. Трудовое воспитание; </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7. Экологическое воспитание. </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8. Ценности научного познания. </w:t>
      </w:r>
    </w:p>
    <w:p w:rsidR="00DC5BCA" w:rsidRPr="00A23EAE" w:rsidRDefault="00DC5BCA" w:rsidP="00DC5BCA">
      <w:pPr>
        <w:pStyle w:val="a3"/>
        <w:kinsoku w:val="0"/>
        <w:overflowPunct w:val="0"/>
        <w:spacing w:before="0" w:beforeAutospacing="0" w:after="0" w:afterAutospacing="0"/>
        <w:ind w:firstLine="720"/>
        <w:jc w:val="both"/>
        <w:textAlignment w:val="baseline"/>
        <w:rPr>
          <w:sz w:val="28"/>
          <w:szCs w:val="28"/>
        </w:rPr>
      </w:pPr>
      <w:r w:rsidRPr="00A23EAE">
        <w:rPr>
          <w:rFonts w:eastAsia="+mn-ea"/>
          <w:color w:val="000000"/>
          <w:kern w:val="24"/>
          <w:sz w:val="28"/>
          <w:szCs w:val="28"/>
        </w:rPr>
        <w:t xml:space="preserve">9. Личностные результаты, обеспечивающие адаптацию </w:t>
      </w:r>
      <w:proofErr w:type="gramStart"/>
      <w:r w:rsidRPr="00A23EAE">
        <w:rPr>
          <w:rFonts w:eastAsia="+mn-ea"/>
          <w:color w:val="000000"/>
          <w:kern w:val="24"/>
          <w:sz w:val="28"/>
          <w:szCs w:val="28"/>
        </w:rPr>
        <w:t>обучающегося</w:t>
      </w:r>
      <w:proofErr w:type="gramEnd"/>
      <w:r w:rsidRPr="00A23EAE">
        <w:rPr>
          <w:rFonts w:eastAsia="+mn-ea"/>
          <w:color w:val="000000"/>
          <w:kern w:val="24"/>
          <w:sz w:val="28"/>
          <w:szCs w:val="28"/>
        </w:rPr>
        <w:t xml:space="preserve"> к изменяющимся условиям социальной и природной среды.</w:t>
      </w:r>
    </w:p>
    <w:p w:rsidR="00DC5BCA" w:rsidRPr="00DC5BCA" w:rsidRDefault="00DC5BCA" w:rsidP="00DC5BCA">
      <w:pPr>
        <w:pStyle w:val="a3"/>
        <w:kinsoku w:val="0"/>
        <w:overflowPunct w:val="0"/>
        <w:spacing w:before="0" w:beforeAutospacing="0" w:after="0" w:afterAutospacing="0"/>
        <w:ind w:firstLine="720"/>
        <w:jc w:val="both"/>
        <w:textAlignment w:val="baseline"/>
        <w:rPr>
          <w:rFonts w:eastAsia="Calibri"/>
          <w:color w:val="000000"/>
          <w:kern w:val="24"/>
          <w:sz w:val="28"/>
          <w:szCs w:val="28"/>
        </w:rPr>
      </w:pPr>
      <w:r w:rsidRPr="00A23EAE">
        <w:rPr>
          <w:rFonts w:eastAsia="Calibri"/>
          <w:color w:val="000000"/>
          <w:kern w:val="24"/>
          <w:sz w:val="28"/>
          <w:szCs w:val="28"/>
        </w:rPr>
        <w:t>Преподавание по учебному предмету « » в 5-9 классах осуществляется по следующим учебникам:</w:t>
      </w:r>
    </w:p>
    <w:p w:rsidR="0044107F" w:rsidRDefault="0044107F" w:rsidP="0044107F">
      <w:pPr>
        <w:ind w:firstLine="709"/>
        <w:jc w:val="both"/>
        <w:rPr>
          <w:sz w:val="28"/>
          <w:szCs w:val="28"/>
        </w:rPr>
      </w:pPr>
      <w:r w:rsidRPr="00410255">
        <w:rPr>
          <w:bCs/>
          <w:sz w:val="28"/>
          <w:szCs w:val="28"/>
        </w:rPr>
        <w:t>Рабочая программа</w:t>
      </w:r>
      <w:r w:rsidRPr="00410255">
        <w:rPr>
          <w:rStyle w:val="a6"/>
          <w:rFonts w:eastAsia="Calibri"/>
          <w:b w:val="0"/>
          <w:sz w:val="28"/>
          <w:szCs w:val="28"/>
        </w:rPr>
        <w:t xml:space="preserve"> </w:t>
      </w:r>
      <w:r w:rsidRPr="00410255">
        <w:rPr>
          <w:sz w:val="28"/>
          <w:szCs w:val="28"/>
        </w:rPr>
        <w:t>ориентирована на предметную линию учебников</w:t>
      </w:r>
      <w:r>
        <w:rPr>
          <w:sz w:val="28"/>
          <w:szCs w:val="28"/>
        </w:rPr>
        <w:t xml:space="preserve"> под редакцией А.В.</w:t>
      </w:r>
      <w:r w:rsidR="00DC5BCA">
        <w:rPr>
          <w:sz w:val="28"/>
          <w:szCs w:val="28"/>
        </w:rPr>
        <w:t xml:space="preserve"> </w:t>
      </w:r>
      <w:proofErr w:type="spellStart"/>
      <w:r>
        <w:rPr>
          <w:sz w:val="28"/>
          <w:szCs w:val="28"/>
        </w:rPr>
        <w:t>Торкунова</w:t>
      </w:r>
      <w:proofErr w:type="spellEnd"/>
      <w:r>
        <w:rPr>
          <w:sz w:val="28"/>
          <w:szCs w:val="28"/>
        </w:rPr>
        <w:t xml:space="preserve"> и предметную линию учебников А.А.</w:t>
      </w:r>
      <w:r w:rsidR="00DC5BCA">
        <w:rPr>
          <w:sz w:val="28"/>
          <w:szCs w:val="28"/>
        </w:rPr>
        <w:t xml:space="preserve"> </w:t>
      </w:r>
      <w:proofErr w:type="spellStart"/>
      <w:r>
        <w:rPr>
          <w:sz w:val="28"/>
          <w:szCs w:val="28"/>
        </w:rPr>
        <w:t>Вигасина</w:t>
      </w:r>
      <w:proofErr w:type="spellEnd"/>
      <w:r>
        <w:rPr>
          <w:sz w:val="28"/>
          <w:szCs w:val="28"/>
        </w:rPr>
        <w:t xml:space="preserve"> - О.С.</w:t>
      </w:r>
      <w:r w:rsidR="00DC5BCA">
        <w:rPr>
          <w:sz w:val="28"/>
          <w:szCs w:val="28"/>
        </w:rPr>
        <w:t xml:space="preserve"> </w:t>
      </w:r>
      <w:proofErr w:type="spellStart"/>
      <w:r>
        <w:rPr>
          <w:sz w:val="28"/>
          <w:szCs w:val="28"/>
        </w:rPr>
        <w:t>Сороко</w:t>
      </w:r>
      <w:proofErr w:type="spellEnd"/>
      <w:r>
        <w:rPr>
          <w:sz w:val="28"/>
          <w:szCs w:val="28"/>
        </w:rPr>
        <w:t xml:space="preserve">-Цюпы. Данные линии учебников соответствует Федеральному государственному образовательному стандарту основного общего образования и включены в Федеральный перечень. </w:t>
      </w:r>
    </w:p>
    <w:p w:rsidR="0044107F" w:rsidRPr="00021F68" w:rsidRDefault="0044107F" w:rsidP="0044107F">
      <w:pPr>
        <w:widowControl w:val="0"/>
        <w:overflowPunct w:val="0"/>
        <w:autoSpaceDE w:val="0"/>
        <w:autoSpaceDN w:val="0"/>
        <w:adjustRightInd w:val="0"/>
        <w:ind w:firstLine="709"/>
        <w:jc w:val="both"/>
        <w:rPr>
          <w:sz w:val="28"/>
          <w:szCs w:val="28"/>
        </w:rPr>
      </w:pPr>
      <w:r>
        <w:rPr>
          <w:sz w:val="28"/>
          <w:szCs w:val="28"/>
        </w:rPr>
        <w:t>-</w:t>
      </w:r>
      <w:proofErr w:type="spellStart"/>
      <w:r>
        <w:rPr>
          <w:sz w:val="28"/>
          <w:szCs w:val="28"/>
        </w:rPr>
        <w:t>Вигасин</w:t>
      </w:r>
      <w:proofErr w:type="spellEnd"/>
      <w:r>
        <w:rPr>
          <w:sz w:val="28"/>
          <w:szCs w:val="28"/>
        </w:rPr>
        <w:t xml:space="preserve"> А. А., </w:t>
      </w:r>
      <w:proofErr w:type="spellStart"/>
      <w:r>
        <w:rPr>
          <w:sz w:val="28"/>
          <w:szCs w:val="28"/>
        </w:rPr>
        <w:t>Годер</w:t>
      </w:r>
      <w:proofErr w:type="spellEnd"/>
      <w:r>
        <w:rPr>
          <w:sz w:val="28"/>
          <w:szCs w:val="28"/>
        </w:rPr>
        <w:t xml:space="preserve"> Г. И, Свенцицкая И. С.. История Древнего мира. </w:t>
      </w:r>
      <w:r>
        <w:rPr>
          <w:sz w:val="28"/>
          <w:szCs w:val="28"/>
        </w:rPr>
        <w:lastRenderedPageBreak/>
        <w:t>5 класс</w:t>
      </w:r>
      <w:r w:rsidR="006B2DE5">
        <w:rPr>
          <w:sz w:val="28"/>
          <w:szCs w:val="28"/>
        </w:rPr>
        <w:t>. - М</w:t>
      </w:r>
      <w:r>
        <w:rPr>
          <w:sz w:val="28"/>
          <w:szCs w:val="28"/>
        </w:rPr>
        <w:t>. "Просвещение"</w:t>
      </w:r>
      <w:r w:rsidR="003C7301">
        <w:rPr>
          <w:sz w:val="28"/>
          <w:szCs w:val="28"/>
        </w:rPr>
        <w:t xml:space="preserve"> </w:t>
      </w:r>
      <w:r w:rsidR="00234BE5" w:rsidRPr="00234BE5">
        <w:rPr>
          <w:sz w:val="28"/>
          <w:szCs w:val="28"/>
        </w:rPr>
        <w:t>2</w:t>
      </w:r>
      <w:r w:rsidR="003C7301">
        <w:rPr>
          <w:sz w:val="28"/>
          <w:szCs w:val="28"/>
        </w:rPr>
        <w:t>015г.</w:t>
      </w:r>
    </w:p>
    <w:p w:rsidR="0044107F" w:rsidRDefault="0044107F" w:rsidP="0044107F">
      <w:pPr>
        <w:widowControl w:val="0"/>
        <w:overflowPunct w:val="0"/>
        <w:autoSpaceDE w:val="0"/>
        <w:autoSpaceDN w:val="0"/>
        <w:adjustRightInd w:val="0"/>
        <w:ind w:firstLine="709"/>
        <w:jc w:val="both"/>
        <w:rPr>
          <w:sz w:val="28"/>
          <w:szCs w:val="28"/>
        </w:rPr>
      </w:pPr>
      <w:r>
        <w:rPr>
          <w:sz w:val="28"/>
          <w:szCs w:val="28"/>
        </w:rPr>
        <w:t>-</w:t>
      </w:r>
      <w:proofErr w:type="spellStart"/>
      <w:r>
        <w:rPr>
          <w:sz w:val="28"/>
          <w:szCs w:val="28"/>
        </w:rPr>
        <w:t>Агибалова</w:t>
      </w:r>
      <w:proofErr w:type="spellEnd"/>
      <w:r>
        <w:rPr>
          <w:sz w:val="28"/>
          <w:szCs w:val="28"/>
        </w:rPr>
        <w:t xml:space="preserve"> Е. В., Донской Г. М. История Средних веков. Под редакцией А. А. Сванидзе. 6 класс.- М. "Просвещение"</w:t>
      </w:r>
      <w:r w:rsidR="003C7301">
        <w:rPr>
          <w:sz w:val="28"/>
          <w:szCs w:val="28"/>
        </w:rPr>
        <w:t xml:space="preserve"> 2017 г.</w:t>
      </w:r>
    </w:p>
    <w:p w:rsidR="0044107F" w:rsidRDefault="0044107F" w:rsidP="0044107F">
      <w:pPr>
        <w:widowControl w:val="0"/>
        <w:overflowPunct w:val="0"/>
        <w:autoSpaceDE w:val="0"/>
        <w:autoSpaceDN w:val="0"/>
        <w:adjustRightInd w:val="0"/>
        <w:ind w:firstLine="709"/>
        <w:jc w:val="both"/>
        <w:rPr>
          <w:sz w:val="28"/>
          <w:szCs w:val="28"/>
        </w:rPr>
      </w:pPr>
      <w:r>
        <w:rPr>
          <w:sz w:val="28"/>
          <w:szCs w:val="28"/>
        </w:rPr>
        <w:t>-</w:t>
      </w:r>
      <w:proofErr w:type="spellStart"/>
      <w:r>
        <w:rPr>
          <w:sz w:val="28"/>
          <w:szCs w:val="28"/>
        </w:rPr>
        <w:t>Юдовская</w:t>
      </w:r>
      <w:proofErr w:type="spellEnd"/>
      <w:r>
        <w:rPr>
          <w:sz w:val="28"/>
          <w:szCs w:val="28"/>
        </w:rPr>
        <w:t xml:space="preserve"> А. Я., Баранов П. А., Ванюшкина Л. М. Всеобщая история. История Нового времени. Под редакцией А. А. </w:t>
      </w:r>
      <w:proofErr w:type="spellStart"/>
      <w:r>
        <w:rPr>
          <w:sz w:val="28"/>
          <w:szCs w:val="28"/>
        </w:rPr>
        <w:t>Искендерова</w:t>
      </w:r>
      <w:proofErr w:type="spellEnd"/>
      <w:r>
        <w:rPr>
          <w:sz w:val="28"/>
          <w:szCs w:val="28"/>
        </w:rPr>
        <w:t>. 7 класс.- М. "Просвещение"</w:t>
      </w:r>
      <w:r w:rsidR="003C7301">
        <w:rPr>
          <w:sz w:val="28"/>
          <w:szCs w:val="28"/>
        </w:rPr>
        <w:t xml:space="preserve"> 2020 г.</w:t>
      </w:r>
    </w:p>
    <w:p w:rsidR="0044107F" w:rsidRDefault="0044107F" w:rsidP="0044107F">
      <w:pPr>
        <w:ind w:firstLine="709"/>
        <w:jc w:val="both"/>
        <w:rPr>
          <w:sz w:val="28"/>
          <w:szCs w:val="28"/>
        </w:rPr>
      </w:pPr>
      <w:r>
        <w:rPr>
          <w:sz w:val="28"/>
          <w:szCs w:val="28"/>
        </w:rPr>
        <w:t xml:space="preserve"> -</w:t>
      </w:r>
      <w:proofErr w:type="spellStart"/>
      <w:r>
        <w:rPr>
          <w:sz w:val="28"/>
          <w:szCs w:val="28"/>
        </w:rPr>
        <w:t>Юдовская</w:t>
      </w:r>
      <w:proofErr w:type="spellEnd"/>
      <w:r>
        <w:rPr>
          <w:sz w:val="28"/>
          <w:szCs w:val="28"/>
        </w:rPr>
        <w:t xml:space="preserve"> А. Я., Баранов П. А., Ванюшкина Л. М. Всеобщая история. История Нового времени. Под редакцией А. А. </w:t>
      </w:r>
      <w:proofErr w:type="spellStart"/>
      <w:r>
        <w:rPr>
          <w:sz w:val="28"/>
          <w:szCs w:val="28"/>
        </w:rPr>
        <w:t>Искендерова</w:t>
      </w:r>
      <w:proofErr w:type="spellEnd"/>
      <w:r>
        <w:rPr>
          <w:sz w:val="28"/>
          <w:szCs w:val="28"/>
        </w:rPr>
        <w:t>. 8 класс. - М. "Просвещение"</w:t>
      </w:r>
      <w:r w:rsidR="003C7301">
        <w:rPr>
          <w:sz w:val="28"/>
          <w:szCs w:val="28"/>
        </w:rPr>
        <w:t xml:space="preserve"> 2021 г.</w:t>
      </w:r>
    </w:p>
    <w:p w:rsidR="0044107F" w:rsidRDefault="0044107F" w:rsidP="0044107F">
      <w:pPr>
        <w:widowControl w:val="0"/>
        <w:overflowPunct w:val="0"/>
        <w:autoSpaceDE w:val="0"/>
        <w:autoSpaceDN w:val="0"/>
        <w:adjustRightInd w:val="0"/>
        <w:ind w:firstLine="709"/>
        <w:jc w:val="both"/>
        <w:rPr>
          <w:sz w:val="28"/>
          <w:szCs w:val="28"/>
        </w:rPr>
      </w:pPr>
      <w:r>
        <w:rPr>
          <w:sz w:val="28"/>
          <w:szCs w:val="28"/>
        </w:rPr>
        <w:t>-</w:t>
      </w:r>
      <w:proofErr w:type="spellStart"/>
      <w:r>
        <w:rPr>
          <w:sz w:val="28"/>
          <w:szCs w:val="28"/>
        </w:rPr>
        <w:t>Юдовская</w:t>
      </w:r>
      <w:proofErr w:type="spellEnd"/>
      <w:r>
        <w:rPr>
          <w:sz w:val="28"/>
          <w:szCs w:val="28"/>
        </w:rPr>
        <w:t xml:space="preserve"> А. Я., Баранов П. А., Ванюшкина Л. М. Всеобщая история. История Нового времени. Под редакцией А. А. </w:t>
      </w:r>
      <w:proofErr w:type="spellStart"/>
      <w:r>
        <w:rPr>
          <w:sz w:val="28"/>
          <w:szCs w:val="28"/>
        </w:rPr>
        <w:t>Искендерова</w:t>
      </w:r>
      <w:proofErr w:type="spellEnd"/>
      <w:r>
        <w:rPr>
          <w:sz w:val="28"/>
          <w:szCs w:val="28"/>
        </w:rPr>
        <w:t>. 9 класс. - М. "Просвещение"</w:t>
      </w:r>
      <w:r w:rsidR="003C7301">
        <w:rPr>
          <w:sz w:val="28"/>
          <w:szCs w:val="28"/>
        </w:rPr>
        <w:t xml:space="preserve"> 2020 г.</w:t>
      </w:r>
    </w:p>
    <w:p w:rsidR="0044107F" w:rsidRDefault="0044107F" w:rsidP="0044107F">
      <w:pPr>
        <w:widowControl w:val="0"/>
        <w:overflowPunct w:val="0"/>
        <w:autoSpaceDE w:val="0"/>
        <w:autoSpaceDN w:val="0"/>
        <w:adjustRightInd w:val="0"/>
        <w:ind w:firstLine="709"/>
        <w:jc w:val="both"/>
        <w:rPr>
          <w:sz w:val="28"/>
          <w:szCs w:val="28"/>
        </w:rPr>
      </w:pPr>
      <w:r>
        <w:rPr>
          <w:sz w:val="28"/>
          <w:szCs w:val="28"/>
        </w:rPr>
        <w:t xml:space="preserve">-История России. 6 класс. Арсентьев Н.М., Данилов А.А., </w:t>
      </w:r>
      <w:proofErr w:type="spellStart"/>
      <w:r>
        <w:rPr>
          <w:sz w:val="28"/>
          <w:szCs w:val="28"/>
        </w:rPr>
        <w:t>Стафанович</w:t>
      </w:r>
      <w:proofErr w:type="spellEnd"/>
      <w:r>
        <w:rPr>
          <w:sz w:val="28"/>
          <w:szCs w:val="28"/>
        </w:rPr>
        <w:t xml:space="preserve"> П.С., и др./Под ред. </w:t>
      </w:r>
      <w:proofErr w:type="spellStart"/>
      <w:r>
        <w:rPr>
          <w:sz w:val="28"/>
          <w:szCs w:val="28"/>
        </w:rPr>
        <w:t>Торкунова</w:t>
      </w:r>
      <w:proofErr w:type="spellEnd"/>
      <w:r>
        <w:rPr>
          <w:sz w:val="28"/>
          <w:szCs w:val="28"/>
        </w:rPr>
        <w:t xml:space="preserve"> А.В.- М. "Просвещение"</w:t>
      </w:r>
      <w:r w:rsidR="003C7301">
        <w:rPr>
          <w:sz w:val="28"/>
          <w:szCs w:val="28"/>
        </w:rPr>
        <w:t xml:space="preserve"> 2016 г.</w:t>
      </w:r>
    </w:p>
    <w:p w:rsidR="0044107F" w:rsidRDefault="0044107F" w:rsidP="0044107F">
      <w:pPr>
        <w:widowControl w:val="0"/>
        <w:overflowPunct w:val="0"/>
        <w:autoSpaceDE w:val="0"/>
        <w:autoSpaceDN w:val="0"/>
        <w:adjustRightInd w:val="0"/>
        <w:ind w:firstLine="709"/>
        <w:jc w:val="both"/>
        <w:rPr>
          <w:sz w:val="28"/>
          <w:szCs w:val="28"/>
        </w:rPr>
      </w:pPr>
      <w:r>
        <w:rPr>
          <w:sz w:val="28"/>
          <w:szCs w:val="28"/>
        </w:rPr>
        <w:t xml:space="preserve">-История России. 7 класс. Арсентьев Н.М., Данилов А.А., </w:t>
      </w:r>
      <w:proofErr w:type="spellStart"/>
      <w:r>
        <w:rPr>
          <w:sz w:val="28"/>
          <w:szCs w:val="28"/>
        </w:rPr>
        <w:t>Курукин</w:t>
      </w:r>
      <w:proofErr w:type="spellEnd"/>
      <w:r>
        <w:rPr>
          <w:sz w:val="28"/>
          <w:szCs w:val="28"/>
        </w:rPr>
        <w:t xml:space="preserve"> И.В., и др./Под ред. </w:t>
      </w:r>
      <w:proofErr w:type="spellStart"/>
      <w:r>
        <w:rPr>
          <w:sz w:val="28"/>
          <w:szCs w:val="28"/>
        </w:rPr>
        <w:t>Торкунова</w:t>
      </w:r>
      <w:proofErr w:type="spellEnd"/>
      <w:r>
        <w:rPr>
          <w:sz w:val="28"/>
          <w:szCs w:val="28"/>
        </w:rPr>
        <w:t xml:space="preserve"> А.В.- М. "Просвещение"</w:t>
      </w:r>
      <w:r w:rsidR="003C7301">
        <w:rPr>
          <w:sz w:val="28"/>
          <w:szCs w:val="28"/>
        </w:rPr>
        <w:t xml:space="preserve"> 2017 г.</w:t>
      </w:r>
    </w:p>
    <w:p w:rsidR="0044107F" w:rsidRDefault="0044107F" w:rsidP="0044107F">
      <w:pPr>
        <w:widowControl w:val="0"/>
        <w:overflowPunct w:val="0"/>
        <w:autoSpaceDE w:val="0"/>
        <w:autoSpaceDN w:val="0"/>
        <w:adjustRightInd w:val="0"/>
        <w:ind w:firstLine="709"/>
        <w:jc w:val="both"/>
        <w:rPr>
          <w:sz w:val="28"/>
          <w:szCs w:val="28"/>
        </w:rPr>
      </w:pPr>
      <w:r>
        <w:rPr>
          <w:sz w:val="28"/>
          <w:szCs w:val="28"/>
        </w:rPr>
        <w:t xml:space="preserve">-История России. 8 класс. Арсентьев Н.М., Данилов А.А., </w:t>
      </w:r>
      <w:proofErr w:type="spellStart"/>
      <w:r>
        <w:rPr>
          <w:sz w:val="28"/>
          <w:szCs w:val="28"/>
        </w:rPr>
        <w:t>Курукин</w:t>
      </w:r>
      <w:proofErr w:type="spellEnd"/>
      <w:r>
        <w:rPr>
          <w:sz w:val="28"/>
          <w:szCs w:val="28"/>
        </w:rPr>
        <w:t xml:space="preserve"> И.В., и др./Под ред. </w:t>
      </w:r>
      <w:proofErr w:type="spellStart"/>
      <w:r>
        <w:rPr>
          <w:sz w:val="28"/>
          <w:szCs w:val="28"/>
        </w:rPr>
        <w:t>Торкунова</w:t>
      </w:r>
      <w:proofErr w:type="spellEnd"/>
      <w:r>
        <w:rPr>
          <w:sz w:val="28"/>
          <w:szCs w:val="28"/>
        </w:rPr>
        <w:t xml:space="preserve"> А.В.- М. "Просвещение"</w:t>
      </w:r>
      <w:r w:rsidR="003C7301">
        <w:rPr>
          <w:sz w:val="28"/>
          <w:szCs w:val="28"/>
        </w:rPr>
        <w:t xml:space="preserve"> 2018 г.</w:t>
      </w:r>
    </w:p>
    <w:p w:rsidR="0044107F" w:rsidRPr="00AF1870" w:rsidRDefault="0044107F" w:rsidP="00AF1870">
      <w:pPr>
        <w:widowControl w:val="0"/>
        <w:overflowPunct w:val="0"/>
        <w:autoSpaceDE w:val="0"/>
        <w:autoSpaceDN w:val="0"/>
        <w:adjustRightInd w:val="0"/>
        <w:ind w:firstLine="709"/>
        <w:jc w:val="both"/>
        <w:rPr>
          <w:sz w:val="28"/>
          <w:szCs w:val="28"/>
        </w:rPr>
      </w:pPr>
      <w:r>
        <w:rPr>
          <w:sz w:val="28"/>
          <w:szCs w:val="28"/>
        </w:rPr>
        <w:t xml:space="preserve">-История России. 9 класс. Арсентьев Н.М., Данилов А.А., </w:t>
      </w:r>
      <w:proofErr w:type="spellStart"/>
      <w:r>
        <w:rPr>
          <w:sz w:val="28"/>
          <w:szCs w:val="28"/>
        </w:rPr>
        <w:t>Левандовский</w:t>
      </w:r>
      <w:proofErr w:type="spellEnd"/>
      <w:r>
        <w:rPr>
          <w:sz w:val="28"/>
          <w:szCs w:val="28"/>
        </w:rPr>
        <w:t xml:space="preserve"> А.А., и др./Под ред. </w:t>
      </w:r>
      <w:proofErr w:type="spellStart"/>
      <w:r>
        <w:rPr>
          <w:sz w:val="28"/>
          <w:szCs w:val="28"/>
        </w:rPr>
        <w:t>Торкунова</w:t>
      </w:r>
      <w:proofErr w:type="spellEnd"/>
      <w:r>
        <w:rPr>
          <w:sz w:val="28"/>
          <w:szCs w:val="28"/>
        </w:rPr>
        <w:t xml:space="preserve"> А.В.- М. "Просвещение"</w:t>
      </w:r>
      <w:r w:rsidR="003C7301">
        <w:rPr>
          <w:sz w:val="28"/>
          <w:szCs w:val="28"/>
        </w:rPr>
        <w:t xml:space="preserve"> 2019 г.</w:t>
      </w:r>
    </w:p>
    <w:p w:rsidR="0044107F" w:rsidRDefault="0044107F" w:rsidP="0044107F">
      <w:pPr>
        <w:ind w:firstLine="709"/>
        <w:jc w:val="both"/>
        <w:rPr>
          <w:sz w:val="28"/>
          <w:szCs w:val="28"/>
        </w:rPr>
      </w:pPr>
      <w:r>
        <w:rPr>
          <w:sz w:val="28"/>
          <w:szCs w:val="28"/>
        </w:rPr>
        <w:t xml:space="preserve">Количество часов на уровень – 340, </w:t>
      </w:r>
    </w:p>
    <w:p w:rsidR="0044107F" w:rsidRDefault="0044107F" w:rsidP="0044107F">
      <w:pPr>
        <w:ind w:firstLine="709"/>
        <w:jc w:val="both"/>
        <w:rPr>
          <w:sz w:val="28"/>
          <w:szCs w:val="28"/>
        </w:rPr>
      </w:pPr>
      <w:r>
        <w:rPr>
          <w:sz w:val="28"/>
          <w:szCs w:val="28"/>
        </w:rPr>
        <w:t xml:space="preserve">Количество часов на учебный год – 68. </w:t>
      </w:r>
    </w:p>
    <w:p w:rsidR="00184658" w:rsidRDefault="00184658" w:rsidP="0044107F">
      <w:pPr>
        <w:ind w:firstLine="709"/>
        <w:jc w:val="both"/>
        <w:rPr>
          <w:sz w:val="28"/>
          <w:szCs w:val="28"/>
        </w:rPr>
      </w:pPr>
    </w:p>
    <w:p w:rsidR="00DC5BCA" w:rsidRPr="00DC5BCA" w:rsidRDefault="00DC5BCA" w:rsidP="00DC5BCA">
      <w:pPr>
        <w:jc w:val="both"/>
        <w:rPr>
          <w:rFonts w:eastAsiaTheme="minorHAnsi"/>
          <w:b/>
          <w:sz w:val="28"/>
          <w:szCs w:val="28"/>
          <w:lang w:eastAsia="en-US"/>
        </w:rPr>
      </w:pPr>
      <w:r w:rsidRPr="00DC5BCA">
        <w:rPr>
          <w:rFonts w:eastAsiaTheme="minorHAnsi"/>
          <w:b/>
          <w:sz w:val="28"/>
          <w:szCs w:val="28"/>
          <w:lang w:eastAsia="en-US"/>
        </w:rPr>
        <w:t xml:space="preserve">2. Планируемые результаты освоения учебного предмета </w:t>
      </w:r>
    </w:p>
    <w:p w:rsidR="00DC5BCA" w:rsidRPr="00DC5BCA" w:rsidRDefault="00DC5BCA" w:rsidP="00DC5BCA">
      <w:pPr>
        <w:jc w:val="both"/>
        <w:rPr>
          <w:rFonts w:eastAsiaTheme="minorHAnsi"/>
          <w:sz w:val="28"/>
          <w:szCs w:val="28"/>
          <w:lang w:eastAsia="en-US"/>
        </w:rPr>
      </w:pPr>
      <w:r w:rsidRPr="00DC5BCA">
        <w:rPr>
          <w:rFonts w:eastAsiaTheme="minorHAnsi"/>
          <w:b/>
          <w:sz w:val="28"/>
          <w:szCs w:val="28"/>
          <w:lang w:eastAsia="en-US"/>
        </w:rPr>
        <w:t>Личностные результаты в рамках программы воспитания</w:t>
      </w:r>
      <w:r w:rsidRPr="00DC5BCA">
        <w:rPr>
          <w:rFonts w:eastAsiaTheme="minorHAnsi"/>
          <w:sz w:val="28"/>
          <w:szCs w:val="28"/>
          <w:lang w:eastAsia="en-US"/>
        </w:rPr>
        <w:t>:</w:t>
      </w:r>
    </w:p>
    <w:p w:rsidR="00DC5BCA" w:rsidRPr="00DC5BCA" w:rsidRDefault="00DC5BCA" w:rsidP="00DC5BCA">
      <w:pPr>
        <w:jc w:val="both"/>
        <w:rPr>
          <w:rFonts w:eastAsiaTheme="minorHAnsi"/>
          <w:sz w:val="28"/>
          <w:szCs w:val="28"/>
          <w:lang w:eastAsia="en-US"/>
        </w:rPr>
      </w:pPr>
      <w:r w:rsidRPr="00DC5BCA">
        <w:rPr>
          <w:rFonts w:eastAsiaTheme="minorHAnsi"/>
          <w:b/>
          <w:sz w:val="28"/>
          <w:szCs w:val="28"/>
          <w:lang w:eastAsia="en-US"/>
        </w:rPr>
        <w:t>Гражданского воспитания</w:t>
      </w:r>
      <w:r w:rsidRPr="00DC5BCA">
        <w:rPr>
          <w:rFonts w:eastAsiaTheme="minorHAnsi"/>
          <w:sz w:val="28"/>
          <w:szCs w:val="28"/>
          <w:lang w:eastAsia="en-US"/>
        </w:rPr>
        <w:t>:</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1.1. готовность к выполнению обязанностей гражданина и реализации его прав, уважение прав, свобод и законных интересов других людей;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1.2. активное участие в жизни семьи, образовательной организации, местного сообщества, родного края, страны;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1.3. неприятие любых форм экстремизма, дискриминации;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1.4. понимание роли различных социальных институтов в жизни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человека;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1.5. представление об основных правах, свободах и обязанностях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гражданина, социальных </w:t>
      </w:r>
      <w:proofErr w:type="gramStart"/>
      <w:r w:rsidRPr="00DC5BCA">
        <w:rPr>
          <w:rFonts w:eastAsiaTheme="minorHAnsi"/>
          <w:sz w:val="28"/>
          <w:szCs w:val="28"/>
          <w:lang w:eastAsia="en-US"/>
        </w:rPr>
        <w:t>нормах</w:t>
      </w:r>
      <w:proofErr w:type="gramEnd"/>
      <w:r w:rsidRPr="00DC5BCA">
        <w:rPr>
          <w:rFonts w:eastAsiaTheme="minorHAnsi"/>
          <w:sz w:val="28"/>
          <w:szCs w:val="28"/>
          <w:lang w:eastAsia="en-US"/>
        </w:rPr>
        <w:t xml:space="preserve"> и правилах межличностных отношений в поликультурном и многоконфессиональном обществе;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1.6. представление о способах противодействия коррупции;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1.7. готовность к разнообразной созидательной деятельности,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стремление к взаимопониманию и взаимопомощи; активное участие в школьном самоуправлении;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1.8. готовность к участию в гуманитарной деятельности (</w:t>
      </w:r>
      <w:proofErr w:type="spellStart"/>
      <w:r w:rsidRPr="00DC5BCA">
        <w:rPr>
          <w:rFonts w:eastAsiaTheme="minorHAnsi"/>
          <w:sz w:val="28"/>
          <w:szCs w:val="28"/>
          <w:lang w:eastAsia="en-US"/>
        </w:rPr>
        <w:t>волонтёрство</w:t>
      </w:r>
      <w:proofErr w:type="spellEnd"/>
      <w:r w:rsidRPr="00DC5BCA">
        <w:rPr>
          <w:rFonts w:eastAsiaTheme="minorHAnsi"/>
          <w:sz w:val="28"/>
          <w:szCs w:val="28"/>
          <w:lang w:eastAsia="en-US"/>
        </w:rPr>
        <w:t xml:space="preserve">, помощь людям, нуждающимся в ней). </w:t>
      </w:r>
    </w:p>
    <w:p w:rsidR="00DC5BCA" w:rsidRPr="00DC5BCA" w:rsidRDefault="00DC5BCA" w:rsidP="00DC5BCA">
      <w:pPr>
        <w:jc w:val="both"/>
        <w:rPr>
          <w:rFonts w:eastAsiaTheme="minorHAnsi"/>
          <w:sz w:val="28"/>
          <w:szCs w:val="28"/>
          <w:lang w:eastAsia="en-US"/>
        </w:rPr>
      </w:pPr>
      <w:r w:rsidRPr="00DC5BCA">
        <w:rPr>
          <w:rFonts w:eastAsiaTheme="minorHAnsi"/>
          <w:b/>
          <w:sz w:val="28"/>
          <w:szCs w:val="28"/>
          <w:lang w:eastAsia="en-US"/>
        </w:rPr>
        <w:lastRenderedPageBreak/>
        <w:t>2. Патриотического воспитания: осознание российской гражданской идентичности в поликультурном и многоконфессиональном обществе</w:t>
      </w:r>
      <w:r w:rsidRPr="00DC5BCA">
        <w:rPr>
          <w:rFonts w:eastAsiaTheme="minorHAnsi"/>
          <w:sz w:val="28"/>
          <w:szCs w:val="28"/>
          <w:lang w:eastAsia="en-US"/>
        </w:rPr>
        <w:t xml:space="preserve">;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2.1. проявление интереса к познанию родного языка, истории, культуры Российской Федерации, своего края, народов России;</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2.2.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2.3.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DC5BCA" w:rsidRPr="00DC5BCA" w:rsidRDefault="00DC5BCA" w:rsidP="00DC5BCA">
      <w:pPr>
        <w:jc w:val="both"/>
        <w:rPr>
          <w:rFonts w:eastAsiaTheme="minorHAnsi"/>
          <w:sz w:val="28"/>
          <w:szCs w:val="28"/>
          <w:lang w:eastAsia="en-US"/>
        </w:rPr>
      </w:pPr>
      <w:r w:rsidRPr="00DC5BCA">
        <w:rPr>
          <w:rFonts w:eastAsiaTheme="minorHAnsi"/>
          <w:b/>
          <w:sz w:val="28"/>
          <w:szCs w:val="28"/>
          <w:lang w:eastAsia="en-US"/>
        </w:rPr>
        <w:t>3. Духовно-нравственного воспитания: ориентация на моральные ценности и нормы в ситуациях нравственного выбора</w:t>
      </w:r>
      <w:r w:rsidRPr="00DC5BCA">
        <w:rPr>
          <w:rFonts w:eastAsiaTheme="minorHAnsi"/>
          <w:sz w:val="28"/>
          <w:szCs w:val="28"/>
          <w:lang w:eastAsia="en-US"/>
        </w:rPr>
        <w:t>;</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3.1.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3.2. свобода и ответственность личности в условиях индивидуального и общественного пространства. </w:t>
      </w:r>
    </w:p>
    <w:p w:rsidR="00DC5BCA" w:rsidRPr="00DC5BCA" w:rsidRDefault="00DC5BCA" w:rsidP="00DC5BCA">
      <w:pPr>
        <w:jc w:val="both"/>
        <w:rPr>
          <w:rFonts w:eastAsiaTheme="minorHAnsi"/>
          <w:b/>
          <w:sz w:val="28"/>
          <w:szCs w:val="28"/>
          <w:lang w:eastAsia="en-US"/>
        </w:rPr>
      </w:pPr>
      <w:r w:rsidRPr="00DC5BCA">
        <w:rPr>
          <w:rFonts w:eastAsiaTheme="minorHAnsi"/>
          <w:b/>
          <w:sz w:val="28"/>
          <w:szCs w:val="28"/>
          <w:lang w:eastAsia="en-US"/>
        </w:rPr>
        <w:t xml:space="preserve">4. Эстетического воспитания: восприимчивость к разным видам </w:t>
      </w:r>
    </w:p>
    <w:p w:rsidR="00DC5BCA" w:rsidRPr="00DC5BCA" w:rsidRDefault="00DC5BCA" w:rsidP="00DC5BCA">
      <w:pPr>
        <w:jc w:val="both"/>
        <w:rPr>
          <w:rFonts w:eastAsiaTheme="minorHAnsi"/>
          <w:b/>
          <w:sz w:val="28"/>
          <w:szCs w:val="28"/>
          <w:lang w:eastAsia="en-US"/>
        </w:rPr>
      </w:pPr>
      <w:r w:rsidRPr="00DC5BCA">
        <w:rPr>
          <w:rFonts w:eastAsiaTheme="minorHAnsi"/>
          <w:b/>
          <w:sz w:val="28"/>
          <w:szCs w:val="28"/>
          <w:lang w:eastAsia="en-US"/>
        </w:rPr>
        <w:t>искусства, традициям и творчеству своего и других народов, понимание эмоционального воздействия искусства;</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4.1.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C5BCA" w:rsidRPr="00DC5BCA" w:rsidRDefault="00DC5BCA" w:rsidP="00DC5BCA">
      <w:pPr>
        <w:jc w:val="both"/>
        <w:rPr>
          <w:rFonts w:eastAsiaTheme="minorHAnsi"/>
          <w:sz w:val="28"/>
          <w:szCs w:val="28"/>
          <w:lang w:eastAsia="en-US"/>
        </w:rPr>
      </w:pPr>
      <w:r w:rsidRPr="00DC5BCA">
        <w:rPr>
          <w:rFonts w:eastAsiaTheme="minorHAnsi"/>
          <w:b/>
          <w:sz w:val="28"/>
          <w:szCs w:val="28"/>
          <w:lang w:eastAsia="en-US"/>
        </w:rPr>
        <w:t>5. Физического воспитания, формирования культуры здоровья и эмоционального благополучия: осознание ценности жизни</w:t>
      </w:r>
      <w:r w:rsidRPr="00DC5BCA">
        <w:rPr>
          <w:rFonts w:eastAsiaTheme="minorHAnsi"/>
          <w:sz w:val="28"/>
          <w:szCs w:val="28"/>
          <w:lang w:eastAsia="en-US"/>
        </w:rPr>
        <w:t>;</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5.1. ответственное отношение к своему здоровью и установка на здоровый образ жизни;</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5.2.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5.3.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5.4. </w:t>
      </w:r>
      <w:proofErr w:type="spellStart"/>
      <w:r w:rsidRPr="00DC5BCA">
        <w:rPr>
          <w:rFonts w:eastAsiaTheme="minorHAnsi"/>
          <w:sz w:val="28"/>
          <w:szCs w:val="28"/>
          <w:lang w:eastAsia="en-US"/>
        </w:rPr>
        <w:t>сформированность</w:t>
      </w:r>
      <w:proofErr w:type="spellEnd"/>
      <w:r w:rsidRPr="00DC5BCA">
        <w:rPr>
          <w:rFonts w:eastAsiaTheme="minorHAnsi"/>
          <w:sz w:val="28"/>
          <w:szCs w:val="28"/>
          <w:lang w:eastAsia="en-US"/>
        </w:rPr>
        <w:t xml:space="preserve"> навыков рефлексии, признание своего права на ошибку и такого же права другого человека. </w:t>
      </w:r>
    </w:p>
    <w:p w:rsidR="00DC5BCA" w:rsidRPr="00DC5BCA" w:rsidRDefault="00DC5BCA" w:rsidP="00DC5BCA">
      <w:pPr>
        <w:jc w:val="both"/>
        <w:rPr>
          <w:rFonts w:eastAsiaTheme="minorHAnsi"/>
          <w:b/>
          <w:sz w:val="28"/>
          <w:szCs w:val="28"/>
          <w:lang w:eastAsia="en-US"/>
        </w:rPr>
      </w:pPr>
      <w:r w:rsidRPr="00DC5BCA">
        <w:rPr>
          <w:rFonts w:eastAsiaTheme="minorHAnsi"/>
          <w:b/>
          <w:sz w:val="28"/>
          <w:szCs w:val="28"/>
          <w:lang w:eastAsia="en-US"/>
        </w:rPr>
        <w:t>6. Трудового воспитания:</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6.1.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lastRenderedPageBreak/>
        <w:t>6.2.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6.3. осознанный выбор и построение индивидуальной траектории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образования и жизненных планов с учётом личных и общественных интересов и потребностей. </w:t>
      </w:r>
    </w:p>
    <w:p w:rsidR="00DC5BCA" w:rsidRPr="00DC5BCA" w:rsidRDefault="00DC5BCA" w:rsidP="00DC5BCA">
      <w:pPr>
        <w:jc w:val="both"/>
        <w:rPr>
          <w:rFonts w:eastAsiaTheme="minorHAnsi"/>
          <w:sz w:val="28"/>
          <w:szCs w:val="28"/>
          <w:lang w:eastAsia="en-US"/>
        </w:rPr>
      </w:pPr>
      <w:r w:rsidRPr="00DC5BCA">
        <w:rPr>
          <w:rFonts w:eastAsiaTheme="minorHAnsi"/>
          <w:b/>
          <w:sz w:val="28"/>
          <w:szCs w:val="28"/>
          <w:lang w:eastAsia="en-US"/>
        </w:rPr>
        <w:t>7. Экологического воспитания</w:t>
      </w:r>
      <w:r w:rsidRPr="00DC5BCA">
        <w:rPr>
          <w:rFonts w:eastAsiaTheme="minorHAnsi"/>
          <w:sz w:val="28"/>
          <w:szCs w:val="28"/>
          <w:lang w:eastAsia="en-US"/>
        </w:rPr>
        <w:t>:</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7.1.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7.2.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7.3. осознание своей роли как гражданина и потребителя в условиях взаимосвязи природной, технологической и социальной сред;</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7.4. готовность к участию в практической деятельности экологической направленности. </w:t>
      </w:r>
    </w:p>
    <w:p w:rsidR="00DC5BCA" w:rsidRPr="00DC5BCA" w:rsidRDefault="00DC5BCA" w:rsidP="00DC5BCA">
      <w:pPr>
        <w:jc w:val="both"/>
        <w:rPr>
          <w:rFonts w:eastAsiaTheme="minorHAnsi"/>
          <w:sz w:val="28"/>
          <w:szCs w:val="28"/>
          <w:lang w:eastAsia="en-US"/>
        </w:rPr>
      </w:pPr>
      <w:r w:rsidRPr="00DC5BCA">
        <w:rPr>
          <w:rFonts w:eastAsiaTheme="minorHAnsi"/>
          <w:b/>
          <w:sz w:val="28"/>
          <w:szCs w:val="28"/>
          <w:lang w:eastAsia="en-US"/>
        </w:rPr>
        <w:t>8. Ценности научного познания</w:t>
      </w:r>
      <w:r w:rsidRPr="00DC5BCA">
        <w:rPr>
          <w:rFonts w:eastAsiaTheme="minorHAnsi"/>
          <w:sz w:val="28"/>
          <w:szCs w:val="28"/>
          <w:lang w:eastAsia="en-US"/>
        </w:rPr>
        <w:t xml:space="preserve">: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8.1.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8.2. овладение языковой и читательской культурой как средством познания мира; овладение основными навыками исследовательской деятельности;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8.3.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DC5BCA" w:rsidRPr="00DC5BCA" w:rsidRDefault="00DC5BCA" w:rsidP="00DC5BCA">
      <w:pPr>
        <w:jc w:val="both"/>
        <w:rPr>
          <w:rFonts w:eastAsiaTheme="minorHAnsi"/>
          <w:b/>
          <w:sz w:val="28"/>
          <w:szCs w:val="28"/>
          <w:lang w:eastAsia="en-US"/>
        </w:rPr>
      </w:pPr>
      <w:r w:rsidRPr="00DC5BCA">
        <w:rPr>
          <w:rFonts w:eastAsiaTheme="minorHAnsi"/>
          <w:b/>
          <w:sz w:val="28"/>
          <w:szCs w:val="28"/>
          <w:lang w:eastAsia="en-US"/>
        </w:rPr>
        <w:t xml:space="preserve">9. Личностные результаты, обеспечивающие адаптацию </w:t>
      </w:r>
      <w:proofErr w:type="gramStart"/>
      <w:r w:rsidRPr="00DC5BCA">
        <w:rPr>
          <w:rFonts w:eastAsiaTheme="minorHAnsi"/>
          <w:b/>
          <w:sz w:val="28"/>
          <w:szCs w:val="28"/>
          <w:lang w:eastAsia="en-US"/>
        </w:rPr>
        <w:t>обучающегося</w:t>
      </w:r>
      <w:proofErr w:type="gramEnd"/>
      <w:r w:rsidRPr="00DC5BCA">
        <w:rPr>
          <w:rFonts w:eastAsiaTheme="minorHAnsi"/>
          <w:b/>
          <w:sz w:val="28"/>
          <w:szCs w:val="28"/>
          <w:lang w:eastAsia="en-US"/>
        </w:rPr>
        <w:t xml:space="preserve"> к изменяющимся условиям социальной и природной среды: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9.1.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9.2. способность обучающихся во взаимодействии в условиях неопределённости, открытость опыту и знаниям других;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 xml:space="preserve">9.3.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w:t>
      </w:r>
      <w:r w:rsidRPr="00DC5BCA">
        <w:rPr>
          <w:rFonts w:eastAsiaTheme="minorHAnsi"/>
          <w:sz w:val="28"/>
          <w:szCs w:val="28"/>
          <w:lang w:eastAsia="en-US"/>
        </w:rPr>
        <w:lastRenderedPageBreak/>
        <w:t xml:space="preserve">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C5BCA" w:rsidRPr="00DC5BCA" w:rsidRDefault="00DC5BCA" w:rsidP="00DC5BCA">
      <w:pPr>
        <w:jc w:val="both"/>
        <w:rPr>
          <w:rFonts w:eastAsiaTheme="minorHAnsi"/>
          <w:sz w:val="28"/>
          <w:szCs w:val="28"/>
          <w:lang w:eastAsia="en-US"/>
        </w:rPr>
      </w:pPr>
      <w:proofErr w:type="gramStart"/>
      <w:r w:rsidRPr="00DC5BCA">
        <w:rPr>
          <w:rFonts w:eastAsiaTheme="minorHAnsi"/>
          <w:sz w:val="28"/>
          <w:szCs w:val="28"/>
          <w:lang w:eastAsia="en-US"/>
        </w:rPr>
        <w:t xml:space="preserve">9.4.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w:t>
      </w:r>
      <w:proofErr w:type="gramEnd"/>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9.5.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C5BCA" w:rsidRPr="00DC5BCA" w:rsidRDefault="00DC5BCA" w:rsidP="00DC5BCA">
      <w:pPr>
        <w:jc w:val="both"/>
        <w:rPr>
          <w:rFonts w:eastAsiaTheme="minorHAnsi"/>
          <w:sz w:val="28"/>
          <w:szCs w:val="28"/>
          <w:lang w:eastAsia="en-US"/>
        </w:rPr>
      </w:pPr>
      <w:r w:rsidRPr="00DC5BCA">
        <w:rPr>
          <w:rFonts w:eastAsiaTheme="minorHAnsi"/>
          <w:sz w:val="28"/>
          <w:szCs w:val="28"/>
          <w:lang w:eastAsia="en-US"/>
        </w:rPr>
        <w:t>9.6.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44107F" w:rsidRDefault="0044107F" w:rsidP="00DF2E8B">
      <w:pPr>
        <w:jc w:val="both"/>
        <w:rPr>
          <w:b/>
          <w:sz w:val="28"/>
          <w:szCs w:val="28"/>
        </w:rPr>
      </w:pPr>
    </w:p>
    <w:p w:rsidR="0044107F" w:rsidRDefault="0044107F" w:rsidP="0044107F">
      <w:pPr>
        <w:ind w:left="1429"/>
        <w:jc w:val="center"/>
        <w:rPr>
          <w:b/>
          <w:sz w:val="28"/>
          <w:szCs w:val="28"/>
        </w:rPr>
      </w:pPr>
      <w:r>
        <w:rPr>
          <w:b/>
          <w:sz w:val="28"/>
          <w:szCs w:val="28"/>
        </w:rPr>
        <w:t xml:space="preserve"> Планируемые результаты освоения учебного предмета</w:t>
      </w:r>
    </w:p>
    <w:p w:rsidR="0044107F" w:rsidRDefault="0044107F" w:rsidP="0044107F">
      <w:pPr>
        <w:ind w:firstLine="709"/>
        <w:jc w:val="center"/>
        <w:rPr>
          <w:b/>
          <w:sz w:val="28"/>
          <w:szCs w:val="28"/>
        </w:rPr>
      </w:pPr>
      <w:r>
        <w:rPr>
          <w:b/>
          <w:sz w:val="28"/>
          <w:szCs w:val="28"/>
        </w:rPr>
        <w:t>«История России. Всеобщая история»</w:t>
      </w:r>
    </w:p>
    <w:p w:rsidR="0052061C" w:rsidRPr="002359E3" w:rsidRDefault="0052061C" w:rsidP="0052061C">
      <w:pPr>
        <w:ind w:left="1429"/>
        <w:jc w:val="center"/>
        <w:rPr>
          <w:b/>
          <w:sz w:val="28"/>
          <w:szCs w:val="28"/>
        </w:rPr>
      </w:pPr>
    </w:p>
    <w:p w:rsidR="0052061C" w:rsidRPr="002359E3" w:rsidRDefault="0052061C" w:rsidP="0052061C">
      <w:pPr>
        <w:pStyle w:val="a5"/>
        <w:ind w:firstLine="709"/>
        <w:rPr>
          <w:rStyle w:val="dash041e005f0431005f044b005f0447005f043d005f044b005f0439005f005fchar1char1"/>
          <w:b/>
          <w:i/>
          <w:sz w:val="28"/>
          <w:szCs w:val="28"/>
        </w:rPr>
      </w:pPr>
      <w:r w:rsidRPr="002359E3">
        <w:rPr>
          <w:rStyle w:val="dash041e005f0431005f044b005f0447005f043d005f044b005f0439005f005fchar1char1"/>
          <w:b/>
          <w:sz w:val="28"/>
          <w:szCs w:val="28"/>
        </w:rPr>
        <w:t>Личностные:</w:t>
      </w:r>
    </w:p>
    <w:p w:rsidR="0052061C" w:rsidRPr="002359E3" w:rsidRDefault="0052061C" w:rsidP="0052061C">
      <w:pPr>
        <w:pStyle w:val="a5"/>
        <w:ind w:firstLine="709"/>
        <w:jc w:val="both"/>
        <w:rPr>
          <w:rStyle w:val="dash041e005f0431005f044b005f0447005f043d005f044b005f0439005f005fchar1char1"/>
          <w:sz w:val="28"/>
          <w:szCs w:val="28"/>
        </w:rPr>
      </w:pPr>
      <w:r w:rsidRPr="002359E3">
        <w:rPr>
          <w:rStyle w:val="dash041e005f0431005f044b005f0447005f043d005f044b005f0439005f005fchar1char1"/>
          <w:sz w:val="28"/>
          <w:szCs w:val="28"/>
        </w:rPr>
        <w:t>-воспитание российской государственной идентичности, патриотизма, любви, уважения к Отечеству, чувства гордости за свою Родину, за историческое прошлое многонационального народа</w:t>
      </w:r>
    </w:p>
    <w:p w:rsidR="0052061C" w:rsidRPr="002359E3" w:rsidRDefault="0052061C" w:rsidP="0052061C">
      <w:pPr>
        <w:pStyle w:val="a5"/>
        <w:ind w:firstLine="709"/>
        <w:jc w:val="both"/>
        <w:rPr>
          <w:rFonts w:ascii="Times New Roman" w:hAnsi="Times New Roman"/>
          <w:color w:val="000000"/>
          <w:sz w:val="28"/>
          <w:szCs w:val="28"/>
        </w:rPr>
      </w:pPr>
      <w:r w:rsidRPr="002359E3">
        <w:rPr>
          <w:rFonts w:ascii="Times New Roman" w:hAnsi="Times New Roman"/>
          <w:color w:val="000000"/>
          <w:sz w:val="28"/>
          <w:szCs w:val="28"/>
        </w:rPr>
        <w:t xml:space="preserve">-осознание </w:t>
      </w:r>
      <w:proofErr w:type="gramStart"/>
      <w:r w:rsidRPr="002359E3">
        <w:rPr>
          <w:rFonts w:ascii="Times New Roman" w:hAnsi="Times New Roman"/>
          <w:color w:val="000000"/>
          <w:sz w:val="28"/>
          <w:szCs w:val="28"/>
        </w:rPr>
        <w:t>обучающимися</w:t>
      </w:r>
      <w:proofErr w:type="gramEnd"/>
      <w:r w:rsidRPr="002359E3">
        <w:rPr>
          <w:rFonts w:ascii="Times New Roman" w:hAnsi="Times New Roman"/>
          <w:color w:val="000000"/>
          <w:sz w:val="28"/>
          <w:szCs w:val="28"/>
        </w:rPr>
        <w:t xml:space="preserve"> своей этнической принадлежности, знание культуры своего народа и своего края в контексте общемирового культурного наследия</w:t>
      </w:r>
    </w:p>
    <w:p w:rsidR="0052061C" w:rsidRPr="002359E3" w:rsidRDefault="0052061C" w:rsidP="0052061C">
      <w:pPr>
        <w:pStyle w:val="a5"/>
        <w:ind w:firstLine="709"/>
        <w:jc w:val="both"/>
        <w:rPr>
          <w:rFonts w:ascii="Times New Roman" w:hAnsi="Times New Roman"/>
          <w:color w:val="000000"/>
          <w:sz w:val="28"/>
          <w:szCs w:val="28"/>
        </w:rPr>
      </w:pPr>
      <w:r w:rsidRPr="002359E3">
        <w:rPr>
          <w:rFonts w:ascii="Times New Roman" w:hAnsi="Times New Roman"/>
          <w:color w:val="000000"/>
          <w:sz w:val="28"/>
          <w:szCs w:val="28"/>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52061C" w:rsidRPr="002359E3" w:rsidRDefault="0052061C" w:rsidP="0052061C">
      <w:pPr>
        <w:pStyle w:val="a5"/>
        <w:ind w:firstLine="709"/>
        <w:jc w:val="both"/>
        <w:rPr>
          <w:rStyle w:val="dash041e005f0431005f044b005f0447005f043d005f044b005f0439005f005fchar1char1"/>
          <w:sz w:val="28"/>
          <w:szCs w:val="28"/>
        </w:rPr>
      </w:pPr>
      <w:r w:rsidRPr="002359E3">
        <w:rPr>
          <w:rStyle w:val="dash041e005f0431005f044b005f0447005f043d005f044b005f0439005f005fchar1char1"/>
          <w:sz w:val="28"/>
          <w:szCs w:val="28"/>
        </w:rPr>
        <w:t>-осознание значения семьи в жизни человека и общества</w:t>
      </w:r>
    </w:p>
    <w:p w:rsidR="0052061C" w:rsidRPr="002359E3" w:rsidRDefault="0052061C" w:rsidP="0052061C">
      <w:pPr>
        <w:pStyle w:val="a5"/>
        <w:ind w:firstLine="709"/>
        <w:jc w:val="both"/>
        <w:rPr>
          <w:rFonts w:ascii="Times New Roman" w:hAnsi="Times New Roman"/>
          <w:color w:val="000000"/>
          <w:sz w:val="28"/>
          <w:szCs w:val="28"/>
        </w:rPr>
      </w:pPr>
      <w:r w:rsidRPr="002359E3">
        <w:rPr>
          <w:rFonts w:ascii="Times New Roman" w:hAnsi="Times New Roman"/>
          <w:color w:val="000000"/>
          <w:sz w:val="28"/>
          <w:szCs w:val="28"/>
        </w:rPr>
        <w:t xml:space="preserve">-понимание культурного многообразия мира, уважение к культуре своего народа и своего края в контексте общемирового культурного наследия. </w:t>
      </w:r>
    </w:p>
    <w:p w:rsidR="0044107F" w:rsidRPr="0052061C" w:rsidRDefault="0052061C" w:rsidP="0052061C">
      <w:pPr>
        <w:pStyle w:val="a5"/>
        <w:ind w:firstLine="709"/>
        <w:jc w:val="both"/>
        <w:rPr>
          <w:rStyle w:val="dash041e005f0431005f044b005f0447005f043d005f044b005f0439005f005fchar1char1"/>
          <w:sz w:val="28"/>
          <w:szCs w:val="28"/>
        </w:rPr>
      </w:pPr>
      <w:r w:rsidRPr="002359E3">
        <w:rPr>
          <w:rStyle w:val="dash041e005f0431005f044b005f0447005f043d005f044b005f0439005f005fchar1char1"/>
          <w:sz w:val="28"/>
          <w:szCs w:val="28"/>
        </w:rPr>
        <w:t>-понимание уважения к культуре своего и других народов</w:t>
      </w:r>
    </w:p>
    <w:p w:rsidR="0044107F" w:rsidRDefault="0044107F" w:rsidP="0044107F">
      <w:pPr>
        <w:pStyle w:val="a5"/>
        <w:ind w:firstLine="709"/>
        <w:jc w:val="both"/>
        <w:rPr>
          <w:b/>
          <w:i/>
        </w:rPr>
      </w:pPr>
      <w:proofErr w:type="spellStart"/>
      <w:r>
        <w:rPr>
          <w:rFonts w:ascii="Times New Roman" w:hAnsi="Times New Roman"/>
          <w:b/>
          <w:i/>
          <w:sz w:val="28"/>
          <w:szCs w:val="28"/>
        </w:rPr>
        <w:t>Метапредметные</w:t>
      </w:r>
      <w:proofErr w:type="spellEnd"/>
      <w:r>
        <w:rPr>
          <w:rFonts w:ascii="Times New Roman" w:hAnsi="Times New Roman"/>
          <w:b/>
          <w:i/>
          <w:sz w:val="28"/>
          <w:szCs w:val="28"/>
        </w:rPr>
        <w:t>:</w:t>
      </w:r>
    </w:p>
    <w:p w:rsidR="0044107F" w:rsidRDefault="0044107F" w:rsidP="0044107F">
      <w:pPr>
        <w:pStyle w:val="a5"/>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44107F" w:rsidRDefault="0044107F" w:rsidP="0044107F">
      <w:pPr>
        <w:pStyle w:val="a5"/>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-умение преобразовывать знаки и символы</w:t>
      </w:r>
    </w:p>
    <w:p w:rsidR="0044107F" w:rsidRDefault="0044107F" w:rsidP="0044107F">
      <w:pPr>
        <w:pStyle w:val="a5"/>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-у</w:t>
      </w:r>
      <w:r>
        <w:rPr>
          <w:rStyle w:val="dash0421005f0442005f0440005f043e005f0433005f0438005f0439005f005fchar1char1"/>
          <w:rFonts w:ascii="Times New Roman" w:hAnsi="Times New Roman"/>
          <w:sz w:val="28"/>
          <w:szCs w:val="28"/>
        </w:rPr>
        <w:t xml:space="preserve">мение </w:t>
      </w:r>
      <w:r>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w:t>
      </w:r>
    </w:p>
    <w:p w:rsidR="0044107F" w:rsidRDefault="0044107F" w:rsidP="0044107F">
      <w:pPr>
        <w:pStyle w:val="a5"/>
        <w:ind w:firstLine="709"/>
        <w:jc w:val="both"/>
      </w:pPr>
      <w:r>
        <w:rPr>
          <w:rStyle w:val="dash041e005f0431005f044b005f0447005f043d005f044b005f0439005f005fchar1char1"/>
          <w:sz w:val="28"/>
          <w:szCs w:val="28"/>
        </w:rPr>
        <w:lastRenderedPageBreak/>
        <w:t>-умение  определять понятия, создавать обобщения, устанавливать аналогии, причинно-следственные связи, строить  логическое рассуждение, умозаключение по аналогии и делать выводы;</w:t>
      </w:r>
    </w:p>
    <w:p w:rsidR="0044107F" w:rsidRDefault="0044107F" w:rsidP="0044107F">
      <w:pPr>
        <w:pStyle w:val="a5"/>
        <w:ind w:firstLine="709"/>
        <w:jc w:val="both"/>
        <w:rPr>
          <w:rStyle w:val="dash041e005f0431005f044b005f0447005f043d005f044b005f0439005f005fchar1char1"/>
          <w:sz w:val="28"/>
          <w:szCs w:val="28"/>
        </w:rPr>
      </w:pPr>
      <w:r>
        <w:rPr>
          <w:rFonts w:ascii="Times New Roman" w:hAnsi="Times New Roman"/>
          <w:color w:val="000000"/>
          <w:sz w:val="28"/>
          <w:szCs w:val="28"/>
        </w:rPr>
        <w:t xml:space="preserve">-владение умениями работать с учебной и внешкольной информацией (анализировать и </w:t>
      </w:r>
    </w:p>
    <w:p w:rsidR="0044107F" w:rsidRDefault="0044107F" w:rsidP="0044107F">
      <w:pPr>
        <w:pStyle w:val="a5"/>
        <w:ind w:firstLine="709"/>
        <w:jc w:val="both"/>
        <w:rPr>
          <w:color w:val="000000"/>
        </w:rPr>
      </w:pPr>
      <w:r>
        <w:rPr>
          <w:rFonts w:ascii="Times New Roman" w:hAnsi="Times New Roman"/>
          <w:color w:val="000000"/>
          <w:sz w:val="28"/>
          <w:szCs w:val="28"/>
        </w:rPr>
        <w:t>-способность решать творческие задачи</w:t>
      </w:r>
    </w:p>
    <w:p w:rsidR="0044107F" w:rsidRDefault="0044107F" w:rsidP="0044107F">
      <w:pPr>
        <w:pStyle w:val="a5"/>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-устанавливать причинно-следственные связи и делать выводы</w:t>
      </w:r>
    </w:p>
    <w:p w:rsidR="0044107F" w:rsidRDefault="0044107F" w:rsidP="0044107F">
      <w:pPr>
        <w:pStyle w:val="a5"/>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-Умение формулировать, аргументировать и отстаивать своё мнение</w:t>
      </w:r>
    </w:p>
    <w:p w:rsidR="0044107F" w:rsidRDefault="0044107F" w:rsidP="0044107F">
      <w:pPr>
        <w:pStyle w:val="a5"/>
        <w:ind w:firstLine="709"/>
        <w:jc w:val="both"/>
        <w:rPr>
          <w:b/>
          <w:i/>
        </w:rPr>
      </w:pPr>
      <w:r>
        <w:rPr>
          <w:rFonts w:ascii="Times New Roman" w:hAnsi="Times New Roman"/>
          <w:b/>
          <w:i/>
          <w:sz w:val="28"/>
          <w:szCs w:val="28"/>
        </w:rPr>
        <w:t>Предметные:</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-формирование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 формирование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по-</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 xml:space="preserve">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 усвоение базовых национальных ценностей и идеалов на основе изучения исторического опыта России; </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 овладение целостным представлением об историческом пути народов России, базовыми знаниями о закономерностях российской истории;</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 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и современности, осмысления жизни в современном поликультурном, полиэтническом и многоконфессиональном мире;</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-развитие умения анализировать, сопоставлять и оценивать содержащуюся в различных источниках информацию о событиях и явлениях прошлого, раскрывая её познавательную</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ценность;</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-расширение опыта оценочной деятельности на основе осмысления жизни и деяний личностей и народов в истории России;</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 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p>
    <w:p w:rsidR="0044107F" w:rsidRDefault="0044107F" w:rsidP="0044107F">
      <w:pPr>
        <w:pStyle w:val="a5"/>
        <w:ind w:firstLine="709"/>
        <w:jc w:val="both"/>
        <w:rPr>
          <w:rFonts w:ascii="Times New Roman" w:hAnsi="Times New Roman"/>
          <w:sz w:val="28"/>
          <w:szCs w:val="28"/>
        </w:rPr>
      </w:pPr>
      <w:r>
        <w:rPr>
          <w:rFonts w:ascii="Times New Roman" w:hAnsi="Times New Roman"/>
          <w:sz w:val="28"/>
          <w:szCs w:val="28"/>
        </w:rPr>
        <w:t>-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(полного) общего образования, а в дальнейшем и в качестве сферы своей профессиональной деятельности.</w:t>
      </w:r>
    </w:p>
    <w:p w:rsidR="0044107F" w:rsidRDefault="00073ABE" w:rsidP="00410255">
      <w:pPr>
        <w:pStyle w:val="a3"/>
        <w:spacing w:before="0" w:beforeAutospacing="0" w:after="0" w:afterAutospacing="0"/>
        <w:ind w:left="1429" w:firstLine="709"/>
        <w:rPr>
          <w:b/>
          <w:sz w:val="28"/>
          <w:szCs w:val="28"/>
        </w:rPr>
      </w:pPr>
      <w:r>
        <w:rPr>
          <w:b/>
          <w:sz w:val="28"/>
          <w:szCs w:val="28"/>
        </w:rPr>
        <w:t xml:space="preserve">3. </w:t>
      </w:r>
      <w:r w:rsidR="0044107F">
        <w:rPr>
          <w:b/>
          <w:sz w:val="28"/>
          <w:szCs w:val="28"/>
        </w:rPr>
        <w:t xml:space="preserve">Содержание  учебного  курса </w:t>
      </w:r>
      <w:r w:rsidR="0044107F">
        <w:rPr>
          <w:b/>
          <w:bCs/>
          <w:sz w:val="28"/>
          <w:szCs w:val="28"/>
        </w:rPr>
        <w:t>"История России. Всеобщая история".</w:t>
      </w:r>
    </w:p>
    <w:p w:rsidR="0044107F" w:rsidRDefault="0044107F" w:rsidP="0044107F">
      <w:pPr>
        <w:tabs>
          <w:tab w:val="left" w:pos="5515"/>
        </w:tabs>
        <w:ind w:firstLine="709"/>
        <w:jc w:val="center"/>
        <w:rPr>
          <w:b/>
          <w:bCs/>
          <w:sz w:val="28"/>
          <w:szCs w:val="28"/>
        </w:rPr>
      </w:pPr>
      <w:r>
        <w:rPr>
          <w:b/>
          <w:bCs/>
          <w:sz w:val="28"/>
          <w:szCs w:val="28"/>
        </w:rPr>
        <w:lastRenderedPageBreak/>
        <w:t>Всеобщая история</w:t>
      </w:r>
    </w:p>
    <w:p w:rsidR="0044107F" w:rsidRDefault="0044107F" w:rsidP="0044107F">
      <w:pPr>
        <w:tabs>
          <w:tab w:val="left" w:pos="5515"/>
        </w:tabs>
        <w:ind w:firstLine="709"/>
        <w:rPr>
          <w:b/>
          <w:bCs/>
          <w:sz w:val="28"/>
          <w:szCs w:val="28"/>
        </w:rPr>
      </w:pPr>
      <w:r>
        <w:rPr>
          <w:b/>
          <w:bCs/>
          <w:sz w:val="28"/>
          <w:szCs w:val="28"/>
          <w:u w:val="single"/>
        </w:rPr>
        <w:t>5 класс</w:t>
      </w:r>
    </w:p>
    <w:p w:rsidR="000D301F" w:rsidRDefault="0044107F" w:rsidP="0044107F">
      <w:pPr>
        <w:autoSpaceDE w:val="0"/>
        <w:autoSpaceDN w:val="0"/>
        <w:adjustRightInd w:val="0"/>
        <w:ind w:firstLine="709"/>
        <w:jc w:val="both"/>
        <w:rPr>
          <w:sz w:val="28"/>
          <w:szCs w:val="28"/>
        </w:rPr>
      </w:pPr>
      <w:r>
        <w:rPr>
          <w:b/>
          <w:sz w:val="28"/>
          <w:szCs w:val="28"/>
        </w:rPr>
        <w:t xml:space="preserve">Ведение. </w:t>
      </w:r>
      <w:r>
        <w:rPr>
          <w:sz w:val="28"/>
          <w:szCs w:val="28"/>
        </w:rPr>
        <w:t>Что изучает история. Древнейшие люди. Родовые общины охотников и собирателей. Возникновение искусства и религиозных верований.</w:t>
      </w:r>
    </w:p>
    <w:p w:rsidR="000D301F" w:rsidRDefault="0044107F" w:rsidP="0044107F">
      <w:pPr>
        <w:autoSpaceDE w:val="0"/>
        <w:autoSpaceDN w:val="0"/>
        <w:adjustRightInd w:val="0"/>
        <w:ind w:firstLine="709"/>
        <w:jc w:val="both"/>
        <w:rPr>
          <w:sz w:val="28"/>
          <w:szCs w:val="28"/>
        </w:rPr>
      </w:pPr>
      <w:r>
        <w:rPr>
          <w:b/>
          <w:sz w:val="28"/>
          <w:szCs w:val="28"/>
        </w:rPr>
        <w:t xml:space="preserve">Первобытные земледельцы и скотоводы. </w:t>
      </w:r>
      <w:r>
        <w:rPr>
          <w:sz w:val="28"/>
          <w:szCs w:val="28"/>
        </w:rPr>
        <w:t xml:space="preserve">Возникновение земледелия и скотоводства. Появление неравенства и знати.  </w:t>
      </w:r>
    </w:p>
    <w:p w:rsidR="000D301F" w:rsidRDefault="0044107F" w:rsidP="0044107F">
      <w:pPr>
        <w:autoSpaceDE w:val="0"/>
        <w:autoSpaceDN w:val="0"/>
        <w:adjustRightInd w:val="0"/>
        <w:ind w:firstLine="709"/>
        <w:jc w:val="both"/>
        <w:rPr>
          <w:sz w:val="28"/>
          <w:szCs w:val="28"/>
        </w:rPr>
      </w:pPr>
      <w:r>
        <w:rPr>
          <w:b/>
          <w:sz w:val="28"/>
          <w:szCs w:val="28"/>
        </w:rPr>
        <w:t xml:space="preserve">Счет лет в истории. </w:t>
      </w:r>
      <w:r>
        <w:rPr>
          <w:sz w:val="28"/>
          <w:szCs w:val="28"/>
        </w:rPr>
        <w:t>Историческая хронология</w:t>
      </w:r>
      <w:r>
        <w:rPr>
          <w:b/>
          <w:sz w:val="28"/>
          <w:szCs w:val="28"/>
        </w:rPr>
        <w:t xml:space="preserve">. </w:t>
      </w:r>
      <w:r>
        <w:rPr>
          <w:sz w:val="28"/>
          <w:szCs w:val="28"/>
        </w:rPr>
        <w:t xml:space="preserve">Измерение времени по годам. </w:t>
      </w:r>
    </w:p>
    <w:p w:rsidR="000D301F" w:rsidRDefault="0044107F" w:rsidP="0044107F">
      <w:pPr>
        <w:autoSpaceDE w:val="0"/>
        <w:autoSpaceDN w:val="0"/>
        <w:adjustRightInd w:val="0"/>
        <w:ind w:firstLine="709"/>
        <w:jc w:val="both"/>
        <w:rPr>
          <w:sz w:val="28"/>
          <w:szCs w:val="28"/>
        </w:rPr>
      </w:pPr>
      <w:r>
        <w:rPr>
          <w:b/>
          <w:sz w:val="28"/>
          <w:szCs w:val="28"/>
        </w:rPr>
        <w:t xml:space="preserve">Древний  Египет. </w:t>
      </w:r>
      <w:r>
        <w:rPr>
          <w:sz w:val="28"/>
          <w:szCs w:val="28"/>
        </w:rPr>
        <w:t>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w:t>
      </w:r>
    </w:p>
    <w:p w:rsidR="000D301F" w:rsidRDefault="0044107F" w:rsidP="0044107F">
      <w:pPr>
        <w:autoSpaceDE w:val="0"/>
        <w:autoSpaceDN w:val="0"/>
        <w:adjustRightInd w:val="0"/>
        <w:ind w:firstLine="709"/>
        <w:jc w:val="both"/>
        <w:rPr>
          <w:sz w:val="28"/>
          <w:szCs w:val="28"/>
        </w:rPr>
      </w:pPr>
      <w:r>
        <w:rPr>
          <w:sz w:val="28"/>
          <w:szCs w:val="28"/>
        </w:rPr>
        <w:t xml:space="preserve"> </w:t>
      </w:r>
      <w:r>
        <w:rPr>
          <w:b/>
          <w:sz w:val="28"/>
          <w:szCs w:val="28"/>
        </w:rPr>
        <w:t xml:space="preserve">Западная Азия в древности. </w:t>
      </w:r>
      <w:r>
        <w:rPr>
          <w:sz w:val="28"/>
          <w:szCs w:val="28"/>
        </w:rPr>
        <w:t xml:space="preserve">Древнее </w:t>
      </w:r>
      <w:proofErr w:type="spellStart"/>
      <w:r>
        <w:rPr>
          <w:sz w:val="28"/>
          <w:szCs w:val="28"/>
        </w:rPr>
        <w:t>Двуречье</w:t>
      </w:r>
      <w:proofErr w:type="spellEnd"/>
      <w:r>
        <w:rPr>
          <w:sz w:val="28"/>
          <w:szCs w:val="28"/>
        </w:rPr>
        <w:t xml:space="preserve">.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p>
    <w:p w:rsidR="000D301F" w:rsidRDefault="0044107F" w:rsidP="0044107F">
      <w:pPr>
        <w:autoSpaceDE w:val="0"/>
        <w:autoSpaceDN w:val="0"/>
        <w:adjustRightInd w:val="0"/>
        <w:ind w:firstLine="709"/>
        <w:jc w:val="both"/>
        <w:rPr>
          <w:sz w:val="28"/>
          <w:szCs w:val="28"/>
        </w:rPr>
      </w:pPr>
      <w:r>
        <w:rPr>
          <w:b/>
          <w:sz w:val="28"/>
          <w:szCs w:val="28"/>
        </w:rPr>
        <w:t xml:space="preserve">Индия и Китай в древности.  </w:t>
      </w:r>
      <w:r>
        <w:rPr>
          <w:sz w:val="28"/>
          <w:szCs w:val="28"/>
        </w:rPr>
        <w:t xml:space="preserve">Природа и люди Древней Индии. Индийские касты. Чему учил китайский мудрец Конфуций. Первый властелин единого Китая. </w:t>
      </w:r>
    </w:p>
    <w:p w:rsidR="000D301F" w:rsidRDefault="0044107F" w:rsidP="0044107F">
      <w:pPr>
        <w:autoSpaceDE w:val="0"/>
        <w:autoSpaceDN w:val="0"/>
        <w:adjustRightInd w:val="0"/>
        <w:ind w:firstLine="709"/>
        <w:jc w:val="both"/>
        <w:rPr>
          <w:sz w:val="28"/>
          <w:szCs w:val="28"/>
        </w:rPr>
      </w:pPr>
      <w:r>
        <w:rPr>
          <w:b/>
          <w:sz w:val="28"/>
          <w:szCs w:val="28"/>
        </w:rPr>
        <w:t xml:space="preserve">Древнейшая Греция. </w:t>
      </w:r>
      <w:r>
        <w:rPr>
          <w:sz w:val="28"/>
          <w:szCs w:val="28"/>
        </w:rPr>
        <w:t xml:space="preserve">Греки и критяне. Микены и Троя. Поэма Гомера «Илиада». Поэма Гомера «Одиссея». Религия древних греков. </w:t>
      </w:r>
    </w:p>
    <w:p w:rsidR="000D301F" w:rsidRDefault="0044107F" w:rsidP="0044107F">
      <w:pPr>
        <w:autoSpaceDE w:val="0"/>
        <w:autoSpaceDN w:val="0"/>
        <w:adjustRightInd w:val="0"/>
        <w:ind w:firstLine="709"/>
        <w:jc w:val="both"/>
        <w:rPr>
          <w:sz w:val="28"/>
          <w:szCs w:val="28"/>
        </w:rPr>
      </w:pPr>
      <w:r>
        <w:rPr>
          <w:b/>
          <w:sz w:val="28"/>
          <w:szCs w:val="28"/>
        </w:rPr>
        <w:t xml:space="preserve">Полисы Греции и их борьба с персидским нашествием. </w:t>
      </w:r>
      <w:r>
        <w:rPr>
          <w:sz w:val="28"/>
          <w:szCs w:val="28"/>
        </w:rPr>
        <w:t>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w:t>
      </w:r>
    </w:p>
    <w:p w:rsidR="000D301F" w:rsidRDefault="0044107F" w:rsidP="0044107F">
      <w:pPr>
        <w:autoSpaceDE w:val="0"/>
        <w:autoSpaceDN w:val="0"/>
        <w:adjustRightInd w:val="0"/>
        <w:ind w:firstLine="709"/>
        <w:jc w:val="both"/>
        <w:rPr>
          <w:sz w:val="28"/>
          <w:szCs w:val="28"/>
        </w:rPr>
      </w:pPr>
      <w:r>
        <w:rPr>
          <w:b/>
          <w:sz w:val="28"/>
          <w:szCs w:val="28"/>
        </w:rPr>
        <w:t xml:space="preserve">Возвышение Афин в </w:t>
      </w:r>
      <w:r>
        <w:rPr>
          <w:b/>
          <w:sz w:val="28"/>
          <w:szCs w:val="28"/>
          <w:lang w:val="en-US"/>
        </w:rPr>
        <w:t>V</w:t>
      </w:r>
      <w:r>
        <w:rPr>
          <w:b/>
          <w:sz w:val="28"/>
          <w:szCs w:val="28"/>
        </w:rPr>
        <w:t xml:space="preserve"> в. до н.э. </w:t>
      </w:r>
      <w:r>
        <w:rPr>
          <w:sz w:val="28"/>
          <w:szCs w:val="28"/>
        </w:rPr>
        <w:t xml:space="preserve">В гаванях афинского порта Пирей. В городе богини Афины. В афинских школах и </w:t>
      </w:r>
      <w:proofErr w:type="spellStart"/>
      <w:r>
        <w:rPr>
          <w:sz w:val="28"/>
          <w:szCs w:val="28"/>
        </w:rPr>
        <w:t>гимнасиях</w:t>
      </w:r>
      <w:proofErr w:type="spellEnd"/>
      <w:r>
        <w:rPr>
          <w:sz w:val="28"/>
          <w:szCs w:val="28"/>
        </w:rPr>
        <w:t>. В афинском театре. Афинская демократия при Перикле.</w:t>
      </w:r>
    </w:p>
    <w:p w:rsidR="000D301F" w:rsidRDefault="0044107F" w:rsidP="0044107F">
      <w:pPr>
        <w:autoSpaceDE w:val="0"/>
        <w:autoSpaceDN w:val="0"/>
        <w:adjustRightInd w:val="0"/>
        <w:ind w:firstLine="709"/>
        <w:jc w:val="both"/>
        <w:rPr>
          <w:sz w:val="28"/>
          <w:szCs w:val="28"/>
        </w:rPr>
      </w:pPr>
      <w:r>
        <w:rPr>
          <w:sz w:val="28"/>
          <w:szCs w:val="28"/>
        </w:rPr>
        <w:t xml:space="preserve"> </w:t>
      </w:r>
      <w:r>
        <w:rPr>
          <w:b/>
          <w:sz w:val="28"/>
          <w:szCs w:val="28"/>
        </w:rPr>
        <w:t xml:space="preserve">Македонские завоевания в </w:t>
      </w:r>
      <w:r>
        <w:rPr>
          <w:b/>
          <w:sz w:val="28"/>
          <w:szCs w:val="28"/>
          <w:lang w:val="en-US"/>
        </w:rPr>
        <w:t>IV</w:t>
      </w:r>
      <w:r>
        <w:rPr>
          <w:b/>
          <w:sz w:val="28"/>
          <w:szCs w:val="28"/>
        </w:rPr>
        <w:t xml:space="preserve"> в. до н.э. </w:t>
      </w:r>
      <w:r>
        <w:rPr>
          <w:sz w:val="28"/>
          <w:szCs w:val="28"/>
        </w:rPr>
        <w:t>Города Эллады подчиняются Македонии. Поход Александра Македонского на Восток.  В Александрии Египетской.</w:t>
      </w:r>
    </w:p>
    <w:p w:rsidR="000D301F" w:rsidRDefault="0044107F" w:rsidP="0044107F">
      <w:pPr>
        <w:autoSpaceDE w:val="0"/>
        <w:autoSpaceDN w:val="0"/>
        <w:adjustRightInd w:val="0"/>
        <w:ind w:firstLine="709"/>
        <w:jc w:val="both"/>
        <w:rPr>
          <w:sz w:val="28"/>
          <w:szCs w:val="28"/>
        </w:rPr>
      </w:pPr>
      <w:r>
        <w:rPr>
          <w:sz w:val="28"/>
          <w:szCs w:val="28"/>
        </w:rPr>
        <w:t xml:space="preserve"> </w:t>
      </w:r>
      <w:r>
        <w:rPr>
          <w:b/>
          <w:sz w:val="28"/>
          <w:szCs w:val="28"/>
        </w:rPr>
        <w:t xml:space="preserve">Рим: от его возникновения до установления господства над Италией. </w:t>
      </w:r>
      <w:r>
        <w:rPr>
          <w:sz w:val="28"/>
          <w:szCs w:val="28"/>
        </w:rPr>
        <w:t xml:space="preserve">Древний Рим.  Завоевание Римом Италии. Устройство Римской республики. </w:t>
      </w:r>
    </w:p>
    <w:p w:rsidR="000D301F" w:rsidRDefault="0044107F" w:rsidP="0044107F">
      <w:pPr>
        <w:autoSpaceDE w:val="0"/>
        <w:autoSpaceDN w:val="0"/>
        <w:adjustRightInd w:val="0"/>
        <w:ind w:firstLine="709"/>
        <w:jc w:val="both"/>
        <w:rPr>
          <w:sz w:val="28"/>
          <w:szCs w:val="28"/>
        </w:rPr>
      </w:pPr>
      <w:r>
        <w:rPr>
          <w:b/>
          <w:sz w:val="28"/>
          <w:szCs w:val="28"/>
        </w:rPr>
        <w:t xml:space="preserve">Рим – сильнейшая держава Средиземноморья.  </w:t>
      </w:r>
      <w:r>
        <w:rPr>
          <w:sz w:val="28"/>
          <w:szCs w:val="28"/>
        </w:rPr>
        <w:t>Вторая война Рима с Карфагеном. Установление господства Рима во всем Средиземноморье. Рабство в Древнем Риме.</w:t>
      </w:r>
    </w:p>
    <w:p w:rsidR="000D301F" w:rsidRDefault="0044107F" w:rsidP="0044107F">
      <w:pPr>
        <w:autoSpaceDE w:val="0"/>
        <w:autoSpaceDN w:val="0"/>
        <w:adjustRightInd w:val="0"/>
        <w:ind w:firstLine="709"/>
        <w:jc w:val="both"/>
        <w:rPr>
          <w:sz w:val="28"/>
          <w:szCs w:val="28"/>
        </w:rPr>
      </w:pPr>
      <w:r>
        <w:rPr>
          <w:sz w:val="28"/>
          <w:szCs w:val="28"/>
        </w:rPr>
        <w:t xml:space="preserve"> </w:t>
      </w:r>
      <w:r>
        <w:rPr>
          <w:b/>
          <w:sz w:val="28"/>
          <w:szCs w:val="28"/>
        </w:rPr>
        <w:t xml:space="preserve">Гражданские войны в Риме. </w:t>
      </w:r>
      <w:r>
        <w:rPr>
          <w:sz w:val="28"/>
          <w:szCs w:val="28"/>
        </w:rPr>
        <w:t xml:space="preserve">Земельный закон братьев </w:t>
      </w:r>
      <w:proofErr w:type="spellStart"/>
      <w:r>
        <w:rPr>
          <w:sz w:val="28"/>
          <w:szCs w:val="28"/>
        </w:rPr>
        <w:t>Гракхов</w:t>
      </w:r>
      <w:proofErr w:type="spellEnd"/>
      <w:r>
        <w:rPr>
          <w:sz w:val="28"/>
          <w:szCs w:val="28"/>
        </w:rPr>
        <w:t xml:space="preserve">. Восстание Спартака. Единовластие Цезаря. Установление империи. </w:t>
      </w:r>
    </w:p>
    <w:p w:rsidR="000D301F" w:rsidRDefault="0044107F" w:rsidP="0044107F">
      <w:pPr>
        <w:autoSpaceDE w:val="0"/>
        <w:autoSpaceDN w:val="0"/>
        <w:adjustRightInd w:val="0"/>
        <w:ind w:firstLine="709"/>
        <w:jc w:val="both"/>
        <w:rPr>
          <w:sz w:val="28"/>
          <w:szCs w:val="28"/>
        </w:rPr>
      </w:pPr>
      <w:r>
        <w:rPr>
          <w:b/>
          <w:sz w:val="28"/>
          <w:szCs w:val="28"/>
        </w:rPr>
        <w:t xml:space="preserve">Римская империя в первые века нашей эры. </w:t>
      </w:r>
      <w:r>
        <w:rPr>
          <w:sz w:val="28"/>
          <w:szCs w:val="28"/>
        </w:rPr>
        <w:t xml:space="preserve">Соседи Римской империи. В Риме при императоре Нероне. Первые христиане и их учение. </w:t>
      </w:r>
      <w:r>
        <w:rPr>
          <w:sz w:val="28"/>
          <w:szCs w:val="28"/>
        </w:rPr>
        <w:lastRenderedPageBreak/>
        <w:t xml:space="preserve">Первые христиане и их учение. Расцвет Римской империи во </w:t>
      </w:r>
      <w:r>
        <w:rPr>
          <w:sz w:val="28"/>
          <w:szCs w:val="28"/>
          <w:lang w:val="en-US"/>
        </w:rPr>
        <w:t>II</w:t>
      </w:r>
      <w:r>
        <w:rPr>
          <w:sz w:val="28"/>
          <w:szCs w:val="28"/>
        </w:rPr>
        <w:t xml:space="preserve"> в. н.э. Вечный город и его жители. </w:t>
      </w:r>
    </w:p>
    <w:p w:rsidR="0044107F" w:rsidRDefault="0044107F" w:rsidP="0044107F">
      <w:pPr>
        <w:autoSpaceDE w:val="0"/>
        <w:autoSpaceDN w:val="0"/>
        <w:adjustRightInd w:val="0"/>
        <w:ind w:firstLine="709"/>
        <w:jc w:val="both"/>
        <w:rPr>
          <w:b/>
          <w:sz w:val="28"/>
          <w:szCs w:val="28"/>
        </w:rPr>
      </w:pPr>
      <w:r>
        <w:rPr>
          <w:sz w:val="28"/>
          <w:szCs w:val="28"/>
        </w:rPr>
        <w:t>Ра</w:t>
      </w:r>
      <w:r>
        <w:rPr>
          <w:b/>
          <w:sz w:val="28"/>
          <w:szCs w:val="28"/>
        </w:rPr>
        <w:t xml:space="preserve">згром Рима  германцами и падение Западной Римской империи. </w:t>
      </w:r>
      <w:r>
        <w:rPr>
          <w:sz w:val="28"/>
          <w:szCs w:val="28"/>
        </w:rPr>
        <w:t xml:space="preserve">Римская империя при Константине. Взятие Рима варварами. </w:t>
      </w:r>
    </w:p>
    <w:p w:rsidR="0044107F" w:rsidRDefault="0044107F" w:rsidP="0044107F">
      <w:pPr>
        <w:ind w:firstLine="709"/>
        <w:jc w:val="both"/>
        <w:rPr>
          <w:b/>
          <w:sz w:val="28"/>
          <w:szCs w:val="28"/>
          <w:u w:val="single"/>
        </w:rPr>
      </w:pPr>
      <w:r>
        <w:rPr>
          <w:b/>
          <w:sz w:val="28"/>
          <w:szCs w:val="28"/>
          <w:u w:val="single"/>
        </w:rPr>
        <w:t>6 класс</w:t>
      </w:r>
    </w:p>
    <w:p w:rsidR="000D301F" w:rsidRDefault="0044107F" w:rsidP="0044107F">
      <w:pPr>
        <w:ind w:firstLine="709"/>
        <w:jc w:val="both"/>
        <w:rPr>
          <w:sz w:val="28"/>
          <w:szCs w:val="28"/>
        </w:rPr>
      </w:pPr>
      <w:r>
        <w:rPr>
          <w:b/>
          <w:sz w:val="28"/>
          <w:szCs w:val="28"/>
        </w:rPr>
        <w:t>Введение.</w:t>
      </w:r>
      <w:r>
        <w:rPr>
          <w:sz w:val="28"/>
          <w:szCs w:val="28"/>
        </w:rPr>
        <w:t xml:space="preserve"> Живое Средневековье. </w:t>
      </w:r>
      <w:r>
        <w:rPr>
          <w:b/>
          <w:sz w:val="28"/>
          <w:szCs w:val="28"/>
        </w:rPr>
        <w:t>Становление средневековой Европы (</w:t>
      </w:r>
      <w:r>
        <w:rPr>
          <w:b/>
          <w:sz w:val="28"/>
          <w:szCs w:val="28"/>
          <w:lang w:val="en-US"/>
        </w:rPr>
        <w:t>VI</w:t>
      </w:r>
      <w:r>
        <w:rPr>
          <w:b/>
          <w:sz w:val="28"/>
          <w:szCs w:val="28"/>
        </w:rPr>
        <w:t>-</w:t>
      </w:r>
      <w:r>
        <w:rPr>
          <w:b/>
          <w:sz w:val="28"/>
          <w:szCs w:val="28"/>
          <w:lang w:val="en-US"/>
        </w:rPr>
        <w:t>XI</w:t>
      </w:r>
      <w:r>
        <w:rPr>
          <w:b/>
          <w:sz w:val="28"/>
          <w:szCs w:val="28"/>
        </w:rPr>
        <w:t xml:space="preserve"> вв.). </w:t>
      </w:r>
      <w:r>
        <w:rPr>
          <w:sz w:val="28"/>
          <w:szCs w:val="28"/>
        </w:rPr>
        <w:t xml:space="preserve">Образование варварских королевств. Государство франков и христианская церковь в </w:t>
      </w:r>
      <w:r>
        <w:rPr>
          <w:sz w:val="28"/>
          <w:szCs w:val="28"/>
          <w:lang w:val="en-US"/>
        </w:rPr>
        <w:t>VI</w:t>
      </w:r>
      <w:r>
        <w:rPr>
          <w:sz w:val="28"/>
          <w:szCs w:val="28"/>
        </w:rPr>
        <w:t>-</w:t>
      </w:r>
      <w:r>
        <w:rPr>
          <w:sz w:val="28"/>
          <w:szCs w:val="28"/>
          <w:lang w:val="en-US"/>
        </w:rPr>
        <w:t>VIII</w:t>
      </w:r>
      <w:r>
        <w:rPr>
          <w:sz w:val="28"/>
          <w:szCs w:val="28"/>
        </w:rPr>
        <w:t xml:space="preserve"> вв. Возникновение и распад империи Карла Великого. Феодальная раздробленность Западной Европы в </w:t>
      </w:r>
      <w:r>
        <w:rPr>
          <w:sz w:val="28"/>
          <w:szCs w:val="28"/>
          <w:lang w:val="en-US"/>
        </w:rPr>
        <w:t>IX</w:t>
      </w:r>
      <w:r>
        <w:rPr>
          <w:sz w:val="28"/>
          <w:szCs w:val="28"/>
        </w:rPr>
        <w:t>-</w:t>
      </w:r>
      <w:r>
        <w:rPr>
          <w:sz w:val="28"/>
          <w:szCs w:val="28"/>
          <w:lang w:val="en-US"/>
        </w:rPr>
        <w:t>XI</w:t>
      </w:r>
      <w:r>
        <w:rPr>
          <w:sz w:val="28"/>
          <w:szCs w:val="28"/>
        </w:rPr>
        <w:t xml:space="preserve"> вв. Англия в раннее Средневековье. </w:t>
      </w:r>
    </w:p>
    <w:p w:rsidR="000D301F" w:rsidRDefault="0044107F" w:rsidP="0044107F">
      <w:pPr>
        <w:ind w:firstLine="709"/>
        <w:jc w:val="both"/>
        <w:rPr>
          <w:sz w:val="28"/>
          <w:szCs w:val="28"/>
        </w:rPr>
      </w:pPr>
      <w:r>
        <w:rPr>
          <w:b/>
          <w:sz w:val="28"/>
          <w:szCs w:val="28"/>
        </w:rPr>
        <w:t xml:space="preserve">Византийская империя  и славяне в </w:t>
      </w:r>
      <w:r>
        <w:rPr>
          <w:b/>
          <w:sz w:val="28"/>
          <w:szCs w:val="28"/>
          <w:lang w:val="en-US"/>
        </w:rPr>
        <w:t>VI</w:t>
      </w:r>
      <w:r>
        <w:rPr>
          <w:b/>
          <w:sz w:val="28"/>
          <w:szCs w:val="28"/>
        </w:rPr>
        <w:t>-</w:t>
      </w:r>
      <w:r>
        <w:rPr>
          <w:b/>
          <w:sz w:val="28"/>
          <w:szCs w:val="28"/>
          <w:lang w:val="en-US"/>
        </w:rPr>
        <w:t>XI</w:t>
      </w:r>
      <w:r>
        <w:rPr>
          <w:b/>
          <w:sz w:val="28"/>
          <w:szCs w:val="28"/>
        </w:rPr>
        <w:t xml:space="preserve"> вв. </w:t>
      </w:r>
      <w:r>
        <w:rPr>
          <w:sz w:val="28"/>
          <w:szCs w:val="28"/>
        </w:rPr>
        <w:t xml:space="preserve">Византия при Юстиниане. Борьба империи с внешними врагами. Культура Византии. Образование славянских государств. </w:t>
      </w:r>
    </w:p>
    <w:p w:rsidR="000D301F" w:rsidRDefault="0044107F" w:rsidP="0044107F">
      <w:pPr>
        <w:ind w:firstLine="709"/>
        <w:jc w:val="both"/>
        <w:rPr>
          <w:sz w:val="28"/>
          <w:szCs w:val="28"/>
        </w:rPr>
      </w:pPr>
      <w:r>
        <w:rPr>
          <w:b/>
          <w:sz w:val="28"/>
          <w:szCs w:val="28"/>
        </w:rPr>
        <w:t xml:space="preserve">Арабы в </w:t>
      </w:r>
      <w:r>
        <w:rPr>
          <w:b/>
          <w:sz w:val="28"/>
          <w:szCs w:val="28"/>
          <w:lang w:val="en-US"/>
        </w:rPr>
        <w:t>VI</w:t>
      </w:r>
      <w:r>
        <w:rPr>
          <w:b/>
          <w:sz w:val="28"/>
          <w:szCs w:val="28"/>
        </w:rPr>
        <w:t>-</w:t>
      </w:r>
      <w:r>
        <w:rPr>
          <w:b/>
          <w:sz w:val="28"/>
          <w:szCs w:val="28"/>
          <w:lang w:val="en-US"/>
        </w:rPr>
        <w:t>XI</w:t>
      </w:r>
      <w:r>
        <w:rPr>
          <w:b/>
          <w:sz w:val="28"/>
          <w:szCs w:val="28"/>
        </w:rPr>
        <w:t xml:space="preserve"> вв. </w:t>
      </w:r>
      <w:r>
        <w:rPr>
          <w:sz w:val="28"/>
          <w:szCs w:val="28"/>
        </w:rPr>
        <w:t xml:space="preserve">Возникновение ислама. Арабский халифат и его распад. Культура стран халифата. </w:t>
      </w:r>
    </w:p>
    <w:p w:rsidR="000D301F" w:rsidRDefault="0044107F" w:rsidP="0044107F">
      <w:pPr>
        <w:ind w:firstLine="709"/>
        <w:jc w:val="both"/>
        <w:rPr>
          <w:sz w:val="28"/>
          <w:szCs w:val="28"/>
        </w:rPr>
      </w:pPr>
      <w:r>
        <w:rPr>
          <w:b/>
          <w:sz w:val="28"/>
          <w:szCs w:val="28"/>
        </w:rPr>
        <w:t xml:space="preserve">Феодалы и крестьяне. </w:t>
      </w:r>
      <w:r>
        <w:rPr>
          <w:sz w:val="28"/>
          <w:szCs w:val="28"/>
        </w:rPr>
        <w:t xml:space="preserve">Средневековая деревня и ее обитатели. В рыцарском замке. </w:t>
      </w:r>
    </w:p>
    <w:p w:rsidR="000D301F" w:rsidRDefault="0044107F" w:rsidP="0044107F">
      <w:pPr>
        <w:ind w:firstLine="709"/>
        <w:jc w:val="both"/>
        <w:rPr>
          <w:sz w:val="28"/>
          <w:szCs w:val="28"/>
        </w:rPr>
      </w:pPr>
      <w:r>
        <w:rPr>
          <w:b/>
          <w:sz w:val="28"/>
          <w:szCs w:val="28"/>
        </w:rPr>
        <w:t xml:space="preserve">Средневековый город в Западной и Центральной Европе. </w:t>
      </w:r>
      <w:r>
        <w:rPr>
          <w:sz w:val="28"/>
          <w:szCs w:val="28"/>
        </w:rPr>
        <w:t xml:space="preserve">Формирование средневековых городов. Горожане и их образ жизни. Торговля в Средние века. </w:t>
      </w:r>
    </w:p>
    <w:p w:rsidR="000D301F" w:rsidRDefault="0044107F" w:rsidP="0044107F">
      <w:pPr>
        <w:ind w:firstLine="709"/>
        <w:jc w:val="both"/>
        <w:rPr>
          <w:sz w:val="28"/>
          <w:szCs w:val="28"/>
        </w:rPr>
      </w:pPr>
      <w:r>
        <w:rPr>
          <w:b/>
          <w:sz w:val="28"/>
          <w:szCs w:val="28"/>
        </w:rPr>
        <w:t xml:space="preserve">Католическая церковь в </w:t>
      </w:r>
      <w:r>
        <w:rPr>
          <w:b/>
          <w:sz w:val="28"/>
          <w:szCs w:val="28"/>
          <w:lang w:val="en-US"/>
        </w:rPr>
        <w:t>XI</w:t>
      </w:r>
      <w:r>
        <w:rPr>
          <w:b/>
          <w:sz w:val="28"/>
          <w:szCs w:val="28"/>
        </w:rPr>
        <w:t>-</w:t>
      </w:r>
      <w:r>
        <w:rPr>
          <w:b/>
          <w:sz w:val="28"/>
          <w:szCs w:val="28"/>
          <w:lang w:val="en-US"/>
        </w:rPr>
        <w:t>XIII</w:t>
      </w:r>
      <w:r>
        <w:rPr>
          <w:b/>
          <w:sz w:val="28"/>
          <w:szCs w:val="28"/>
        </w:rPr>
        <w:t xml:space="preserve"> вв. Крестовые походы. </w:t>
      </w:r>
      <w:r>
        <w:rPr>
          <w:sz w:val="28"/>
          <w:szCs w:val="28"/>
        </w:rPr>
        <w:t xml:space="preserve">Могущество папской власти. Католическая церковь и еретики. Крестовые походы. </w:t>
      </w:r>
    </w:p>
    <w:p w:rsidR="000D301F" w:rsidRDefault="0044107F" w:rsidP="0044107F">
      <w:pPr>
        <w:ind w:firstLine="709"/>
        <w:jc w:val="both"/>
        <w:rPr>
          <w:sz w:val="28"/>
          <w:szCs w:val="28"/>
        </w:rPr>
      </w:pPr>
      <w:r>
        <w:rPr>
          <w:b/>
          <w:sz w:val="28"/>
          <w:szCs w:val="28"/>
        </w:rPr>
        <w:t>Образование централизованных госуда</w:t>
      </w:r>
      <w:proofErr w:type="gramStart"/>
      <w:r>
        <w:rPr>
          <w:b/>
          <w:sz w:val="28"/>
          <w:szCs w:val="28"/>
        </w:rPr>
        <w:t>рств в З</w:t>
      </w:r>
      <w:proofErr w:type="gramEnd"/>
      <w:r>
        <w:rPr>
          <w:b/>
          <w:sz w:val="28"/>
          <w:szCs w:val="28"/>
        </w:rPr>
        <w:t>ападной Европе (</w:t>
      </w:r>
      <w:r>
        <w:rPr>
          <w:b/>
          <w:sz w:val="28"/>
          <w:szCs w:val="28"/>
          <w:lang w:val="en-US"/>
        </w:rPr>
        <w:t>XI</w:t>
      </w:r>
      <w:r>
        <w:rPr>
          <w:b/>
          <w:sz w:val="28"/>
          <w:szCs w:val="28"/>
        </w:rPr>
        <w:t>-</w:t>
      </w:r>
      <w:r>
        <w:rPr>
          <w:b/>
          <w:sz w:val="28"/>
          <w:szCs w:val="28"/>
          <w:lang w:val="en-US"/>
        </w:rPr>
        <w:t>XV</w:t>
      </w:r>
      <w:r>
        <w:rPr>
          <w:b/>
          <w:sz w:val="28"/>
          <w:szCs w:val="28"/>
        </w:rPr>
        <w:t xml:space="preserve"> вв.)  </w:t>
      </w:r>
      <w:r>
        <w:rPr>
          <w:sz w:val="28"/>
          <w:szCs w:val="28"/>
        </w:rPr>
        <w:t xml:space="preserve">Как происходило объединение Франции. Что англичане считают началом своих свобод. Столетняя война. Усиление королевской власти в конце </w:t>
      </w:r>
      <w:r>
        <w:rPr>
          <w:sz w:val="28"/>
          <w:szCs w:val="28"/>
          <w:lang w:val="en-US"/>
        </w:rPr>
        <w:t>XV</w:t>
      </w:r>
      <w:r>
        <w:rPr>
          <w:sz w:val="28"/>
          <w:szCs w:val="28"/>
        </w:rPr>
        <w:t xml:space="preserve">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w:t>
      </w:r>
      <w:r>
        <w:rPr>
          <w:sz w:val="28"/>
          <w:szCs w:val="28"/>
          <w:lang w:val="en-US"/>
        </w:rPr>
        <w:t>XII</w:t>
      </w:r>
      <w:r>
        <w:rPr>
          <w:sz w:val="28"/>
          <w:szCs w:val="28"/>
        </w:rPr>
        <w:t>-</w:t>
      </w:r>
      <w:r>
        <w:rPr>
          <w:sz w:val="28"/>
          <w:szCs w:val="28"/>
          <w:lang w:val="en-US"/>
        </w:rPr>
        <w:t>XV</w:t>
      </w:r>
      <w:r>
        <w:rPr>
          <w:sz w:val="28"/>
          <w:szCs w:val="28"/>
        </w:rPr>
        <w:t xml:space="preserve"> вв. </w:t>
      </w:r>
    </w:p>
    <w:p w:rsidR="0044107F" w:rsidRDefault="0044107F" w:rsidP="0044107F">
      <w:pPr>
        <w:ind w:firstLine="709"/>
        <w:jc w:val="both"/>
        <w:rPr>
          <w:sz w:val="28"/>
          <w:szCs w:val="28"/>
        </w:rPr>
      </w:pPr>
      <w:r>
        <w:rPr>
          <w:b/>
          <w:sz w:val="28"/>
          <w:szCs w:val="28"/>
        </w:rPr>
        <w:t xml:space="preserve">Славянские государства и Византия в </w:t>
      </w:r>
      <w:r>
        <w:rPr>
          <w:b/>
          <w:sz w:val="28"/>
          <w:szCs w:val="28"/>
          <w:lang w:val="en-US"/>
        </w:rPr>
        <w:t>XIV</w:t>
      </w:r>
      <w:r>
        <w:rPr>
          <w:b/>
          <w:sz w:val="28"/>
          <w:szCs w:val="28"/>
        </w:rPr>
        <w:t>-</w:t>
      </w:r>
      <w:r>
        <w:rPr>
          <w:b/>
          <w:sz w:val="28"/>
          <w:szCs w:val="28"/>
          <w:lang w:val="en-US"/>
        </w:rPr>
        <w:t>XV</w:t>
      </w:r>
      <w:r>
        <w:rPr>
          <w:b/>
          <w:sz w:val="28"/>
          <w:szCs w:val="28"/>
        </w:rPr>
        <w:t xml:space="preserve"> вв. </w:t>
      </w:r>
      <w:r>
        <w:rPr>
          <w:sz w:val="28"/>
          <w:szCs w:val="28"/>
        </w:rPr>
        <w:t xml:space="preserve">Гуситское движение в Чехии. Завоевание турками-османами Балканского полуострова.  </w:t>
      </w:r>
      <w:r>
        <w:rPr>
          <w:b/>
          <w:sz w:val="28"/>
          <w:szCs w:val="28"/>
        </w:rPr>
        <w:t xml:space="preserve">Культура Западной Европы в Средние века. </w:t>
      </w:r>
      <w:r>
        <w:rPr>
          <w:sz w:val="28"/>
          <w:szCs w:val="28"/>
        </w:rPr>
        <w:t xml:space="preserve">Средневековое искусство. Культура раннего Возрождения в Италии. Научные открытия и изобретения. </w:t>
      </w:r>
      <w:r>
        <w:rPr>
          <w:b/>
          <w:sz w:val="28"/>
          <w:szCs w:val="28"/>
        </w:rPr>
        <w:t xml:space="preserve">Народы Азии, Америки и Африки в Средние века. </w:t>
      </w:r>
      <w:r>
        <w:rPr>
          <w:sz w:val="28"/>
          <w:szCs w:val="28"/>
        </w:rPr>
        <w:t xml:space="preserve">Средневековая Азия: Китай, Индия, Япония. Государства и народы Африки и доколумбовой Америки. </w:t>
      </w:r>
    </w:p>
    <w:p w:rsidR="0044107F" w:rsidRDefault="0044107F" w:rsidP="0044107F">
      <w:pPr>
        <w:ind w:firstLine="709"/>
        <w:jc w:val="both"/>
        <w:rPr>
          <w:b/>
          <w:sz w:val="28"/>
          <w:szCs w:val="28"/>
          <w:u w:val="single"/>
        </w:rPr>
      </w:pPr>
      <w:r>
        <w:rPr>
          <w:b/>
          <w:sz w:val="28"/>
          <w:szCs w:val="28"/>
          <w:u w:val="single"/>
        </w:rPr>
        <w:t>7 класс</w:t>
      </w:r>
    </w:p>
    <w:p w:rsidR="00B85FF1" w:rsidRDefault="00B85FF1" w:rsidP="0044107F">
      <w:pPr>
        <w:ind w:firstLine="709"/>
        <w:jc w:val="both"/>
        <w:rPr>
          <w:b/>
          <w:sz w:val="28"/>
          <w:szCs w:val="28"/>
          <w:u w:val="single"/>
        </w:rPr>
      </w:pPr>
    </w:p>
    <w:p w:rsidR="00B85FF1" w:rsidRDefault="00B85FF1" w:rsidP="0044107F">
      <w:pPr>
        <w:ind w:firstLine="709"/>
        <w:jc w:val="both"/>
        <w:rPr>
          <w:sz w:val="28"/>
          <w:szCs w:val="28"/>
        </w:rPr>
      </w:pPr>
      <w:r w:rsidRPr="00B85FF1">
        <w:rPr>
          <w:b/>
          <w:sz w:val="28"/>
          <w:szCs w:val="28"/>
        </w:rPr>
        <w:t>Введение.</w:t>
      </w:r>
      <w:r w:rsidRPr="00B85FF1">
        <w:rPr>
          <w:sz w:val="28"/>
          <w:szCs w:val="28"/>
        </w:rPr>
        <w:t xml:space="preserve"> </w:t>
      </w:r>
    </w:p>
    <w:p w:rsidR="00B85FF1" w:rsidRDefault="00B85FF1" w:rsidP="0044107F">
      <w:pPr>
        <w:ind w:firstLine="709"/>
        <w:jc w:val="both"/>
        <w:rPr>
          <w:sz w:val="28"/>
          <w:szCs w:val="28"/>
        </w:rPr>
      </w:pPr>
      <w:r w:rsidRPr="00B85FF1">
        <w:rPr>
          <w:b/>
          <w:sz w:val="28"/>
          <w:szCs w:val="28"/>
        </w:rPr>
        <w:t>От Средневековья к Новому времени.</w:t>
      </w:r>
      <w:r w:rsidRPr="00B85FF1">
        <w:rPr>
          <w:sz w:val="28"/>
          <w:szCs w:val="28"/>
        </w:rPr>
        <w:t xml:space="preserve"> Понятие, хронологические рамки и периодизация Нового времени. Источники по истории Нового времени. </w:t>
      </w:r>
    </w:p>
    <w:p w:rsidR="00B85FF1" w:rsidRDefault="00B85FF1" w:rsidP="0044107F">
      <w:pPr>
        <w:ind w:firstLine="709"/>
        <w:jc w:val="both"/>
        <w:rPr>
          <w:sz w:val="28"/>
          <w:szCs w:val="28"/>
        </w:rPr>
      </w:pPr>
      <w:r w:rsidRPr="00B85FF1">
        <w:rPr>
          <w:sz w:val="28"/>
          <w:szCs w:val="28"/>
        </w:rPr>
        <w:t xml:space="preserve">Мир в начале Нового времени. </w:t>
      </w:r>
    </w:p>
    <w:p w:rsidR="00210940" w:rsidRDefault="00B85FF1" w:rsidP="0044107F">
      <w:pPr>
        <w:ind w:firstLine="709"/>
        <w:jc w:val="both"/>
        <w:rPr>
          <w:sz w:val="28"/>
          <w:szCs w:val="28"/>
        </w:rPr>
      </w:pPr>
      <w:r w:rsidRPr="00B85FF1">
        <w:rPr>
          <w:sz w:val="28"/>
          <w:szCs w:val="28"/>
        </w:rPr>
        <w:lastRenderedPageBreak/>
        <w:t>Великие географические открытия.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Усиление королевской власти в XVI-XVII вв. Абсолютизм в Европе. Абсолютные монархии. Англия, Франция, монархия Габсбургов в XVI — начале XVII в.: внутреннее развитие и внешняя политика.</w:t>
      </w:r>
    </w:p>
    <w:p w:rsidR="00210940" w:rsidRDefault="00B85FF1" w:rsidP="0044107F">
      <w:pPr>
        <w:ind w:firstLine="709"/>
        <w:jc w:val="both"/>
        <w:rPr>
          <w:sz w:val="28"/>
          <w:szCs w:val="28"/>
        </w:rPr>
      </w:pPr>
      <w:r w:rsidRPr="00B85FF1">
        <w:rPr>
          <w:sz w:val="28"/>
          <w:szCs w:val="28"/>
        </w:rPr>
        <w:t xml:space="preserve"> Образование централизованных наци</w:t>
      </w:r>
      <w:r>
        <w:rPr>
          <w:sz w:val="28"/>
          <w:szCs w:val="28"/>
        </w:rPr>
        <w:t xml:space="preserve">ональных государств в Европе. </w:t>
      </w:r>
      <w:r w:rsidRPr="00B85FF1">
        <w:rPr>
          <w:sz w:val="28"/>
          <w:szCs w:val="28"/>
        </w:rPr>
        <w:t xml:space="preserve"> Дух предпринимательства преобразует экономику. Европейское общество в раннее Новое время. </w:t>
      </w:r>
    </w:p>
    <w:p w:rsidR="00210940" w:rsidRDefault="00B85FF1" w:rsidP="0044107F">
      <w:pPr>
        <w:ind w:firstLine="709"/>
        <w:jc w:val="both"/>
        <w:rPr>
          <w:sz w:val="28"/>
          <w:szCs w:val="28"/>
        </w:rPr>
      </w:pPr>
      <w:r w:rsidRPr="00B85FF1">
        <w:rPr>
          <w:sz w:val="28"/>
          <w:szCs w:val="28"/>
        </w:rPr>
        <w:t>Повседневная жизнь.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r w:rsidR="00210940">
        <w:rPr>
          <w:sz w:val="28"/>
          <w:szCs w:val="28"/>
        </w:rPr>
        <w:t>.</w:t>
      </w:r>
      <w:r w:rsidRPr="00B85FF1">
        <w:rPr>
          <w:sz w:val="28"/>
          <w:szCs w:val="28"/>
        </w:rPr>
        <w:t xml:space="preserve"> </w:t>
      </w:r>
    </w:p>
    <w:p w:rsidR="00210940" w:rsidRDefault="00B85FF1" w:rsidP="0044107F">
      <w:pPr>
        <w:ind w:firstLine="709"/>
        <w:jc w:val="both"/>
        <w:rPr>
          <w:sz w:val="28"/>
          <w:szCs w:val="28"/>
        </w:rPr>
      </w:pPr>
      <w:r w:rsidRPr="00B85FF1">
        <w:rPr>
          <w:sz w:val="28"/>
          <w:szCs w:val="28"/>
        </w:rPr>
        <w:t xml:space="preserve">Великие гуманисты Европы. Мир художественной культуры Возрождения. Рождение новой европейской науки. Европейская культура XVII в. Развитие науки (переворот в естествознании, возникновение новой картины мира); выдающиеся учёные и изобретатели. </w:t>
      </w:r>
    </w:p>
    <w:p w:rsidR="00210940" w:rsidRDefault="00B85FF1" w:rsidP="0044107F">
      <w:pPr>
        <w:ind w:firstLine="709"/>
        <w:jc w:val="both"/>
        <w:rPr>
          <w:sz w:val="28"/>
          <w:szCs w:val="28"/>
        </w:rPr>
      </w:pPr>
      <w:r w:rsidRPr="00B85FF1">
        <w:rPr>
          <w:sz w:val="28"/>
          <w:szCs w:val="28"/>
        </w:rPr>
        <w:t xml:space="preserve">Высокое Возрождение: художники и их произведения. Мир человека в литературе раннего Нового времени. Стили художественной культуры. Становление театра. </w:t>
      </w:r>
    </w:p>
    <w:p w:rsidR="00B85FF1" w:rsidRDefault="00B85FF1" w:rsidP="0044107F">
      <w:pPr>
        <w:ind w:firstLine="709"/>
        <w:jc w:val="both"/>
        <w:rPr>
          <w:sz w:val="28"/>
          <w:szCs w:val="28"/>
        </w:rPr>
      </w:pPr>
      <w:r w:rsidRPr="00B85FF1">
        <w:rPr>
          <w:sz w:val="28"/>
          <w:szCs w:val="28"/>
        </w:rPr>
        <w:t>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Реформация и контрреформация.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Мир в начале Новой истории.</w:t>
      </w:r>
    </w:p>
    <w:p w:rsidR="00B85FF1" w:rsidRDefault="00B85FF1" w:rsidP="0044107F">
      <w:pPr>
        <w:ind w:firstLine="709"/>
        <w:jc w:val="both"/>
        <w:rPr>
          <w:sz w:val="28"/>
          <w:szCs w:val="28"/>
        </w:rPr>
      </w:pPr>
      <w:r w:rsidRPr="00B85FF1">
        <w:rPr>
          <w:b/>
          <w:sz w:val="28"/>
          <w:szCs w:val="28"/>
        </w:rPr>
        <w:t>Первые революции Нового времени</w:t>
      </w:r>
      <w:r w:rsidRPr="00B85FF1">
        <w:rPr>
          <w:sz w:val="28"/>
          <w:szCs w:val="28"/>
        </w:rPr>
        <w:t>.</w:t>
      </w:r>
    </w:p>
    <w:p w:rsidR="00210940" w:rsidRDefault="00B85FF1" w:rsidP="0044107F">
      <w:pPr>
        <w:ind w:firstLine="709"/>
        <w:jc w:val="both"/>
        <w:rPr>
          <w:sz w:val="28"/>
          <w:szCs w:val="28"/>
        </w:rPr>
      </w:pPr>
      <w:r w:rsidRPr="00B85FF1">
        <w:rPr>
          <w:sz w:val="28"/>
          <w:szCs w:val="28"/>
        </w:rPr>
        <w:t xml:space="preserve"> Международные отношения (борьба за первенство в Европе и колониях). Освободительная война в Нидерландах. Нидерландская революция: цели, участники, формы борьбы. Итоги и значение революции. Рождение Республики Соединённых провинций. </w:t>
      </w:r>
    </w:p>
    <w:p w:rsidR="00210940" w:rsidRDefault="00B85FF1" w:rsidP="0044107F">
      <w:pPr>
        <w:ind w:firstLine="709"/>
        <w:jc w:val="both"/>
        <w:rPr>
          <w:sz w:val="28"/>
          <w:szCs w:val="28"/>
        </w:rPr>
      </w:pPr>
      <w:r w:rsidRPr="00B85FF1">
        <w:rPr>
          <w:sz w:val="28"/>
          <w:szCs w:val="28"/>
        </w:rPr>
        <w:t>Революция в Англии. Парламент против короля. Путь к парламентской монархии.</w:t>
      </w:r>
    </w:p>
    <w:p w:rsidR="00B85FF1" w:rsidRDefault="00B85FF1" w:rsidP="0044107F">
      <w:pPr>
        <w:ind w:firstLine="709"/>
        <w:jc w:val="both"/>
        <w:rPr>
          <w:sz w:val="28"/>
          <w:szCs w:val="28"/>
        </w:rPr>
      </w:pPr>
      <w:r w:rsidRPr="00B85FF1">
        <w:rPr>
          <w:sz w:val="28"/>
          <w:szCs w:val="28"/>
        </w:rPr>
        <w:t xml:space="preserve"> Английская революция XVII в.: причины, участники, этапы. Провозглашение республики. О. Кромвель. Итоги и значение революции. Абсолютизм: «старый порядок» и новые веяния. Тридцатилетняя война. Международные отношения в XVI-XVII вв. Европейские конфликты и дипломатия в XVI-XVII вв. Первые революции Нового времени. Международные отношения в XVIXVII вв. </w:t>
      </w:r>
    </w:p>
    <w:p w:rsidR="00B85FF1" w:rsidRDefault="00B85FF1" w:rsidP="0044107F">
      <w:pPr>
        <w:ind w:firstLine="709"/>
        <w:jc w:val="both"/>
        <w:rPr>
          <w:sz w:val="28"/>
          <w:szCs w:val="28"/>
        </w:rPr>
      </w:pPr>
      <w:r w:rsidRPr="00B85FF1">
        <w:rPr>
          <w:b/>
          <w:sz w:val="28"/>
          <w:szCs w:val="28"/>
        </w:rPr>
        <w:t>Традиционные общества Востока</w:t>
      </w:r>
      <w:r w:rsidRPr="00B85FF1">
        <w:rPr>
          <w:sz w:val="28"/>
          <w:szCs w:val="28"/>
        </w:rPr>
        <w:t xml:space="preserve">. </w:t>
      </w:r>
    </w:p>
    <w:p w:rsidR="00B85FF1" w:rsidRDefault="00B85FF1" w:rsidP="0044107F">
      <w:pPr>
        <w:ind w:firstLine="709"/>
        <w:jc w:val="both"/>
        <w:rPr>
          <w:sz w:val="28"/>
          <w:szCs w:val="28"/>
        </w:rPr>
      </w:pPr>
      <w:r w:rsidRPr="00B85FF1">
        <w:rPr>
          <w:b/>
          <w:sz w:val="28"/>
          <w:szCs w:val="28"/>
        </w:rPr>
        <w:t>Начало европейской колонизации.</w:t>
      </w:r>
      <w:r w:rsidRPr="00B85FF1">
        <w:rPr>
          <w:sz w:val="28"/>
          <w:szCs w:val="28"/>
        </w:rPr>
        <w:t xml:space="preserve"> </w:t>
      </w:r>
    </w:p>
    <w:p w:rsidR="00210940" w:rsidRDefault="00B85FF1" w:rsidP="0044107F">
      <w:pPr>
        <w:ind w:firstLine="709"/>
        <w:jc w:val="both"/>
        <w:rPr>
          <w:sz w:val="28"/>
          <w:szCs w:val="28"/>
        </w:rPr>
      </w:pPr>
      <w:r w:rsidRPr="00B85FF1">
        <w:rPr>
          <w:sz w:val="28"/>
          <w:szCs w:val="28"/>
        </w:rPr>
        <w:lastRenderedPageBreak/>
        <w:t xml:space="preserve">Блистательная Порта: период расцвета и начало упадка. Индия, Китай и Япония: традиционное общество в эпоху раннего Нового времени. Индия, Китай и Япония. </w:t>
      </w:r>
    </w:p>
    <w:p w:rsidR="00210940" w:rsidRDefault="00210940" w:rsidP="0044107F">
      <w:pPr>
        <w:ind w:firstLine="709"/>
        <w:jc w:val="both"/>
        <w:rPr>
          <w:sz w:val="28"/>
          <w:szCs w:val="28"/>
        </w:rPr>
      </w:pPr>
      <w:r>
        <w:rPr>
          <w:sz w:val="28"/>
          <w:szCs w:val="28"/>
        </w:rPr>
        <w:t>Н</w:t>
      </w:r>
      <w:r w:rsidR="00B85FF1" w:rsidRPr="00B85FF1">
        <w:rPr>
          <w:sz w:val="28"/>
          <w:szCs w:val="28"/>
        </w:rPr>
        <w:t xml:space="preserve">ачало европейской колонизации. Государства Востока: традиционное общество в эпоху раннего Нового времени. Начало европейской колонизации. Колониальные захваты европейских держав. </w:t>
      </w:r>
    </w:p>
    <w:p w:rsidR="00B85FF1" w:rsidRDefault="00B85FF1" w:rsidP="0044107F">
      <w:pPr>
        <w:ind w:firstLine="709"/>
        <w:jc w:val="both"/>
        <w:rPr>
          <w:sz w:val="28"/>
          <w:szCs w:val="28"/>
        </w:rPr>
      </w:pPr>
      <w:r w:rsidRPr="00B85FF1">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w:t>
      </w:r>
      <w:proofErr w:type="gramStart"/>
      <w:r w:rsidRPr="00B85FF1">
        <w:rPr>
          <w:sz w:val="28"/>
          <w:szCs w:val="28"/>
        </w:rPr>
        <w:t>.</w:t>
      </w:r>
      <w:proofErr w:type="gramEnd"/>
      <w:r w:rsidRPr="00B85FF1">
        <w:rPr>
          <w:sz w:val="28"/>
          <w:szCs w:val="28"/>
        </w:rPr>
        <w:t xml:space="preserve"> </w:t>
      </w:r>
      <w:proofErr w:type="gramStart"/>
      <w:r w:rsidRPr="00B85FF1">
        <w:rPr>
          <w:sz w:val="28"/>
          <w:szCs w:val="28"/>
        </w:rPr>
        <w:t>ц</w:t>
      </w:r>
      <w:proofErr w:type="gramEnd"/>
      <w:r w:rsidRPr="00B85FF1">
        <w:rPr>
          <w:sz w:val="28"/>
          <w:szCs w:val="28"/>
        </w:rPr>
        <w:t>ентрализованного государства и установлени</w:t>
      </w:r>
      <w:r>
        <w:rPr>
          <w:sz w:val="28"/>
          <w:szCs w:val="28"/>
        </w:rPr>
        <w:t xml:space="preserve">е </w:t>
      </w:r>
      <w:proofErr w:type="spellStart"/>
      <w:r>
        <w:rPr>
          <w:sz w:val="28"/>
          <w:szCs w:val="28"/>
        </w:rPr>
        <w:t>сёгуната</w:t>
      </w:r>
      <w:proofErr w:type="spellEnd"/>
      <w:r>
        <w:rPr>
          <w:sz w:val="28"/>
          <w:szCs w:val="28"/>
        </w:rPr>
        <w:t xml:space="preserve"> </w:t>
      </w:r>
      <w:proofErr w:type="spellStart"/>
      <w:r>
        <w:rPr>
          <w:sz w:val="28"/>
          <w:szCs w:val="28"/>
        </w:rPr>
        <w:t>Токугава</w:t>
      </w:r>
      <w:proofErr w:type="spellEnd"/>
      <w:r>
        <w:rPr>
          <w:sz w:val="28"/>
          <w:szCs w:val="28"/>
        </w:rPr>
        <w:t xml:space="preserve"> в Японии. </w:t>
      </w:r>
    </w:p>
    <w:p w:rsidR="00B85FF1" w:rsidRPr="00B85FF1" w:rsidRDefault="00B85FF1" w:rsidP="0044107F">
      <w:pPr>
        <w:ind w:firstLine="709"/>
        <w:jc w:val="both"/>
        <w:rPr>
          <w:sz w:val="28"/>
          <w:szCs w:val="28"/>
          <w:u w:val="single"/>
        </w:rPr>
      </w:pPr>
      <w:r w:rsidRPr="00B85FF1">
        <w:rPr>
          <w:sz w:val="28"/>
          <w:szCs w:val="28"/>
        </w:rPr>
        <w:t xml:space="preserve"> Основные проблемы и ключевые события раннего Нового времени (итоговый урок)</w:t>
      </w:r>
    </w:p>
    <w:p w:rsidR="00B85FF1" w:rsidRPr="00B85FF1" w:rsidRDefault="00B85FF1" w:rsidP="0044107F">
      <w:pPr>
        <w:ind w:firstLine="709"/>
        <w:jc w:val="both"/>
        <w:rPr>
          <w:b/>
          <w:sz w:val="28"/>
          <w:szCs w:val="28"/>
          <w:u w:val="single"/>
        </w:rPr>
      </w:pPr>
    </w:p>
    <w:p w:rsidR="00B85FF1" w:rsidRDefault="00B85FF1" w:rsidP="0044107F">
      <w:pPr>
        <w:ind w:firstLine="709"/>
        <w:jc w:val="both"/>
        <w:rPr>
          <w:b/>
          <w:sz w:val="28"/>
          <w:szCs w:val="28"/>
          <w:u w:val="single"/>
        </w:rPr>
      </w:pPr>
    </w:p>
    <w:p w:rsidR="003C7301" w:rsidRDefault="003C7301" w:rsidP="0044107F">
      <w:pPr>
        <w:ind w:firstLine="709"/>
        <w:jc w:val="both"/>
        <w:rPr>
          <w:b/>
          <w:sz w:val="28"/>
          <w:szCs w:val="28"/>
          <w:u w:val="single"/>
        </w:rPr>
      </w:pPr>
    </w:p>
    <w:p w:rsidR="003C7301" w:rsidRPr="00B85FF1" w:rsidRDefault="003C7301" w:rsidP="0044107F">
      <w:pPr>
        <w:ind w:firstLine="709"/>
        <w:jc w:val="both"/>
        <w:rPr>
          <w:b/>
          <w:sz w:val="28"/>
          <w:szCs w:val="28"/>
          <w:u w:val="single"/>
        </w:rPr>
      </w:pPr>
    </w:p>
    <w:p w:rsidR="00125A6F" w:rsidRDefault="0044107F" w:rsidP="00125A6F">
      <w:pPr>
        <w:ind w:firstLine="709"/>
        <w:jc w:val="both"/>
        <w:rPr>
          <w:b/>
          <w:sz w:val="28"/>
          <w:szCs w:val="28"/>
          <w:u w:val="single"/>
        </w:rPr>
      </w:pPr>
      <w:r>
        <w:rPr>
          <w:b/>
          <w:sz w:val="28"/>
          <w:szCs w:val="28"/>
          <w:u w:val="single"/>
        </w:rPr>
        <w:t xml:space="preserve">8 </w:t>
      </w:r>
      <w:r w:rsidR="00125A6F">
        <w:rPr>
          <w:b/>
          <w:sz w:val="28"/>
          <w:szCs w:val="28"/>
          <w:u w:val="single"/>
        </w:rPr>
        <w:t>класс</w:t>
      </w:r>
    </w:p>
    <w:p w:rsidR="00DF2E8B" w:rsidRDefault="00DF2E8B" w:rsidP="00125A6F">
      <w:pPr>
        <w:ind w:firstLine="709"/>
        <w:jc w:val="both"/>
        <w:rPr>
          <w:b/>
          <w:sz w:val="28"/>
          <w:szCs w:val="28"/>
          <w:u w:val="single"/>
        </w:rPr>
      </w:pPr>
    </w:p>
    <w:p w:rsidR="00125A6F" w:rsidRDefault="007A2E7E" w:rsidP="00125A6F">
      <w:pPr>
        <w:ind w:firstLine="709"/>
        <w:jc w:val="both"/>
        <w:rPr>
          <w:sz w:val="28"/>
          <w:szCs w:val="28"/>
        </w:rPr>
      </w:pPr>
      <w:r w:rsidRPr="007A2E7E">
        <w:rPr>
          <w:sz w:val="28"/>
          <w:szCs w:val="28"/>
        </w:rPr>
        <w:t xml:space="preserve"> </w:t>
      </w:r>
      <w:r w:rsidRPr="00125A6F">
        <w:rPr>
          <w:b/>
          <w:sz w:val="28"/>
          <w:szCs w:val="28"/>
        </w:rPr>
        <w:t>Введение.</w:t>
      </w:r>
      <w:r w:rsidRPr="007A2E7E">
        <w:rPr>
          <w:sz w:val="28"/>
          <w:szCs w:val="28"/>
        </w:rPr>
        <w:t xml:space="preserve"> </w:t>
      </w:r>
    </w:p>
    <w:p w:rsidR="00125A6F" w:rsidRDefault="007A2E7E" w:rsidP="00125A6F">
      <w:pPr>
        <w:ind w:firstLine="709"/>
        <w:jc w:val="both"/>
        <w:rPr>
          <w:sz w:val="28"/>
          <w:szCs w:val="28"/>
        </w:rPr>
      </w:pPr>
      <w:r w:rsidRPr="00125A6F">
        <w:rPr>
          <w:b/>
          <w:sz w:val="28"/>
          <w:szCs w:val="28"/>
        </w:rPr>
        <w:t>Мир к началу XVIII века.</w:t>
      </w:r>
      <w:r w:rsidRPr="007A2E7E">
        <w:rPr>
          <w:sz w:val="28"/>
          <w:szCs w:val="28"/>
        </w:rPr>
        <w:t xml:space="preserve"> </w:t>
      </w:r>
    </w:p>
    <w:p w:rsidR="00125A6F" w:rsidRPr="00125A6F" w:rsidRDefault="007A2E7E" w:rsidP="00125A6F">
      <w:pPr>
        <w:ind w:firstLine="709"/>
        <w:jc w:val="both"/>
        <w:rPr>
          <w:sz w:val="28"/>
          <w:szCs w:val="28"/>
        </w:rPr>
      </w:pPr>
      <w:r w:rsidRPr="00125A6F">
        <w:rPr>
          <w:b/>
          <w:sz w:val="28"/>
          <w:szCs w:val="28"/>
        </w:rPr>
        <w:t>Рождение Нового мира</w:t>
      </w:r>
      <w:r w:rsidR="00125A6F">
        <w:rPr>
          <w:sz w:val="28"/>
          <w:szCs w:val="28"/>
        </w:rPr>
        <w:t>.</w:t>
      </w:r>
      <w:r w:rsidRPr="00125A6F">
        <w:rPr>
          <w:sz w:val="28"/>
          <w:szCs w:val="28"/>
        </w:rPr>
        <w:t xml:space="preserve"> </w:t>
      </w:r>
    </w:p>
    <w:p w:rsidR="00125A6F" w:rsidRDefault="007A2E7E" w:rsidP="00125A6F">
      <w:pPr>
        <w:ind w:firstLine="709"/>
        <w:jc w:val="both"/>
        <w:rPr>
          <w:sz w:val="28"/>
          <w:szCs w:val="28"/>
        </w:rPr>
      </w:pPr>
      <w:r w:rsidRPr="007A2E7E">
        <w:rPr>
          <w:sz w:val="28"/>
          <w:szCs w:val="28"/>
        </w:rPr>
        <w:t>«Европейское чудо». Экономическое и социальное развитие Европы в XVIII веке: начало промышленного переворота, развитие мануфактурного производства, положение сословий.</w:t>
      </w:r>
    </w:p>
    <w:p w:rsidR="00210940" w:rsidRDefault="007A2E7E" w:rsidP="00125A6F">
      <w:pPr>
        <w:ind w:firstLine="709"/>
        <w:jc w:val="both"/>
        <w:rPr>
          <w:sz w:val="28"/>
          <w:szCs w:val="28"/>
        </w:rPr>
      </w:pPr>
      <w:r w:rsidRPr="007A2E7E">
        <w:rPr>
          <w:sz w:val="28"/>
          <w:szCs w:val="28"/>
        </w:rPr>
        <w:t xml:space="preserve"> </w:t>
      </w:r>
      <w:r w:rsidRPr="00125A6F">
        <w:rPr>
          <w:sz w:val="28"/>
          <w:szCs w:val="28"/>
        </w:rPr>
        <w:t>Эпоха Просвещения</w:t>
      </w:r>
      <w:r w:rsidRPr="007A2E7E">
        <w:rPr>
          <w:sz w:val="28"/>
          <w:szCs w:val="28"/>
        </w:rPr>
        <w:t xml:space="preserve">. В поисках путей модернизации. Европа меняющаяся. Мир художественной культуры Просвещения. Развитие естественных наук. Французские просветители XVIII в. Отражение идеалов Просвещения в художественной культуре XVIII в. Идеи Просвещения как мировоззрение укрепляющей свои позиции буржуазии. Ценности просветителей. </w:t>
      </w:r>
    </w:p>
    <w:p w:rsidR="00210940" w:rsidRDefault="007A2E7E" w:rsidP="00125A6F">
      <w:pPr>
        <w:ind w:firstLine="709"/>
        <w:jc w:val="both"/>
        <w:rPr>
          <w:sz w:val="28"/>
          <w:szCs w:val="28"/>
        </w:rPr>
      </w:pPr>
      <w:r w:rsidRPr="007A2E7E">
        <w:rPr>
          <w:sz w:val="28"/>
          <w:szCs w:val="28"/>
        </w:rPr>
        <w:t xml:space="preserve">Образование как решающий ресурс развития общества. Идеи прогресса и веры в безграничные возможности человека. 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w:t>
      </w:r>
    </w:p>
    <w:p w:rsidR="00125A6F" w:rsidRDefault="007A2E7E" w:rsidP="00125A6F">
      <w:pPr>
        <w:ind w:firstLine="709"/>
        <w:jc w:val="both"/>
        <w:rPr>
          <w:sz w:val="28"/>
          <w:szCs w:val="28"/>
        </w:rPr>
      </w:pPr>
      <w:r w:rsidRPr="007A2E7E">
        <w:rPr>
          <w:sz w:val="28"/>
          <w:szCs w:val="28"/>
        </w:rPr>
        <w:t xml:space="preserve">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 В. А. Моцарт, Л. </w:t>
      </w:r>
      <w:proofErr w:type="spellStart"/>
      <w:r w:rsidRPr="007A2E7E">
        <w:rPr>
          <w:sz w:val="28"/>
          <w:szCs w:val="28"/>
        </w:rPr>
        <w:t>ван</w:t>
      </w:r>
      <w:proofErr w:type="spellEnd"/>
      <w:r w:rsidRPr="007A2E7E">
        <w:rPr>
          <w:sz w:val="28"/>
          <w:szCs w:val="28"/>
        </w:rPr>
        <w:t xml:space="preserve"> Бетховен. Архитектура эпохи великих царствований. Секуляризация культуры. Международные отношения в XVIII в. </w:t>
      </w:r>
    </w:p>
    <w:p w:rsidR="00125A6F" w:rsidRDefault="007A2E7E" w:rsidP="00125A6F">
      <w:pPr>
        <w:ind w:firstLine="709"/>
        <w:jc w:val="both"/>
        <w:rPr>
          <w:sz w:val="28"/>
          <w:szCs w:val="28"/>
        </w:rPr>
      </w:pPr>
      <w:r w:rsidRPr="007A2E7E">
        <w:rPr>
          <w:sz w:val="28"/>
          <w:szCs w:val="28"/>
        </w:rPr>
        <w:lastRenderedPageBreak/>
        <w:t xml:space="preserve">Европейские конфликты и дипломатия. Семилетняя война. Разделы Речи </w:t>
      </w:r>
      <w:proofErr w:type="spellStart"/>
      <w:r w:rsidRPr="007A2E7E">
        <w:rPr>
          <w:sz w:val="28"/>
          <w:szCs w:val="28"/>
        </w:rPr>
        <w:t>Посполитой</w:t>
      </w:r>
      <w:proofErr w:type="spellEnd"/>
      <w:r w:rsidRPr="007A2E7E">
        <w:rPr>
          <w:sz w:val="28"/>
          <w:szCs w:val="28"/>
        </w:rPr>
        <w:t xml:space="preserve">. Колониальные захваты европейских держав. </w:t>
      </w:r>
    </w:p>
    <w:p w:rsidR="00125A6F" w:rsidRDefault="00125A6F" w:rsidP="00125A6F">
      <w:pPr>
        <w:ind w:firstLine="709"/>
        <w:jc w:val="both"/>
        <w:rPr>
          <w:sz w:val="28"/>
          <w:szCs w:val="28"/>
        </w:rPr>
      </w:pPr>
      <w:r>
        <w:rPr>
          <w:sz w:val="28"/>
          <w:szCs w:val="28"/>
        </w:rPr>
        <w:t>П</w:t>
      </w:r>
      <w:r w:rsidR="007A2E7E" w:rsidRPr="007A2E7E">
        <w:rPr>
          <w:sz w:val="28"/>
          <w:szCs w:val="28"/>
        </w:rPr>
        <w:t xml:space="preserve">овторение по теме «Рождение Нового мира». </w:t>
      </w:r>
    </w:p>
    <w:p w:rsidR="00125A6F" w:rsidRDefault="00125A6F" w:rsidP="00125A6F">
      <w:pPr>
        <w:ind w:firstLine="709"/>
        <w:jc w:val="both"/>
        <w:rPr>
          <w:b/>
          <w:sz w:val="28"/>
          <w:szCs w:val="28"/>
        </w:rPr>
      </w:pPr>
      <w:r w:rsidRPr="00125A6F">
        <w:rPr>
          <w:b/>
          <w:sz w:val="28"/>
          <w:szCs w:val="28"/>
        </w:rPr>
        <w:t>Е</w:t>
      </w:r>
      <w:r w:rsidR="007A2E7E" w:rsidRPr="00125A6F">
        <w:rPr>
          <w:b/>
          <w:sz w:val="28"/>
          <w:szCs w:val="28"/>
        </w:rPr>
        <w:t>вропа в век Просвещения</w:t>
      </w:r>
      <w:r>
        <w:rPr>
          <w:b/>
          <w:sz w:val="28"/>
          <w:szCs w:val="28"/>
        </w:rPr>
        <w:t>.</w:t>
      </w:r>
    </w:p>
    <w:p w:rsidR="00210940" w:rsidRDefault="007A2E7E" w:rsidP="00125A6F">
      <w:pPr>
        <w:ind w:firstLine="709"/>
        <w:jc w:val="both"/>
        <w:rPr>
          <w:sz w:val="28"/>
          <w:szCs w:val="28"/>
        </w:rPr>
      </w:pPr>
      <w:r w:rsidRPr="007A2E7E">
        <w:rPr>
          <w:sz w:val="28"/>
          <w:szCs w:val="28"/>
        </w:rPr>
        <w:t xml:space="preserve"> Англия на пути к индустриальной эре. Промышленный переворот в Англии.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7A2E7E">
        <w:rPr>
          <w:sz w:val="28"/>
          <w:szCs w:val="28"/>
        </w:rPr>
        <w:t>Аркрайта</w:t>
      </w:r>
      <w:proofErr w:type="spellEnd"/>
      <w:r w:rsidRPr="007A2E7E">
        <w:rPr>
          <w:sz w:val="28"/>
          <w:szCs w:val="28"/>
        </w:rPr>
        <w:t xml:space="preserve">. Изобретения </w:t>
      </w:r>
      <w:proofErr w:type="spellStart"/>
      <w:r w:rsidRPr="007A2E7E">
        <w:rPr>
          <w:sz w:val="28"/>
          <w:szCs w:val="28"/>
        </w:rPr>
        <w:t>Корба</w:t>
      </w:r>
      <w:proofErr w:type="spellEnd"/>
      <w:r w:rsidRPr="007A2E7E">
        <w:rPr>
          <w:sz w:val="28"/>
          <w:szCs w:val="28"/>
        </w:rPr>
        <w:t xml:space="preserve"> и </w:t>
      </w:r>
      <w:proofErr w:type="spellStart"/>
      <w:r w:rsidRPr="007A2E7E">
        <w:rPr>
          <w:sz w:val="28"/>
          <w:szCs w:val="28"/>
        </w:rPr>
        <w:t>Модсли</w:t>
      </w:r>
      <w:proofErr w:type="spellEnd"/>
      <w:r w:rsidRPr="007A2E7E">
        <w:rPr>
          <w:sz w:val="28"/>
          <w:szCs w:val="28"/>
        </w:rPr>
        <w:t xml:space="preserve">. Появление фабричного производства: труд и быт рабочих. </w:t>
      </w:r>
    </w:p>
    <w:p w:rsidR="00210940" w:rsidRDefault="007A2E7E" w:rsidP="00125A6F">
      <w:pPr>
        <w:ind w:firstLine="709"/>
        <w:jc w:val="both"/>
        <w:rPr>
          <w:sz w:val="28"/>
          <w:szCs w:val="28"/>
        </w:rPr>
      </w:pPr>
      <w:r w:rsidRPr="007A2E7E">
        <w:rPr>
          <w:sz w:val="28"/>
          <w:szCs w:val="28"/>
        </w:rPr>
        <w:t>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7A2E7E">
        <w:rPr>
          <w:sz w:val="28"/>
          <w:szCs w:val="28"/>
        </w:rPr>
        <w:t>луддизм</w:t>
      </w:r>
      <w:proofErr w:type="spellEnd"/>
      <w:r w:rsidRPr="007A2E7E">
        <w:rPr>
          <w:sz w:val="28"/>
          <w:szCs w:val="28"/>
        </w:rPr>
        <w:t xml:space="preserve">). Цена технического прогресса. Франция при Старом порядке. Причины и начало Великой французской революции. Ускорение социально-экономического развития Франции в XVIII 14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w:t>
      </w:r>
    </w:p>
    <w:p w:rsidR="00125A6F" w:rsidRDefault="007A2E7E" w:rsidP="00125A6F">
      <w:pPr>
        <w:ind w:firstLine="709"/>
        <w:jc w:val="both"/>
        <w:rPr>
          <w:sz w:val="28"/>
          <w:szCs w:val="28"/>
        </w:rPr>
      </w:pPr>
      <w:r w:rsidRPr="007A2E7E">
        <w:rPr>
          <w:sz w:val="28"/>
          <w:szCs w:val="28"/>
        </w:rPr>
        <w:t xml:space="preserve">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7A2E7E">
        <w:rPr>
          <w:sz w:val="28"/>
          <w:szCs w:val="28"/>
        </w:rPr>
        <w:t>Мирабо</w:t>
      </w:r>
      <w:proofErr w:type="spellEnd"/>
      <w:r w:rsidRPr="007A2E7E">
        <w:rPr>
          <w:sz w:val="28"/>
          <w:szCs w:val="28"/>
        </w:rPr>
        <w:t xml:space="preserve">. </w:t>
      </w:r>
      <w:proofErr w:type="spellStart"/>
      <w:r w:rsidRPr="007A2E7E">
        <w:rPr>
          <w:sz w:val="28"/>
          <w:szCs w:val="28"/>
        </w:rPr>
        <w:t>Жильбер</w:t>
      </w:r>
      <w:proofErr w:type="spellEnd"/>
      <w:r w:rsidRPr="007A2E7E">
        <w:rPr>
          <w:sz w:val="28"/>
          <w:szCs w:val="28"/>
        </w:rPr>
        <w:t xml:space="preserve"> де Лафайет — герой Нового Света. Германские земли в XVIII в. Австрийская монархия Габсбургов в XVIII в. </w:t>
      </w:r>
    </w:p>
    <w:p w:rsidR="00125A6F" w:rsidRDefault="007A2E7E" w:rsidP="00125A6F">
      <w:pPr>
        <w:ind w:firstLine="709"/>
        <w:jc w:val="both"/>
        <w:rPr>
          <w:sz w:val="28"/>
          <w:szCs w:val="28"/>
        </w:rPr>
      </w:pPr>
      <w:r w:rsidRPr="007A2E7E">
        <w:rPr>
          <w:sz w:val="28"/>
          <w:szCs w:val="28"/>
        </w:rPr>
        <w:t xml:space="preserve">Повторение по теме </w:t>
      </w:r>
      <w:r w:rsidRPr="00125A6F">
        <w:rPr>
          <w:sz w:val="28"/>
          <w:szCs w:val="28"/>
        </w:rPr>
        <w:t>«Европа в век Просвещения</w:t>
      </w:r>
      <w:r w:rsidRPr="00125A6F">
        <w:rPr>
          <w:b/>
          <w:sz w:val="28"/>
          <w:szCs w:val="28"/>
        </w:rPr>
        <w:t>».</w:t>
      </w:r>
      <w:r w:rsidRPr="007A2E7E">
        <w:rPr>
          <w:sz w:val="28"/>
          <w:szCs w:val="28"/>
        </w:rPr>
        <w:t xml:space="preserve"> </w:t>
      </w:r>
    </w:p>
    <w:p w:rsidR="00125A6F" w:rsidRDefault="007A2E7E" w:rsidP="00125A6F">
      <w:pPr>
        <w:ind w:firstLine="709"/>
        <w:jc w:val="both"/>
        <w:rPr>
          <w:sz w:val="28"/>
          <w:szCs w:val="28"/>
        </w:rPr>
      </w:pPr>
      <w:r w:rsidRPr="00125A6F">
        <w:rPr>
          <w:b/>
          <w:sz w:val="28"/>
          <w:szCs w:val="28"/>
        </w:rPr>
        <w:t>Эпоха революций</w:t>
      </w:r>
      <w:r w:rsidR="00125A6F">
        <w:rPr>
          <w:sz w:val="28"/>
          <w:szCs w:val="28"/>
        </w:rPr>
        <w:t>.</w:t>
      </w:r>
    </w:p>
    <w:p w:rsidR="00125A6F" w:rsidRDefault="007A2E7E" w:rsidP="00125A6F">
      <w:pPr>
        <w:ind w:firstLine="709"/>
        <w:jc w:val="both"/>
        <w:rPr>
          <w:sz w:val="28"/>
          <w:szCs w:val="28"/>
        </w:rPr>
      </w:pPr>
      <w:r w:rsidRPr="007A2E7E">
        <w:rPr>
          <w:sz w:val="28"/>
          <w:szCs w:val="28"/>
        </w:rPr>
        <w:t xml:space="preserve"> Английские колонии в Северной Америке.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w:t>
      </w:r>
    </w:p>
    <w:p w:rsidR="00125A6F" w:rsidRDefault="007A2E7E" w:rsidP="00125A6F">
      <w:pPr>
        <w:ind w:firstLine="709"/>
        <w:jc w:val="both"/>
        <w:rPr>
          <w:sz w:val="28"/>
          <w:szCs w:val="28"/>
        </w:rPr>
      </w:pPr>
      <w:r w:rsidRPr="007A2E7E">
        <w:rPr>
          <w:sz w:val="28"/>
          <w:szCs w:val="28"/>
        </w:rPr>
        <w:t xml:space="preserve">Война за независимость. Создание Соединённых Штатов Америки. Война североамериканских колоний за независимость. Предпосылки, участники, основные события войны. Образование Соединённых Штатов Америки. «Отцы основатели». </w:t>
      </w:r>
    </w:p>
    <w:p w:rsidR="00210940" w:rsidRDefault="007A2E7E" w:rsidP="00125A6F">
      <w:pPr>
        <w:ind w:firstLine="709"/>
        <w:jc w:val="both"/>
        <w:rPr>
          <w:sz w:val="28"/>
          <w:szCs w:val="28"/>
        </w:rPr>
      </w:pPr>
      <w:r w:rsidRPr="007A2E7E">
        <w:rPr>
          <w:sz w:val="28"/>
          <w:szCs w:val="28"/>
        </w:rPr>
        <w:lastRenderedPageBreak/>
        <w:t>Французская революция XVIII в. Причины и начало Французской революции. Французская революция. От монархии к республике. От якобинской диктатуры к 18 брюмера Наполеона Бонапарта. Французская революция XVIII в.: причины, участники. Начало и основные этапы революции.</w:t>
      </w:r>
    </w:p>
    <w:p w:rsidR="00125A6F" w:rsidRDefault="007A2E7E" w:rsidP="00125A6F">
      <w:pPr>
        <w:ind w:firstLine="709"/>
        <w:jc w:val="both"/>
        <w:rPr>
          <w:sz w:val="28"/>
          <w:szCs w:val="28"/>
        </w:rPr>
      </w:pPr>
      <w:r w:rsidRPr="007A2E7E">
        <w:rPr>
          <w:sz w:val="28"/>
          <w:szCs w:val="28"/>
        </w:rPr>
        <w:t xml:space="preserve"> Политические течения и деятели революции. Программные и государственные документы. Революционные войны. Итоги и значение революции. </w:t>
      </w:r>
    </w:p>
    <w:p w:rsidR="00125A6F" w:rsidRDefault="007A2E7E" w:rsidP="00125A6F">
      <w:pPr>
        <w:ind w:firstLine="709"/>
        <w:jc w:val="both"/>
        <w:rPr>
          <w:sz w:val="28"/>
          <w:szCs w:val="28"/>
        </w:rPr>
      </w:pPr>
      <w:r w:rsidRPr="007A2E7E">
        <w:rPr>
          <w:sz w:val="28"/>
          <w:szCs w:val="28"/>
        </w:rPr>
        <w:t xml:space="preserve">Европа в годы Французской революции. </w:t>
      </w:r>
    </w:p>
    <w:p w:rsidR="00125A6F" w:rsidRDefault="007A2E7E" w:rsidP="00125A6F">
      <w:pPr>
        <w:ind w:firstLine="709"/>
        <w:jc w:val="both"/>
        <w:rPr>
          <w:sz w:val="28"/>
          <w:szCs w:val="28"/>
        </w:rPr>
      </w:pPr>
      <w:r w:rsidRPr="007A2E7E">
        <w:rPr>
          <w:sz w:val="28"/>
          <w:szCs w:val="28"/>
        </w:rPr>
        <w:t xml:space="preserve">Повторение по теме «Эпоха революций» </w:t>
      </w:r>
    </w:p>
    <w:p w:rsidR="00125A6F" w:rsidRDefault="007A2E7E" w:rsidP="00125A6F">
      <w:pPr>
        <w:ind w:firstLine="709"/>
        <w:jc w:val="both"/>
        <w:rPr>
          <w:sz w:val="28"/>
          <w:szCs w:val="28"/>
        </w:rPr>
      </w:pPr>
      <w:r w:rsidRPr="00125A6F">
        <w:rPr>
          <w:b/>
          <w:sz w:val="28"/>
          <w:szCs w:val="28"/>
        </w:rPr>
        <w:t>Традиционные общества Востока</w:t>
      </w:r>
      <w:r w:rsidRPr="007A2E7E">
        <w:rPr>
          <w:sz w:val="28"/>
          <w:szCs w:val="28"/>
        </w:rPr>
        <w:t xml:space="preserve">. </w:t>
      </w:r>
    </w:p>
    <w:p w:rsidR="00210940" w:rsidRDefault="00125A6F" w:rsidP="00125A6F">
      <w:pPr>
        <w:ind w:firstLine="709"/>
        <w:jc w:val="both"/>
        <w:rPr>
          <w:sz w:val="28"/>
          <w:szCs w:val="28"/>
        </w:rPr>
      </w:pPr>
      <w:r>
        <w:rPr>
          <w:sz w:val="28"/>
          <w:szCs w:val="28"/>
        </w:rPr>
        <w:t>О</w:t>
      </w:r>
      <w:r w:rsidR="007A2E7E" w:rsidRPr="007A2E7E">
        <w:rPr>
          <w:sz w:val="28"/>
          <w:szCs w:val="28"/>
        </w:rPr>
        <w:t xml:space="preserve">сманская империя. Персия. Индия. Китай. Япония. Колониальная политика европейских держав в XVIII в. Разрушение традиционности восточных обществ европейскими колонизаторами. Империя Великих Моголов в Индии. </w:t>
      </w:r>
      <w:proofErr w:type="spellStart"/>
      <w:r w:rsidR="007A2E7E" w:rsidRPr="007A2E7E">
        <w:rPr>
          <w:sz w:val="28"/>
          <w:szCs w:val="28"/>
        </w:rPr>
        <w:t>Бабур</w:t>
      </w:r>
      <w:proofErr w:type="spellEnd"/>
      <w:r w:rsidR="007A2E7E" w:rsidRPr="007A2E7E">
        <w:rPr>
          <w:sz w:val="28"/>
          <w:szCs w:val="28"/>
        </w:rPr>
        <w:t>. Акбар и его политика реформ: «мир для всех». Кризис и распад империи Моголов.</w:t>
      </w:r>
    </w:p>
    <w:p w:rsidR="00125A6F" w:rsidRDefault="007A2E7E" w:rsidP="00125A6F">
      <w:pPr>
        <w:ind w:firstLine="709"/>
        <w:jc w:val="both"/>
        <w:rPr>
          <w:sz w:val="28"/>
          <w:szCs w:val="28"/>
        </w:rPr>
      </w:pPr>
      <w:r w:rsidRPr="007A2E7E">
        <w:rPr>
          <w:sz w:val="28"/>
          <w:szCs w:val="28"/>
        </w:rPr>
        <w:t xml:space="preserve">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15 Общественное устройство </w:t>
      </w:r>
      <w:proofErr w:type="spellStart"/>
      <w:r w:rsidRPr="007A2E7E">
        <w:rPr>
          <w:sz w:val="28"/>
          <w:szCs w:val="28"/>
        </w:rPr>
        <w:t>Цинской</w:t>
      </w:r>
      <w:proofErr w:type="spellEnd"/>
      <w:r w:rsidRPr="007A2E7E">
        <w:rPr>
          <w:sz w:val="28"/>
          <w:szCs w:val="28"/>
        </w:rPr>
        <w:t xml:space="preserve"> империи. «Закрытие» Китая. </w:t>
      </w:r>
      <w:r w:rsidR="00210940" w:rsidRPr="007A2E7E">
        <w:rPr>
          <w:sz w:val="28"/>
          <w:szCs w:val="28"/>
        </w:rPr>
        <w:t>Русско-китайские</w:t>
      </w:r>
      <w:r w:rsidR="00210940">
        <w:rPr>
          <w:sz w:val="28"/>
          <w:szCs w:val="28"/>
        </w:rPr>
        <w:t xml:space="preserve"> </w:t>
      </w:r>
      <w:r w:rsidRPr="007A2E7E">
        <w:rPr>
          <w:sz w:val="28"/>
          <w:szCs w:val="28"/>
        </w:rPr>
        <w:t xml:space="preserve"> отношения. Китай и Европа: культурное влияние. Правление </w:t>
      </w:r>
      <w:proofErr w:type="spellStart"/>
      <w:r w:rsidRPr="007A2E7E">
        <w:rPr>
          <w:sz w:val="28"/>
          <w:szCs w:val="28"/>
        </w:rPr>
        <w:t>сёгунов</w:t>
      </w:r>
      <w:proofErr w:type="spellEnd"/>
      <w:r w:rsidRPr="007A2E7E">
        <w:rPr>
          <w:sz w:val="28"/>
          <w:szCs w:val="28"/>
        </w:rPr>
        <w:t xml:space="preserve"> в Японии. </w:t>
      </w:r>
      <w:proofErr w:type="spellStart"/>
      <w:r w:rsidRPr="007A2E7E">
        <w:rPr>
          <w:sz w:val="28"/>
          <w:szCs w:val="28"/>
        </w:rPr>
        <w:t>Сёгунат</w:t>
      </w:r>
      <w:proofErr w:type="spellEnd"/>
      <w:r w:rsidRPr="007A2E7E">
        <w:rPr>
          <w:sz w:val="28"/>
          <w:szCs w:val="28"/>
        </w:rPr>
        <w:t xml:space="preserve"> </w:t>
      </w:r>
      <w:proofErr w:type="spellStart"/>
      <w:r w:rsidRPr="007A2E7E">
        <w:rPr>
          <w:sz w:val="28"/>
          <w:szCs w:val="28"/>
        </w:rPr>
        <w:t>Токугава</w:t>
      </w:r>
      <w:proofErr w:type="spellEnd"/>
      <w:r w:rsidRPr="007A2E7E">
        <w:rPr>
          <w:sz w:val="28"/>
          <w:szCs w:val="28"/>
        </w:rPr>
        <w:t xml:space="preserve">. Сословный характер общества. Самураи и крестьяне. «Закрытие» Японии. Русско-японские отношения. </w:t>
      </w:r>
    </w:p>
    <w:p w:rsidR="00125A6F" w:rsidRDefault="007A2E7E" w:rsidP="00125A6F">
      <w:pPr>
        <w:ind w:firstLine="709"/>
        <w:jc w:val="both"/>
        <w:rPr>
          <w:sz w:val="28"/>
          <w:szCs w:val="28"/>
        </w:rPr>
      </w:pPr>
      <w:r w:rsidRPr="007A2E7E">
        <w:rPr>
          <w:sz w:val="28"/>
          <w:szCs w:val="28"/>
        </w:rPr>
        <w:t xml:space="preserve">Повторение по теме «Традиционные общества Востока» </w:t>
      </w:r>
    </w:p>
    <w:p w:rsidR="007A2E7E" w:rsidRPr="007A2E7E" w:rsidRDefault="007A2E7E" w:rsidP="00125A6F">
      <w:pPr>
        <w:ind w:firstLine="709"/>
        <w:jc w:val="both"/>
        <w:rPr>
          <w:b/>
          <w:sz w:val="28"/>
          <w:szCs w:val="28"/>
          <w:u w:val="single"/>
        </w:rPr>
      </w:pPr>
      <w:r w:rsidRPr="007A2E7E">
        <w:rPr>
          <w:sz w:val="28"/>
          <w:szCs w:val="28"/>
        </w:rPr>
        <w:t>Итоговое повторение по разделу «Всеобщая история. История Нового времени».</w:t>
      </w:r>
    </w:p>
    <w:p w:rsidR="007A2E7E" w:rsidRPr="007A2E7E" w:rsidRDefault="007A2E7E" w:rsidP="00210940">
      <w:pPr>
        <w:jc w:val="both"/>
        <w:rPr>
          <w:b/>
          <w:sz w:val="28"/>
          <w:szCs w:val="28"/>
          <w:u w:val="single"/>
        </w:rPr>
      </w:pPr>
    </w:p>
    <w:p w:rsidR="00773A2F" w:rsidRPr="007A2E7E" w:rsidRDefault="0044107F" w:rsidP="00DF2E8B">
      <w:pPr>
        <w:ind w:firstLine="709"/>
        <w:jc w:val="both"/>
        <w:rPr>
          <w:b/>
          <w:sz w:val="28"/>
          <w:szCs w:val="28"/>
          <w:u w:val="single"/>
        </w:rPr>
      </w:pPr>
      <w:r w:rsidRPr="007A2E7E">
        <w:rPr>
          <w:b/>
          <w:sz w:val="28"/>
          <w:szCs w:val="28"/>
          <w:u w:val="single"/>
        </w:rPr>
        <w:t>9 класс</w:t>
      </w:r>
    </w:p>
    <w:p w:rsidR="006545B0" w:rsidRPr="007A2E7E" w:rsidRDefault="00773A2F" w:rsidP="007A2E7E">
      <w:pPr>
        <w:ind w:firstLine="709"/>
        <w:jc w:val="both"/>
        <w:rPr>
          <w:sz w:val="28"/>
          <w:szCs w:val="28"/>
        </w:rPr>
      </w:pPr>
      <w:r w:rsidRPr="007A2E7E">
        <w:rPr>
          <w:b/>
          <w:sz w:val="28"/>
          <w:szCs w:val="28"/>
        </w:rPr>
        <w:t>Введение.</w:t>
      </w:r>
      <w:r w:rsidRPr="007A2E7E">
        <w:rPr>
          <w:sz w:val="28"/>
          <w:szCs w:val="28"/>
        </w:rPr>
        <w:t xml:space="preserve"> </w:t>
      </w:r>
    </w:p>
    <w:p w:rsidR="006545B0" w:rsidRDefault="00773A2F" w:rsidP="007A2E7E">
      <w:pPr>
        <w:ind w:firstLine="709"/>
        <w:jc w:val="both"/>
        <w:rPr>
          <w:b/>
          <w:sz w:val="28"/>
          <w:szCs w:val="28"/>
        </w:rPr>
      </w:pPr>
      <w:r w:rsidRPr="007A2E7E">
        <w:rPr>
          <w:sz w:val="28"/>
          <w:szCs w:val="28"/>
        </w:rPr>
        <w:t>«Долгий» Х</w:t>
      </w:r>
      <w:proofErr w:type="gramStart"/>
      <w:r w:rsidRPr="007A2E7E">
        <w:rPr>
          <w:sz w:val="28"/>
          <w:szCs w:val="28"/>
        </w:rPr>
        <w:t>I</w:t>
      </w:r>
      <w:proofErr w:type="gramEnd"/>
      <w:r w:rsidRPr="007A2E7E">
        <w:rPr>
          <w:sz w:val="28"/>
          <w:szCs w:val="28"/>
        </w:rPr>
        <w:t>Х век.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w:t>
      </w:r>
      <w:r w:rsidRPr="00773A2F">
        <w:rPr>
          <w:sz w:val="28"/>
          <w:szCs w:val="28"/>
        </w:rPr>
        <w:t xml:space="preserve">азвития мира. </w:t>
      </w:r>
      <w:r w:rsidRPr="006545B0">
        <w:rPr>
          <w:b/>
          <w:sz w:val="28"/>
          <w:szCs w:val="28"/>
        </w:rPr>
        <w:t>Начало индустриальной эпохи</w:t>
      </w:r>
      <w:r w:rsidR="006545B0" w:rsidRPr="006545B0">
        <w:rPr>
          <w:b/>
          <w:sz w:val="28"/>
          <w:szCs w:val="28"/>
        </w:rPr>
        <w:t>.</w:t>
      </w:r>
    </w:p>
    <w:p w:rsidR="00210940" w:rsidRDefault="006545B0" w:rsidP="007A2E7E">
      <w:pPr>
        <w:ind w:firstLine="709"/>
        <w:jc w:val="both"/>
        <w:rPr>
          <w:sz w:val="28"/>
          <w:szCs w:val="28"/>
        </w:rPr>
      </w:pPr>
      <w:r>
        <w:rPr>
          <w:sz w:val="28"/>
          <w:szCs w:val="28"/>
        </w:rPr>
        <w:t xml:space="preserve"> </w:t>
      </w:r>
      <w:r w:rsidR="00773A2F" w:rsidRPr="00773A2F">
        <w:rPr>
          <w:sz w:val="28"/>
          <w:szCs w:val="28"/>
        </w:rPr>
        <w:t xml:space="preserve">Экономическое развитие в ХIХ – начале ХХ </w:t>
      </w:r>
      <w:proofErr w:type="gramStart"/>
      <w:r w:rsidR="00773A2F" w:rsidRPr="00773A2F">
        <w:rPr>
          <w:sz w:val="28"/>
          <w:szCs w:val="28"/>
        </w:rPr>
        <w:t>в</w:t>
      </w:r>
      <w:proofErr w:type="gramEnd"/>
      <w:r w:rsidR="00773A2F" w:rsidRPr="00773A2F">
        <w:rPr>
          <w:sz w:val="28"/>
          <w:szCs w:val="28"/>
        </w:rPr>
        <w:t xml:space="preserve">. </w:t>
      </w:r>
      <w:proofErr w:type="gramStart"/>
      <w:r w:rsidR="00773A2F" w:rsidRPr="00773A2F">
        <w:rPr>
          <w:sz w:val="28"/>
          <w:szCs w:val="28"/>
        </w:rPr>
        <w:t>Индустриальная</w:t>
      </w:r>
      <w:proofErr w:type="gramEnd"/>
      <w:r w:rsidR="00773A2F" w:rsidRPr="00773A2F">
        <w:rPr>
          <w:sz w:val="28"/>
          <w:szCs w:val="28"/>
        </w:rPr>
        <w:t xml:space="preserve"> революция: достижения и проблемы, новые проблемы и новые ценности. Ускорение темпов промышленной революции. Нарастание миграционных процессов. Урбанизация.</w:t>
      </w:r>
    </w:p>
    <w:p w:rsidR="007A2E7E" w:rsidRDefault="00773A2F" w:rsidP="007A2E7E">
      <w:pPr>
        <w:ind w:firstLine="709"/>
        <w:jc w:val="both"/>
        <w:rPr>
          <w:sz w:val="28"/>
          <w:szCs w:val="28"/>
        </w:rPr>
      </w:pPr>
      <w:r w:rsidRPr="00773A2F">
        <w:rPr>
          <w:sz w:val="28"/>
          <w:szCs w:val="28"/>
        </w:rPr>
        <w:t xml:space="preserve">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rsidR="00210940" w:rsidRDefault="00773A2F" w:rsidP="007A2E7E">
      <w:pPr>
        <w:ind w:firstLine="709"/>
        <w:jc w:val="both"/>
        <w:rPr>
          <w:sz w:val="28"/>
          <w:szCs w:val="28"/>
        </w:rPr>
      </w:pPr>
      <w:r w:rsidRPr="00773A2F">
        <w:rPr>
          <w:sz w:val="28"/>
          <w:szCs w:val="28"/>
        </w:rPr>
        <w:lastRenderedPageBreak/>
        <w:t xml:space="preserve">Меняющееся общество. Человек в изменившемся мире: материальная культура и повседневность. </w:t>
      </w:r>
    </w:p>
    <w:p w:rsidR="00210940" w:rsidRDefault="00773A2F" w:rsidP="007A2E7E">
      <w:pPr>
        <w:ind w:firstLine="709"/>
        <w:jc w:val="both"/>
        <w:rPr>
          <w:sz w:val="28"/>
          <w:szCs w:val="28"/>
        </w:rPr>
      </w:pPr>
      <w:r w:rsidRPr="00773A2F">
        <w:rPr>
          <w:sz w:val="28"/>
          <w:szCs w:val="28"/>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w:t>
      </w:r>
    </w:p>
    <w:p w:rsidR="00210940" w:rsidRDefault="00773A2F" w:rsidP="007A2E7E">
      <w:pPr>
        <w:ind w:firstLine="709"/>
        <w:jc w:val="both"/>
        <w:rPr>
          <w:sz w:val="28"/>
          <w:szCs w:val="28"/>
        </w:rPr>
      </w:pPr>
      <w:r w:rsidRPr="00773A2F">
        <w:rPr>
          <w:sz w:val="28"/>
          <w:szCs w:val="28"/>
        </w:rPr>
        <w:t>Дальнейшее развитие и совершенствование сре</w:t>
      </w:r>
      <w:proofErr w:type="gramStart"/>
      <w:r w:rsidRPr="00773A2F">
        <w:rPr>
          <w:sz w:val="28"/>
          <w:szCs w:val="28"/>
        </w:rPr>
        <w:t>дств св</w:t>
      </w:r>
      <w:proofErr w:type="gramEnd"/>
      <w:r w:rsidRPr="00773A2F">
        <w:rPr>
          <w:sz w:val="28"/>
          <w:szCs w:val="28"/>
        </w:rPr>
        <w:t xml:space="preserve">язи. Рост культуры города. Музыка. Велосипед. Фотография. Пишущая машинка. Культура покупателя и продавца. Изменения в моде. Новые развлечения. </w:t>
      </w:r>
      <w:r w:rsidR="007A2E7E">
        <w:rPr>
          <w:sz w:val="28"/>
          <w:szCs w:val="28"/>
        </w:rPr>
        <w:t xml:space="preserve">                           </w:t>
      </w:r>
      <w:r w:rsidRPr="00773A2F">
        <w:rPr>
          <w:sz w:val="28"/>
          <w:szCs w:val="28"/>
        </w:rPr>
        <w:t xml:space="preserve">Политическое развитие мира в ХIХ – начале ХХ </w:t>
      </w:r>
      <w:proofErr w:type="gramStart"/>
      <w:r w:rsidRPr="00773A2F">
        <w:rPr>
          <w:sz w:val="28"/>
          <w:szCs w:val="28"/>
        </w:rPr>
        <w:t>в</w:t>
      </w:r>
      <w:proofErr w:type="gramEnd"/>
      <w:r w:rsidRPr="00773A2F">
        <w:rPr>
          <w:sz w:val="28"/>
          <w:szCs w:val="28"/>
        </w:rPr>
        <w:t>.</w:t>
      </w:r>
    </w:p>
    <w:p w:rsidR="007A2E7E" w:rsidRDefault="00773A2F" w:rsidP="007A2E7E">
      <w:pPr>
        <w:ind w:firstLine="709"/>
        <w:jc w:val="both"/>
        <w:rPr>
          <w:sz w:val="28"/>
          <w:szCs w:val="28"/>
        </w:rPr>
      </w:pPr>
      <w:r w:rsidRPr="00773A2F">
        <w:rPr>
          <w:sz w:val="28"/>
          <w:szCs w:val="28"/>
        </w:rPr>
        <w:t xml:space="preserve"> «Великие идеологии».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7A2E7E" w:rsidRDefault="00773A2F" w:rsidP="007A2E7E">
      <w:pPr>
        <w:ind w:firstLine="709"/>
        <w:jc w:val="both"/>
        <w:rPr>
          <w:sz w:val="28"/>
          <w:szCs w:val="28"/>
        </w:rPr>
      </w:pPr>
      <w:r w:rsidRPr="00773A2F">
        <w:rPr>
          <w:sz w:val="28"/>
          <w:szCs w:val="28"/>
        </w:rPr>
        <w:t xml:space="preserve">Образование и наука.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16 Микробиология. Достижения медицины. Роль и развитие образования в капиталистическом обществе. </w:t>
      </w:r>
    </w:p>
    <w:p w:rsidR="007A2E7E" w:rsidRDefault="00773A2F" w:rsidP="007A2E7E">
      <w:pPr>
        <w:ind w:firstLine="709"/>
        <w:jc w:val="both"/>
        <w:rPr>
          <w:sz w:val="28"/>
          <w:szCs w:val="28"/>
        </w:rPr>
      </w:pPr>
      <w:r w:rsidRPr="00773A2F">
        <w:rPr>
          <w:sz w:val="28"/>
          <w:szCs w:val="28"/>
        </w:rPr>
        <w:t>Х</w:t>
      </w:r>
      <w:proofErr w:type="gramStart"/>
      <w:r w:rsidRPr="00773A2F">
        <w:rPr>
          <w:sz w:val="28"/>
          <w:szCs w:val="28"/>
        </w:rPr>
        <w:t>I</w:t>
      </w:r>
      <w:proofErr w:type="gramEnd"/>
      <w:r w:rsidRPr="00773A2F">
        <w:rPr>
          <w:sz w:val="28"/>
          <w:szCs w:val="28"/>
        </w:rPr>
        <w:t>Х век в зеркале художественных исканий.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w:t>
      </w:r>
    </w:p>
    <w:p w:rsidR="006545B0" w:rsidRDefault="00773A2F" w:rsidP="007A2E7E">
      <w:pPr>
        <w:ind w:firstLine="709"/>
        <w:jc w:val="both"/>
        <w:rPr>
          <w:sz w:val="28"/>
          <w:szCs w:val="28"/>
        </w:rPr>
      </w:pPr>
      <w:r w:rsidRPr="00773A2F">
        <w:rPr>
          <w:sz w:val="28"/>
          <w:szCs w:val="28"/>
        </w:rPr>
        <w:t xml:space="preserve"> Повседневная жизнь и мировосприятие человека Х</w:t>
      </w:r>
      <w:proofErr w:type="gramStart"/>
      <w:r w:rsidRPr="00773A2F">
        <w:rPr>
          <w:sz w:val="28"/>
          <w:szCs w:val="28"/>
        </w:rPr>
        <w:t>I</w:t>
      </w:r>
      <w:proofErr w:type="gramEnd"/>
      <w:r w:rsidRPr="00773A2F">
        <w:rPr>
          <w:sz w:val="28"/>
          <w:szCs w:val="28"/>
        </w:rPr>
        <w:t>Х века.</w:t>
      </w:r>
    </w:p>
    <w:p w:rsidR="006545B0" w:rsidRDefault="00773A2F" w:rsidP="007A2E7E">
      <w:pPr>
        <w:ind w:firstLine="709"/>
        <w:jc w:val="both"/>
        <w:rPr>
          <w:b/>
          <w:sz w:val="28"/>
          <w:szCs w:val="28"/>
        </w:rPr>
      </w:pPr>
      <w:r w:rsidRPr="006545B0">
        <w:rPr>
          <w:b/>
          <w:sz w:val="28"/>
          <w:szCs w:val="28"/>
        </w:rPr>
        <w:t>Страны Европы и США в первой половине Х</w:t>
      </w:r>
      <w:proofErr w:type="gramStart"/>
      <w:r w:rsidRPr="006545B0">
        <w:rPr>
          <w:b/>
          <w:sz w:val="28"/>
          <w:szCs w:val="28"/>
        </w:rPr>
        <w:t>I</w:t>
      </w:r>
      <w:proofErr w:type="gramEnd"/>
      <w:r w:rsidRPr="006545B0">
        <w:rPr>
          <w:b/>
          <w:sz w:val="28"/>
          <w:szCs w:val="28"/>
        </w:rPr>
        <w:t>Х века</w:t>
      </w:r>
      <w:r w:rsidR="006545B0">
        <w:rPr>
          <w:b/>
          <w:sz w:val="28"/>
          <w:szCs w:val="28"/>
        </w:rPr>
        <w:t>.</w:t>
      </w:r>
    </w:p>
    <w:p w:rsidR="00210940" w:rsidRDefault="00773A2F" w:rsidP="007A2E7E">
      <w:pPr>
        <w:ind w:firstLine="709"/>
        <w:jc w:val="both"/>
        <w:rPr>
          <w:sz w:val="28"/>
          <w:szCs w:val="28"/>
        </w:rPr>
      </w:pPr>
      <w:r w:rsidRPr="00773A2F">
        <w:rPr>
          <w:sz w:val="28"/>
          <w:szCs w:val="28"/>
        </w:rPr>
        <w:t xml:space="preserve"> Консульство и империя Наполеона Бонапарта.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773A2F">
        <w:rPr>
          <w:sz w:val="28"/>
          <w:szCs w:val="28"/>
        </w:rPr>
        <w:t>Бурбонов</w:t>
      </w:r>
      <w:proofErr w:type="gramEnd"/>
      <w:r w:rsidRPr="00773A2F">
        <w:rPr>
          <w:sz w:val="28"/>
          <w:szCs w:val="28"/>
        </w:rPr>
        <w:t xml:space="preserve">. Сто дней императора Наполеона. Венский конгресс. </w:t>
      </w:r>
    </w:p>
    <w:p w:rsidR="00210940" w:rsidRDefault="00773A2F" w:rsidP="007A2E7E">
      <w:pPr>
        <w:ind w:firstLine="709"/>
        <w:jc w:val="both"/>
        <w:rPr>
          <w:sz w:val="28"/>
          <w:szCs w:val="28"/>
        </w:rPr>
      </w:pPr>
      <w:r w:rsidRPr="00773A2F">
        <w:rPr>
          <w:sz w:val="28"/>
          <w:szCs w:val="28"/>
        </w:rPr>
        <w:lastRenderedPageBreak/>
        <w:t>Священный союз и новый европейский порядок. Новая идеология и система международных отношений. Франция в первой половине Х</w:t>
      </w:r>
      <w:proofErr w:type="gramStart"/>
      <w:r w:rsidRPr="00773A2F">
        <w:rPr>
          <w:sz w:val="28"/>
          <w:szCs w:val="28"/>
        </w:rPr>
        <w:t>I</w:t>
      </w:r>
      <w:proofErr w:type="gramEnd"/>
      <w:r w:rsidRPr="00773A2F">
        <w:rPr>
          <w:sz w:val="28"/>
          <w:szCs w:val="28"/>
        </w:rPr>
        <w:t xml:space="preserve">Х века: от Реставрации к Империи. Продолжение промышленной революции. Франция: экономическая жизнь и политическое устройство после реставрации </w:t>
      </w:r>
      <w:proofErr w:type="gramStart"/>
      <w:r w:rsidRPr="00773A2F">
        <w:rPr>
          <w:sz w:val="28"/>
          <w:szCs w:val="28"/>
        </w:rPr>
        <w:t>Бурбонов</w:t>
      </w:r>
      <w:proofErr w:type="gramEnd"/>
      <w:r w:rsidRPr="00773A2F">
        <w:rPr>
          <w:sz w:val="28"/>
          <w:szCs w:val="28"/>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w:t>
      </w:r>
    </w:p>
    <w:p w:rsidR="007A2E7E" w:rsidRDefault="00773A2F" w:rsidP="007A2E7E">
      <w:pPr>
        <w:ind w:firstLine="709"/>
        <w:jc w:val="both"/>
        <w:rPr>
          <w:sz w:val="28"/>
          <w:szCs w:val="28"/>
        </w:rPr>
      </w:pPr>
      <w:r w:rsidRPr="00773A2F">
        <w:rPr>
          <w:sz w:val="28"/>
          <w:szCs w:val="28"/>
        </w:rPr>
        <w:t xml:space="preserve">Политический кризис накануне революции 1848 г. </w:t>
      </w:r>
    </w:p>
    <w:p w:rsidR="007A2E7E" w:rsidRDefault="00773A2F" w:rsidP="007A2E7E">
      <w:pPr>
        <w:ind w:firstLine="709"/>
        <w:jc w:val="both"/>
        <w:rPr>
          <w:sz w:val="28"/>
          <w:szCs w:val="28"/>
        </w:rPr>
      </w:pPr>
      <w:r w:rsidRPr="00773A2F">
        <w:rPr>
          <w:sz w:val="28"/>
          <w:szCs w:val="28"/>
        </w:rPr>
        <w:t xml:space="preserve">Великобритания: экономическое лидерство и политические реформы.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rsidR="00210940" w:rsidRDefault="00773A2F" w:rsidP="007A2E7E">
      <w:pPr>
        <w:ind w:firstLine="709"/>
        <w:jc w:val="both"/>
        <w:rPr>
          <w:sz w:val="28"/>
          <w:szCs w:val="28"/>
        </w:rPr>
      </w:pPr>
      <w:r w:rsidRPr="00773A2F">
        <w:rPr>
          <w:sz w:val="28"/>
          <w:szCs w:val="28"/>
        </w:rPr>
        <w:t xml:space="preserve">«От Альп до Сицилии»: объединение Италии.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773A2F">
        <w:rPr>
          <w:sz w:val="28"/>
          <w:szCs w:val="28"/>
        </w:rPr>
        <w:t>Кавур</w:t>
      </w:r>
      <w:proofErr w:type="spellEnd"/>
      <w:r w:rsidRPr="00773A2F">
        <w:rPr>
          <w:sz w:val="28"/>
          <w:szCs w:val="28"/>
        </w:rPr>
        <w:t>. Сицилия и Гарибальди. Национальное объед</w:t>
      </w:r>
      <w:r w:rsidR="007A2E7E">
        <w:rPr>
          <w:sz w:val="28"/>
          <w:szCs w:val="28"/>
        </w:rPr>
        <w:t xml:space="preserve">инение Италии. Роль Пьемонта. </w:t>
      </w:r>
      <w:r w:rsidRPr="00773A2F">
        <w:rPr>
          <w:sz w:val="28"/>
          <w:szCs w:val="28"/>
        </w:rPr>
        <w:t xml:space="preserve"> </w:t>
      </w:r>
      <w:r w:rsidR="007A2E7E">
        <w:rPr>
          <w:sz w:val="28"/>
          <w:szCs w:val="28"/>
        </w:rPr>
        <w:t xml:space="preserve">      </w:t>
      </w:r>
      <w:r w:rsidRPr="00773A2F">
        <w:rPr>
          <w:sz w:val="28"/>
          <w:szCs w:val="28"/>
        </w:rPr>
        <w:t>Германия в первой половине Х</w:t>
      </w:r>
      <w:proofErr w:type="gramStart"/>
      <w:r w:rsidRPr="00773A2F">
        <w:rPr>
          <w:sz w:val="28"/>
          <w:szCs w:val="28"/>
        </w:rPr>
        <w:t>I</w:t>
      </w:r>
      <w:proofErr w:type="gramEnd"/>
      <w:r w:rsidRPr="00773A2F">
        <w:rPr>
          <w:sz w:val="28"/>
          <w:szCs w:val="28"/>
        </w:rPr>
        <w:t xml:space="preserve">Х века.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w:t>
      </w:r>
    </w:p>
    <w:p w:rsidR="007A2E7E" w:rsidRDefault="00773A2F" w:rsidP="007A2E7E">
      <w:pPr>
        <w:ind w:firstLine="709"/>
        <w:jc w:val="both"/>
        <w:rPr>
          <w:sz w:val="28"/>
          <w:szCs w:val="28"/>
        </w:rPr>
      </w:pPr>
      <w:r w:rsidRPr="00773A2F">
        <w:rPr>
          <w:sz w:val="28"/>
          <w:szCs w:val="28"/>
        </w:rPr>
        <w:t>Австро</w:t>
      </w:r>
      <w:r w:rsidR="006545B0">
        <w:rPr>
          <w:sz w:val="28"/>
          <w:szCs w:val="28"/>
        </w:rPr>
        <w:t xml:space="preserve"> - </w:t>
      </w:r>
      <w:r w:rsidRPr="00773A2F">
        <w:rPr>
          <w:sz w:val="28"/>
          <w:szCs w:val="28"/>
        </w:rPr>
        <w:t xml:space="preserve">прусская война. Сражение при </w:t>
      </w:r>
      <w:proofErr w:type="spellStart"/>
      <w:r w:rsidRPr="00773A2F">
        <w:rPr>
          <w:sz w:val="28"/>
          <w:szCs w:val="28"/>
        </w:rPr>
        <w:t>Садове</w:t>
      </w:r>
      <w:proofErr w:type="spellEnd"/>
      <w:r w:rsidRPr="00773A2F">
        <w:rPr>
          <w:sz w:val="28"/>
          <w:szCs w:val="28"/>
        </w:rPr>
        <w:t xml:space="preserve">. Образование Северогерманского союза. </w:t>
      </w:r>
    </w:p>
    <w:p w:rsidR="007A2E7E" w:rsidRDefault="00773A2F" w:rsidP="007A2E7E">
      <w:pPr>
        <w:ind w:firstLine="709"/>
        <w:jc w:val="both"/>
        <w:rPr>
          <w:sz w:val="28"/>
          <w:szCs w:val="28"/>
        </w:rPr>
      </w:pPr>
      <w:r w:rsidRPr="00773A2F">
        <w:rPr>
          <w:sz w:val="28"/>
          <w:szCs w:val="28"/>
        </w:rPr>
        <w:t>Монархия Габсбургов и Балканы в первой половине Х</w:t>
      </w:r>
      <w:proofErr w:type="gramStart"/>
      <w:r w:rsidRPr="00773A2F">
        <w:rPr>
          <w:sz w:val="28"/>
          <w:szCs w:val="28"/>
        </w:rPr>
        <w:t>I</w:t>
      </w:r>
      <w:proofErr w:type="gramEnd"/>
      <w:r w:rsidRPr="00773A2F">
        <w:rPr>
          <w:sz w:val="28"/>
          <w:szCs w:val="28"/>
        </w:rPr>
        <w:t>Х века. США до середины Х</w:t>
      </w:r>
      <w:proofErr w:type="gramStart"/>
      <w:r w:rsidRPr="00773A2F">
        <w:rPr>
          <w:sz w:val="28"/>
          <w:szCs w:val="28"/>
        </w:rPr>
        <w:t>I</w:t>
      </w:r>
      <w:proofErr w:type="gramEnd"/>
      <w:r w:rsidRPr="00773A2F">
        <w:rPr>
          <w:sz w:val="28"/>
          <w:szCs w:val="28"/>
        </w:rPr>
        <w:t xml:space="preserve">Х века: рабовладение, демократия и экономический рост.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7A2E7E" w:rsidRDefault="00773A2F" w:rsidP="003C7301">
      <w:pPr>
        <w:ind w:firstLine="709"/>
        <w:jc w:val="both"/>
        <w:rPr>
          <w:sz w:val="28"/>
          <w:szCs w:val="28"/>
        </w:rPr>
      </w:pPr>
      <w:r w:rsidRPr="00773A2F">
        <w:rPr>
          <w:sz w:val="28"/>
          <w:szCs w:val="28"/>
        </w:rPr>
        <w:t>Повторение по теме «Страны Европы и США в первой половине Х</w:t>
      </w:r>
      <w:proofErr w:type="gramStart"/>
      <w:r w:rsidRPr="00773A2F">
        <w:rPr>
          <w:sz w:val="28"/>
          <w:szCs w:val="28"/>
        </w:rPr>
        <w:t>I</w:t>
      </w:r>
      <w:proofErr w:type="gramEnd"/>
      <w:r w:rsidRPr="00773A2F">
        <w:rPr>
          <w:sz w:val="28"/>
          <w:szCs w:val="28"/>
        </w:rPr>
        <w:t xml:space="preserve">Х века» </w:t>
      </w:r>
    </w:p>
    <w:p w:rsidR="007A2E7E" w:rsidRDefault="00773A2F" w:rsidP="007A2E7E">
      <w:pPr>
        <w:ind w:firstLine="709"/>
        <w:jc w:val="both"/>
        <w:rPr>
          <w:sz w:val="28"/>
          <w:szCs w:val="28"/>
        </w:rPr>
      </w:pPr>
      <w:r w:rsidRPr="006545B0">
        <w:rPr>
          <w:b/>
          <w:sz w:val="28"/>
          <w:szCs w:val="28"/>
        </w:rPr>
        <w:t xml:space="preserve">Азия, Африка и Латинская Америка в ХIХ – начале ХХ </w:t>
      </w:r>
      <w:proofErr w:type="gramStart"/>
      <w:r w:rsidRPr="006545B0">
        <w:rPr>
          <w:b/>
          <w:sz w:val="28"/>
          <w:szCs w:val="28"/>
        </w:rPr>
        <w:t>в</w:t>
      </w:r>
      <w:proofErr w:type="gramEnd"/>
      <w:r w:rsidRPr="006545B0">
        <w:rPr>
          <w:b/>
          <w:sz w:val="28"/>
          <w:szCs w:val="28"/>
        </w:rPr>
        <w:t>.</w:t>
      </w:r>
      <w:r w:rsidRPr="00773A2F">
        <w:rPr>
          <w:sz w:val="28"/>
          <w:szCs w:val="28"/>
        </w:rPr>
        <w:t xml:space="preserve"> </w:t>
      </w:r>
    </w:p>
    <w:p w:rsidR="007A2E7E" w:rsidRDefault="00773A2F" w:rsidP="007A2E7E">
      <w:pPr>
        <w:ind w:firstLine="709"/>
        <w:jc w:val="both"/>
        <w:rPr>
          <w:sz w:val="28"/>
          <w:szCs w:val="28"/>
        </w:rPr>
      </w:pPr>
      <w:r w:rsidRPr="00773A2F">
        <w:rPr>
          <w:sz w:val="28"/>
          <w:szCs w:val="28"/>
        </w:rPr>
        <w:t xml:space="preserve">Страны Азии в ХIХ – начале ХХ в. Смена торговой колонизации на </w:t>
      </w:r>
      <w:proofErr w:type="gramStart"/>
      <w:r w:rsidRPr="00773A2F">
        <w:rPr>
          <w:sz w:val="28"/>
          <w:szCs w:val="28"/>
        </w:rPr>
        <w:t>империалистическую</w:t>
      </w:r>
      <w:proofErr w:type="gramEnd"/>
      <w:r w:rsidRPr="00773A2F">
        <w:rPr>
          <w:sz w:val="28"/>
          <w:szCs w:val="28"/>
        </w:rPr>
        <w:t xml:space="preserve">. Нарастание неравноправной интеграции стран Запада </w:t>
      </w:r>
      <w:r w:rsidRPr="00773A2F">
        <w:rPr>
          <w:sz w:val="28"/>
          <w:szCs w:val="28"/>
        </w:rPr>
        <w:lastRenderedPageBreak/>
        <w:t>и Востока. Африка в Х</w:t>
      </w:r>
      <w:proofErr w:type="gramStart"/>
      <w:r w:rsidRPr="00773A2F">
        <w:rPr>
          <w:sz w:val="28"/>
          <w:szCs w:val="28"/>
        </w:rPr>
        <w:t>I</w:t>
      </w:r>
      <w:proofErr w:type="gramEnd"/>
      <w:r w:rsidRPr="00773A2F">
        <w:rPr>
          <w:sz w:val="28"/>
          <w:szCs w:val="28"/>
        </w:rPr>
        <w:t xml:space="preserve">Х – начале ХХ в.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210940" w:rsidRDefault="00773A2F" w:rsidP="007A2E7E">
      <w:pPr>
        <w:ind w:firstLine="709"/>
        <w:jc w:val="both"/>
        <w:rPr>
          <w:sz w:val="28"/>
          <w:szCs w:val="28"/>
        </w:rPr>
      </w:pPr>
      <w:r w:rsidRPr="00773A2F">
        <w:rPr>
          <w:sz w:val="28"/>
          <w:szCs w:val="28"/>
        </w:rPr>
        <w:t xml:space="preserve">Латинская Америка: нелёгкий груз независимости. Патриотическое движение креолов. Национально-освободительная борьба народов Латинской Америки. Время освободителей: С. Боливар. </w:t>
      </w:r>
    </w:p>
    <w:p w:rsidR="00210940" w:rsidRDefault="00773A2F" w:rsidP="007A2E7E">
      <w:pPr>
        <w:ind w:firstLine="709"/>
        <w:jc w:val="both"/>
        <w:rPr>
          <w:sz w:val="28"/>
          <w:szCs w:val="28"/>
        </w:rPr>
      </w:pPr>
      <w:r w:rsidRPr="00773A2F">
        <w:rPr>
          <w:sz w:val="28"/>
          <w:szCs w:val="28"/>
        </w:rPr>
        <w:t>Итоги и значение освободительных войн. Образование и особенности развития независимых госуда</w:t>
      </w:r>
      <w:proofErr w:type="gramStart"/>
      <w:r w:rsidRPr="00773A2F">
        <w:rPr>
          <w:sz w:val="28"/>
          <w:szCs w:val="28"/>
        </w:rPr>
        <w:t>рств в Л</w:t>
      </w:r>
      <w:proofErr w:type="gramEnd"/>
      <w:r w:rsidRPr="00773A2F">
        <w:rPr>
          <w:sz w:val="28"/>
          <w:szCs w:val="28"/>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773A2F">
        <w:rPr>
          <w:sz w:val="28"/>
          <w:szCs w:val="28"/>
        </w:rPr>
        <w:t>тигль</w:t>
      </w:r>
      <w:proofErr w:type="spellEnd"/>
      <w:r w:rsidRPr="00773A2F">
        <w:rPr>
          <w:sz w:val="28"/>
          <w:szCs w:val="28"/>
        </w:rPr>
        <w:t>). Особенности католичества в Латинской Америке.</w:t>
      </w:r>
    </w:p>
    <w:p w:rsidR="00210940" w:rsidRPr="00210940" w:rsidRDefault="00773A2F" w:rsidP="007A2E7E">
      <w:pPr>
        <w:ind w:firstLine="709"/>
        <w:jc w:val="both"/>
        <w:rPr>
          <w:b/>
          <w:sz w:val="28"/>
          <w:szCs w:val="28"/>
        </w:rPr>
      </w:pPr>
      <w:r w:rsidRPr="00210940">
        <w:rPr>
          <w:b/>
          <w:sz w:val="28"/>
          <w:szCs w:val="28"/>
        </w:rPr>
        <w:t xml:space="preserve">Страны Западной Европы и США во второй половине ХIХ – начале ХХ </w:t>
      </w:r>
      <w:proofErr w:type="gramStart"/>
      <w:r w:rsidRPr="00210940">
        <w:rPr>
          <w:b/>
          <w:sz w:val="28"/>
          <w:szCs w:val="28"/>
        </w:rPr>
        <w:t>в</w:t>
      </w:r>
      <w:proofErr w:type="gramEnd"/>
      <w:r w:rsidRPr="00210940">
        <w:rPr>
          <w:b/>
          <w:sz w:val="28"/>
          <w:szCs w:val="28"/>
        </w:rPr>
        <w:t>.</w:t>
      </w:r>
    </w:p>
    <w:p w:rsidR="007A2E7E" w:rsidRDefault="00773A2F" w:rsidP="007A2E7E">
      <w:pPr>
        <w:ind w:firstLine="709"/>
        <w:jc w:val="both"/>
        <w:rPr>
          <w:sz w:val="28"/>
          <w:szCs w:val="28"/>
        </w:rPr>
      </w:pPr>
      <w:r w:rsidRPr="00773A2F">
        <w:rPr>
          <w:sz w:val="28"/>
          <w:szCs w:val="28"/>
        </w:rPr>
        <w:t xml:space="preserve"> Англия до Первой мировой войны. Реформирование - неотъемлемая часть курса английского парламента. Двухпартийная система. Эпоха реформ. У. </w:t>
      </w:r>
      <w:proofErr w:type="spellStart"/>
      <w:r w:rsidRPr="00773A2F">
        <w:rPr>
          <w:sz w:val="28"/>
          <w:szCs w:val="28"/>
        </w:rPr>
        <w:t>Гладстон</w:t>
      </w:r>
      <w:proofErr w:type="spellEnd"/>
      <w:r w:rsidRPr="00773A2F">
        <w:rPr>
          <w:sz w:val="28"/>
          <w:szCs w:val="28"/>
        </w:rPr>
        <w:t xml:space="preserve">. Бенджамин Дизраэли и вторая избирательная реформа 1867 г. Черты гражданского общества и правового государства. Особенности 18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w:t>
      </w:r>
      <w:r w:rsidR="006545B0" w:rsidRPr="00773A2F">
        <w:rPr>
          <w:sz w:val="28"/>
          <w:szCs w:val="28"/>
        </w:rPr>
        <w:t>по-английски</w:t>
      </w:r>
      <w:r w:rsidRPr="00773A2F">
        <w:rPr>
          <w:sz w:val="28"/>
          <w:szCs w:val="28"/>
        </w:rPr>
        <w:t>. Ирландский вопрос. Внешняя политика. Колониальные захваты.</w:t>
      </w:r>
    </w:p>
    <w:p w:rsidR="007A2E7E" w:rsidRDefault="00773A2F" w:rsidP="007A2E7E">
      <w:pPr>
        <w:ind w:firstLine="709"/>
        <w:jc w:val="both"/>
        <w:rPr>
          <w:sz w:val="28"/>
          <w:szCs w:val="28"/>
        </w:rPr>
      </w:pPr>
      <w:r w:rsidRPr="00773A2F">
        <w:rPr>
          <w:sz w:val="28"/>
          <w:szCs w:val="28"/>
        </w:rPr>
        <w:t xml:space="preserve"> Франция: Вторая империя и Третья республика.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7A2E7E" w:rsidRDefault="00773A2F" w:rsidP="007A2E7E">
      <w:pPr>
        <w:ind w:firstLine="709"/>
        <w:jc w:val="both"/>
        <w:rPr>
          <w:sz w:val="28"/>
          <w:szCs w:val="28"/>
        </w:rPr>
      </w:pPr>
      <w:r w:rsidRPr="00773A2F">
        <w:rPr>
          <w:sz w:val="28"/>
          <w:szCs w:val="28"/>
        </w:rPr>
        <w:t xml:space="preserve">Германия на пути к европейскому лидерству.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w:t>
      </w:r>
      <w:r w:rsidRPr="00773A2F">
        <w:rPr>
          <w:sz w:val="28"/>
          <w:szCs w:val="28"/>
        </w:rPr>
        <w:lastRenderedPageBreak/>
        <w:t xml:space="preserve">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210940" w:rsidRDefault="00773A2F" w:rsidP="007A2E7E">
      <w:pPr>
        <w:ind w:firstLine="709"/>
        <w:jc w:val="both"/>
        <w:rPr>
          <w:sz w:val="28"/>
          <w:szCs w:val="28"/>
        </w:rPr>
      </w:pPr>
      <w:r w:rsidRPr="00773A2F">
        <w:rPr>
          <w:sz w:val="28"/>
          <w:szCs w:val="28"/>
        </w:rPr>
        <w:t xml:space="preserve">Австро-Венгрия и Балканы до Первой мировой войны. Господство старых порядков. Наступление эпохи национального возрождения. Революционный кризис. Поражение революции в Венгрии. </w:t>
      </w:r>
      <w:r w:rsidR="007A2E7E" w:rsidRPr="00773A2F">
        <w:rPr>
          <w:sz w:val="28"/>
          <w:szCs w:val="28"/>
        </w:rPr>
        <w:t>Австро-венгерское</w:t>
      </w:r>
      <w:r w:rsidR="007A2E7E">
        <w:rPr>
          <w:sz w:val="28"/>
          <w:szCs w:val="28"/>
        </w:rPr>
        <w:t xml:space="preserve"> </w:t>
      </w:r>
      <w:r w:rsidRPr="00773A2F">
        <w:rPr>
          <w:sz w:val="28"/>
          <w:szCs w:val="28"/>
        </w:rPr>
        <w:t xml:space="preserve">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w:t>
      </w:r>
    </w:p>
    <w:p w:rsidR="00210940" w:rsidRDefault="00773A2F" w:rsidP="007A2E7E">
      <w:pPr>
        <w:ind w:firstLine="709"/>
        <w:jc w:val="both"/>
        <w:rPr>
          <w:sz w:val="28"/>
          <w:szCs w:val="28"/>
        </w:rPr>
      </w:pPr>
      <w:r w:rsidRPr="00773A2F">
        <w:rPr>
          <w:sz w:val="28"/>
          <w:szCs w:val="28"/>
        </w:rPr>
        <w:t xml:space="preserve">Начало промышленной революции. Развитие национальных культур и самосознания народов. Начало промышленной революции. </w:t>
      </w:r>
    </w:p>
    <w:p w:rsidR="007A2E7E" w:rsidRDefault="00773A2F" w:rsidP="007A2E7E">
      <w:pPr>
        <w:ind w:firstLine="709"/>
        <w:jc w:val="both"/>
        <w:rPr>
          <w:sz w:val="28"/>
          <w:szCs w:val="28"/>
        </w:rPr>
      </w:pPr>
      <w:r w:rsidRPr="00773A2F">
        <w:rPr>
          <w:sz w:val="28"/>
          <w:szCs w:val="28"/>
        </w:rPr>
        <w:t>Внешняя политика.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w:t>
      </w:r>
      <w:r w:rsidR="007A2E7E">
        <w:rPr>
          <w:sz w:val="28"/>
          <w:szCs w:val="28"/>
        </w:rPr>
        <w:t xml:space="preserve">а отсталость страны. Движения </w:t>
      </w:r>
      <w:r w:rsidRPr="00773A2F">
        <w:rPr>
          <w:sz w:val="28"/>
          <w:szCs w:val="28"/>
        </w:rPr>
        <w:t xml:space="preserve"> протеста. Эра Дж. </w:t>
      </w:r>
      <w:proofErr w:type="spellStart"/>
      <w:r w:rsidRPr="00773A2F">
        <w:rPr>
          <w:sz w:val="28"/>
          <w:szCs w:val="28"/>
        </w:rPr>
        <w:t>Джолитти</w:t>
      </w:r>
      <w:proofErr w:type="spellEnd"/>
      <w:r w:rsidRPr="00773A2F">
        <w:rPr>
          <w:sz w:val="28"/>
          <w:szCs w:val="28"/>
        </w:rPr>
        <w:t xml:space="preserve">. Переход к реформам. Внешняя политика. Колониальные войны. </w:t>
      </w:r>
    </w:p>
    <w:p w:rsidR="00210940" w:rsidRDefault="00773A2F" w:rsidP="007A2E7E">
      <w:pPr>
        <w:ind w:firstLine="709"/>
        <w:jc w:val="both"/>
        <w:rPr>
          <w:sz w:val="28"/>
          <w:szCs w:val="28"/>
        </w:rPr>
      </w:pPr>
      <w:r w:rsidRPr="00773A2F">
        <w:rPr>
          <w:sz w:val="28"/>
          <w:szCs w:val="28"/>
        </w:rPr>
        <w:t>США в эпоху «позолоченного века» и «прогрессивной эры».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Международные отношения в Х</w:t>
      </w:r>
      <w:proofErr w:type="gramStart"/>
      <w:r w:rsidRPr="00773A2F">
        <w:rPr>
          <w:sz w:val="28"/>
          <w:szCs w:val="28"/>
        </w:rPr>
        <w:t>I</w:t>
      </w:r>
      <w:proofErr w:type="gramEnd"/>
      <w:r w:rsidRPr="00773A2F">
        <w:rPr>
          <w:sz w:val="28"/>
          <w:szCs w:val="28"/>
        </w:rPr>
        <w:t xml:space="preserve">Х – начале ХХ в. Отсутствие системы европейского равновесия в XIX в. </w:t>
      </w:r>
    </w:p>
    <w:p w:rsidR="00210940" w:rsidRDefault="00773A2F" w:rsidP="007A2E7E">
      <w:pPr>
        <w:ind w:firstLine="709"/>
        <w:jc w:val="both"/>
        <w:rPr>
          <w:sz w:val="28"/>
          <w:szCs w:val="28"/>
        </w:rPr>
      </w:pPr>
      <w:r w:rsidRPr="00773A2F">
        <w:rPr>
          <w:sz w:val="28"/>
          <w:szCs w:val="28"/>
        </w:rPr>
        <w:t xml:space="preserve">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r w:rsidR="007A2E7E">
        <w:rPr>
          <w:sz w:val="28"/>
          <w:szCs w:val="28"/>
        </w:rPr>
        <w:t xml:space="preserve">  </w:t>
      </w:r>
    </w:p>
    <w:p w:rsidR="00773A2F" w:rsidRPr="00773A2F" w:rsidRDefault="007A2E7E" w:rsidP="007A2E7E">
      <w:pPr>
        <w:ind w:firstLine="709"/>
        <w:jc w:val="both"/>
        <w:rPr>
          <w:b/>
          <w:sz w:val="28"/>
          <w:szCs w:val="28"/>
          <w:u w:val="single"/>
        </w:rPr>
      </w:pPr>
      <w:r>
        <w:rPr>
          <w:sz w:val="28"/>
          <w:szCs w:val="28"/>
        </w:rPr>
        <w:t xml:space="preserve"> </w:t>
      </w:r>
      <w:r w:rsidR="00773A2F" w:rsidRPr="00773A2F">
        <w:rPr>
          <w:sz w:val="28"/>
          <w:szCs w:val="28"/>
        </w:rPr>
        <w:t xml:space="preserve">Повторение по теме «Страны Западной Европы и США во второй половине ХIХ – начале ХХ </w:t>
      </w:r>
      <w:proofErr w:type="gramStart"/>
      <w:r w:rsidR="00773A2F" w:rsidRPr="00773A2F">
        <w:rPr>
          <w:sz w:val="28"/>
          <w:szCs w:val="28"/>
        </w:rPr>
        <w:t>в</w:t>
      </w:r>
      <w:proofErr w:type="gramEnd"/>
      <w:r w:rsidR="00773A2F" w:rsidRPr="00773A2F">
        <w:rPr>
          <w:sz w:val="28"/>
          <w:szCs w:val="28"/>
        </w:rPr>
        <w:t>.»</w:t>
      </w:r>
    </w:p>
    <w:p w:rsidR="0044107F" w:rsidRDefault="0044107F" w:rsidP="00DF2E8B">
      <w:pPr>
        <w:tabs>
          <w:tab w:val="left" w:pos="8064"/>
        </w:tabs>
        <w:jc w:val="both"/>
        <w:rPr>
          <w:sz w:val="28"/>
          <w:szCs w:val="28"/>
        </w:rPr>
      </w:pPr>
    </w:p>
    <w:p w:rsidR="0044107F" w:rsidRDefault="0044107F" w:rsidP="0044107F">
      <w:pPr>
        <w:tabs>
          <w:tab w:val="left" w:pos="5515"/>
        </w:tabs>
        <w:ind w:firstLine="709"/>
        <w:jc w:val="center"/>
        <w:rPr>
          <w:b/>
          <w:sz w:val="28"/>
          <w:szCs w:val="28"/>
        </w:rPr>
      </w:pPr>
      <w:r>
        <w:rPr>
          <w:b/>
          <w:sz w:val="28"/>
          <w:szCs w:val="28"/>
        </w:rPr>
        <w:t>История России.</w:t>
      </w:r>
    </w:p>
    <w:p w:rsidR="0044107F" w:rsidRDefault="0044107F" w:rsidP="0044107F">
      <w:pPr>
        <w:tabs>
          <w:tab w:val="left" w:pos="5515"/>
        </w:tabs>
        <w:ind w:firstLine="709"/>
        <w:jc w:val="both"/>
        <w:rPr>
          <w:b/>
          <w:sz w:val="28"/>
          <w:szCs w:val="28"/>
          <w:u w:val="single"/>
        </w:rPr>
      </w:pPr>
      <w:r>
        <w:rPr>
          <w:b/>
          <w:sz w:val="28"/>
          <w:szCs w:val="28"/>
          <w:u w:val="single"/>
        </w:rPr>
        <w:t>6 класс</w:t>
      </w:r>
    </w:p>
    <w:p w:rsidR="003C7301" w:rsidRDefault="0044107F" w:rsidP="0044107F">
      <w:pPr>
        <w:autoSpaceDE w:val="0"/>
        <w:autoSpaceDN w:val="0"/>
        <w:adjustRightInd w:val="0"/>
        <w:ind w:firstLine="709"/>
        <w:jc w:val="both"/>
        <w:rPr>
          <w:bCs/>
          <w:sz w:val="28"/>
          <w:szCs w:val="28"/>
        </w:rPr>
      </w:pPr>
      <w:r>
        <w:rPr>
          <w:b/>
          <w:bCs/>
          <w:sz w:val="28"/>
          <w:szCs w:val="28"/>
        </w:rPr>
        <w:lastRenderedPageBreak/>
        <w:t xml:space="preserve">Введение. </w:t>
      </w:r>
      <w:r>
        <w:rPr>
          <w:bCs/>
          <w:sz w:val="28"/>
          <w:szCs w:val="28"/>
        </w:rPr>
        <w:t xml:space="preserve">Наша Родина Россия. </w:t>
      </w:r>
    </w:p>
    <w:p w:rsidR="000D301F" w:rsidRDefault="0044107F" w:rsidP="0044107F">
      <w:pPr>
        <w:autoSpaceDE w:val="0"/>
        <w:autoSpaceDN w:val="0"/>
        <w:adjustRightInd w:val="0"/>
        <w:ind w:firstLine="709"/>
        <w:jc w:val="both"/>
        <w:rPr>
          <w:sz w:val="28"/>
          <w:szCs w:val="28"/>
        </w:rPr>
      </w:pPr>
      <w:r>
        <w:rPr>
          <w:b/>
          <w:bCs/>
          <w:sz w:val="28"/>
          <w:szCs w:val="28"/>
        </w:rPr>
        <w:t xml:space="preserve">Народы и государства на территории нашей страны в древности. </w:t>
      </w:r>
      <w:r>
        <w:rPr>
          <w:sz w:val="28"/>
          <w:szCs w:val="28"/>
        </w:rPr>
        <w:t xml:space="preserve">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p>
    <w:p w:rsidR="000D301F" w:rsidRDefault="0044107F" w:rsidP="0044107F">
      <w:pPr>
        <w:autoSpaceDE w:val="0"/>
        <w:autoSpaceDN w:val="0"/>
        <w:adjustRightInd w:val="0"/>
        <w:ind w:firstLine="709"/>
        <w:jc w:val="both"/>
        <w:rPr>
          <w:sz w:val="28"/>
          <w:szCs w:val="28"/>
        </w:rPr>
      </w:pPr>
      <w:r>
        <w:rPr>
          <w:b/>
          <w:bCs/>
          <w:sz w:val="28"/>
          <w:szCs w:val="28"/>
        </w:rPr>
        <w:t xml:space="preserve">Русь в IX — первой половине XII в. </w:t>
      </w:r>
      <w:r>
        <w:rPr>
          <w:sz w:val="28"/>
          <w:szCs w:val="28"/>
        </w:rPr>
        <w:t xml:space="preserve">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p>
    <w:p w:rsidR="000D301F" w:rsidRDefault="0044107F" w:rsidP="0044107F">
      <w:pPr>
        <w:autoSpaceDE w:val="0"/>
        <w:autoSpaceDN w:val="0"/>
        <w:adjustRightInd w:val="0"/>
        <w:ind w:firstLine="709"/>
        <w:jc w:val="both"/>
        <w:rPr>
          <w:sz w:val="28"/>
          <w:szCs w:val="28"/>
        </w:rPr>
      </w:pPr>
      <w:r>
        <w:rPr>
          <w:b/>
          <w:bCs/>
          <w:sz w:val="28"/>
          <w:szCs w:val="28"/>
        </w:rPr>
        <w:t xml:space="preserve">Русь в середине </w:t>
      </w:r>
      <w:proofErr w:type="gramStart"/>
      <w:r>
        <w:rPr>
          <w:b/>
          <w:bCs/>
          <w:sz w:val="28"/>
          <w:szCs w:val="28"/>
        </w:rPr>
        <w:t>Х</w:t>
      </w:r>
      <w:proofErr w:type="gramEnd"/>
      <w:r>
        <w:rPr>
          <w:b/>
          <w:bCs/>
          <w:sz w:val="28"/>
          <w:szCs w:val="28"/>
        </w:rPr>
        <w:t xml:space="preserve">II — начале XIII в. </w:t>
      </w:r>
      <w:r>
        <w:rPr>
          <w:sz w:val="28"/>
          <w:szCs w:val="28"/>
        </w:rPr>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p>
    <w:p w:rsidR="000D301F" w:rsidRDefault="0044107F" w:rsidP="0044107F">
      <w:pPr>
        <w:autoSpaceDE w:val="0"/>
        <w:autoSpaceDN w:val="0"/>
        <w:adjustRightInd w:val="0"/>
        <w:ind w:firstLine="709"/>
        <w:jc w:val="both"/>
        <w:rPr>
          <w:sz w:val="28"/>
          <w:szCs w:val="28"/>
        </w:rPr>
      </w:pPr>
      <w:r>
        <w:rPr>
          <w:b/>
          <w:bCs/>
          <w:sz w:val="28"/>
          <w:szCs w:val="28"/>
        </w:rPr>
        <w:t xml:space="preserve">Русские земли в середине XIII — XIV в. </w:t>
      </w:r>
      <w:r>
        <w:rPr>
          <w:sz w:val="28"/>
          <w:szCs w:val="28"/>
        </w:rPr>
        <w:t xml:space="preserve">Монгольская империя и изменение политической картины мира. </w:t>
      </w:r>
      <w:proofErr w:type="spellStart"/>
      <w:r>
        <w:rPr>
          <w:sz w:val="28"/>
          <w:szCs w:val="28"/>
        </w:rPr>
        <w:t>Батыево</w:t>
      </w:r>
      <w:proofErr w:type="spellEnd"/>
      <w:r>
        <w:rPr>
          <w:sz w:val="28"/>
          <w:szCs w:val="28"/>
        </w:rPr>
        <w:t xml:space="preserve">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p>
    <w:p w:rsidR="0044107F" w:rsidRDefault="0044107F" w:rsidP="0044107F">
      <w:pPr>
        <w:autoSpaceDE w:val="0"/>
        <w:autoSpaceDN w:val="0"/>
        <w:adjustRightInd w:val="0"/>
        <w:ind w:firstLine="709"/>
        <w:jc w:val="both"/>
        <w:rPr>
          <w:bCs/>
          <w:sz w:val="28"/>
          <w:szCs w:val="28"/>
        </w:rPr>
      </w:pPr>
      <w:r>
        <w:rPr>
          <w:b/>
          <w:bCs/>
          <w:sz w:val="28"/>
          <w:szCs w:val="28"/>
        </w:rPr>
        <w:t xml:space="preserve">Формирование единого Русского государства. </w:t>
      </w:r>
      <w:r>
        <w:rPr>
          <w:sz w:val="28"/>
          <w:szCs w:val="28"/>
        </w:rPr>
        <w:t xml:space="preserve">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 </w:t>
      </w:r>
    </w:p>
    <w:p w:rsidR="0044107F" w:rsidRDefault="0044107F" w:rsidP="0044107F">
      <w:pPr>
        <w:autoSpaceDE w:val="0"/>
        <w:autoSpaceDN w:val="0"/>
        <w:adjustRightInd w:val="0"/>
        <w:ind w:firstLine="709"/>
        <w:jc w:val="both"/>
        <w:rPr>
          <w:b/>
          <w:sz w:val="28"/>
          <w:szCs w:val="28"/>
          <w:u w:val="single"/>
        </w:rPr>
      </w:pPr>
      <w:r>
        <w:rPr>
          <w:b/>
          <w:sz w:val="28"/>
          <w:szCs w:val="28"/>
          <w:u w:val="single"/>
        </w:rPr>
        <w:t>7 класс</w:t>
      </w:r>
    </w:p>
    <w:p w:rsidR="005B6A75" w:rsidRDefault="0044107F" w:rsidP="0044107F">
      <w:pPr>
        <w:autoSpaceDE w:val="0"/>
        <w:autoSpaceDN w:val="0"/>
        <w:adjustRightInd w:val="0"/>
        <w:ind w:firstLine="709"/>
        <w:jc w:val="both"/>
        <w:rPr>
          <w:b/>
          <w:bCs/>
          <w:sz w:val="28"/>
          <w:szCs w:val="28"/>
        </w:rPr>
      </w:pPr>
      <w:r>
        <w:rPr>
          <w:b/>
          <w:bCs/>
          <w:sz w:val="28"/>
          <w:szCs w:val="28"/>
        </w:rPr>
        <w:t xml:space="preserve">Россия в XVI в. </w:t>
      </w:r>
    </w:p>
    <w:p w:rsidR="000D301F" w:rsidRDefault="0044107F" w:rsidP="0044107F">
      <w:pPr>
        <w:autoSpaceDE w:val="0"/>
        <w:autoSpaceDN w:val="0"/>
        <w:adjustRightInd w:val="0"/>
        <w:ind w:firstLine="709"/>
        <w:jc w:val="both"/>
        <w:rPr>
          <w:sz w:val="28"/>
          <w:szCs w:val="28"/>
        </w:rPr>
      </w:pPr>
      <w:r>
        <w:rPr>
          <w:sz w:val="28"/>
          <w:szCs w:val="28"/>
        </w:rPr>
        <w:t>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w:t>
      </w:r>
    </w:p>
    <w:p w:rsidR="0044107F" w:rsidRDefault="0044107F" w:rsidP="0044107F">
      <w:pPr>
        <w:autoSpaceDE w:val="0"/>
        <w:autoSpaceDN w:val="0"/>
        <w:adjustRightInd w:val="0"/>
        <w:ind w:firstLine="709"/>
        <w:jc w:val="both"/>
        <w:rPr>
          <w:sz w:val="28"/>
          <w:szCs w:val="28"/>
        </w:rPr>
      </w:pPr>
      <w:r>
        <w:rPr>
          <w:sz w:val="28"/>
          <w:szCs w:val="28"/>
        </w:rPr>
        <w:t xml:space="preserve"> </w:t>
      </w:r>
      <w:r>
        <w:rPr>
          <w:b/>
          <w:bCs/>
          <w:sz w:val="28"/>
          <w:szCs w:val="28"/>
        </w:rPr>
        <w:t xml:space="preserve">Смутное время. Россия при первых Романовых. </w:t>
      </w:r>
      <w:r>
        <w:rPr>
          <w:sz w:val="28"/>
          <w:szCs w:val="28"/>
        </w:rPr>
        <w:t xml:space="preserve">Внешнеполитические связи России с Европой и Азией в конце XVI — начале XVII в. Смута в Российском государстве. Окончание Смутного времени. </w:t>
      </w:r>
      <w:r>
        <w:rPr>
          <w:sz w:val="28"/>
          <w:szCs w:val="28"/>
        </w:rPr>
        <w:lastRenderedPageBreak/>
        <w:t xml:space="preserve">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w:t>
      </w:r>
      <w:proofErr w:type="spellStart"/>
      <w:r>
        <w:rPr>
          <w:sz w:val="28"/>
          <w:szCs w:val="28"/>
        </w:rPr>
        <w:t>Cословный</w:t>
      </w:r>
      <w:proofErr w:type="spellEnd"/>
      <w:r>
        <w:rPr>
          <w:sz w:val="28"/>
          <w:szCs w:val="28"/>
        </w:rPr>
        <w:t xml:space="preserve"> быт и картина мира русского человека в XVII в. Повседневная жизнь народов Украины, Поволжья, Сибири и Северного Кавказа в XVII в.</w:t>
      </w:r>
    </w:p>
    <w:p w:rsidR="0044107F" w:rsidRDefault="0044107F" w:rsidP="0044107F">
      <w:pPr>
        <w:tabs>
          <w:tab w:val="left" w:pos="5515"/>
        </w:tabs>
        <w:ind w:firstLine="709"/>
        <w:jc w:val="both"/>
        <w:rPr>
          <w:b/>
          <w:sz w:val="28"/>
          <w:szCs w:val="28"/>
          <w:u w:val="single"/>
        </w:rPr>
      </w:pPr>
      <w:r>
        <w:rPr>
          <w:b/>
          <w:sz w:val="28"/>
          <w:szCs w:val="28"/>
          <w:u w:val="single"/>
        </w:rPr>
        <w:t>8 класс</w:t>
      </w:r>
    </w:p>
    <w:p w:rsidR="005B6A75" w:rsidRDefault="0044107F" w:rsidP="0044107F">
      <w:pPr>
        <w:autoSpaceDE w:val="0"/>
        <w:autoSpaceDN w:val="0"/>
        <w:adjustRightInd w:val="0"/>
        <w:ind w:firstLine="709"/>
        <w:jc w:val="both"/>
        <w:rPr>
          <w:sz w:val="28"/>
          <w:szCs w:val="28"/>
        </w:rPr>
      </w:pPr>
      <w:r>
        <w:rPr>
          <w:b/>
          <w:bCs/>
          <w:sz w:val="28"/>
          <w:szCs w:val="28"/>
        </w:rPr>
        <w:t xml:space="preserve">Введение. </w:t>
      </w:r>
      <w:r>
        <w:rPr>
          <w:sz w:val="28"/>
          <w:szCs w:val="28"/>
        </w:rPr>
        <w:t xml:space="preserve">У истоков российской модернизации. </w:t>
      </w:r>
    </w:p>
    <w:p w:rsidR="000D301F" w:rsidRDefault="0044107F" w:rsidP="0044107F">
      <w:pPr>
        <w:autoSpaceDE w:val="0"/>
        <w:autoSpaceDN w:val="0"/>
        <w:adjustRightInd w:val="0"/>
        <w:ind w:firstLine="709"/>
        <w:jc w:val="both"/>
        <w:rPr>
          <w:sz w:val="28"/>
          <w:szCs w:val="28"/>
        </w:rPr>
      </w:pPr>
      <w:r>
        <w:rPr>
          <w:b/>
          <w:bCs/>
          <w:sz w:val="28"/>
          <w:szCs w:val="28"/>
        </w:rPr>
        <w:t xml:space="preserve">Россия в эпоху преобразований Петра I. </w:t>
      </w:r>
      <w:r>
        <w:rPr>
          <w:sz w:val="28"/>
          <w:szCs w:val="28"/>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p>
    <w:p w:rsidR="000D301F" w:rsidRDefault="0044107F" w:rsidP="0044107F">
      <w:pPr>
        <w:autoSpaceDE w:val="0"/>
        <w:autoSpaceDN w:val="0"/>
        <w:adjustRightInd w:val="0"/>
        <w:ind w:firstLine="709"/>
        <w:jc w:val="both"/>
        <w:rPr>
          <w:sz w:val="28"/>
          <w:szCs w:val="28"/>
        </w:rPr>
      </w:pPr>
      <w:r>
        <w:rPr>
          <w:b/>
          <w:bCs/>
          <w:sz w:val="28"/>
          <w:szCs w:val="28"/>
        </w:rPr>
        <w:t xml:space="preserve">Россия при наследниках Петра I: эпоха дворцовых переворотов. </w:t>
      </w:r>
      <w:r>
        <w:rPr>
          <w:sz w:val="28"/>
          <w:szCs w:val="28"/>
        </w:rPr>
        <w:t xml:space="preserve">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p>
    <w:p w:rsidR="000D301F" w:rsidRDefault="0044107F" w:rsidP="0044107F">
      <w:pPr>
        <w:autoSpaceDE w:val="0"/>
        <w:autoSpaceDN w:val="0"/>
        <w:adjustRightInd w:val="0"/>
        <w:ind w:firstLine="709"/>
        <w:jc w:val="both"/>
        <w:rPr>
          <w:sz w:val="28"/>
          <w:szCs w:val="28"/>
        </w:rPr>
      </w:pPr>
      <w:r>
        <w:rPr>
          <w:b/>
          <w:bCs/>
          <w:sz w:val="28"/>
          <w:szCs w:val="28"/>
        </w:rPr>
        <w:t xml:space="preserve">Российская империя при Екатерине II. </w:t>
      </w:r>
      <w:r>
        <w:rPr>
          <w:sz w:val="28"/>
          <w:szCs w:val="28"/>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w:t>
      </w:r>
      <w:proofErr w:type="spellStart"/>
      <w:r>
        <w:rPr>
          <w:sz w:val="28"/>
          <w:szCs w:val="28"/>
        </w:rPr>
        <w:t>Новороссии</w:t>
      </w:r>
      <w:proofErr w:type="spellEnd"/>
      <w:r>
        <w:rPr>
          <w:sz w:val="28"/>
          <w:szCs w:val="28"/>
        </w:rPr>
        <w:t xml:space="preserve"> и Крыма.</w:t>
      </w:r>
    </w:p>
    <w:p w:rsidR="000D301F" w:rsidRDefault="0044107F" w:rsidP="0044107F">
      <w:pPr>
        <w:autoSpaceDE w:val="0"/>
        <w:autoSpaceDN w:val="0"/>
        <w:adjustRightInd w:val="0"/>
        <w:ind w:firstLine="709"/>
        <w:jc w:val="both"/>
        <w:rPr>
          <w:sz w:val="28"/>
          <w:szCs w:val="28"/>
        </w:rPr>
      </w:pPr>
      <w:r>
        <w:rPr>
          <w:b/>
          <w:bCs/>
          <w:sz w:val="28"/>
          <w:szCs w:val="28"/>
        </w:rPr>
        <w:t xml:space="preserve">Россия при Павле I.   </w:t>
      </w:r>
      <w:r>
        <w:rPr>
          <w:sz w:val="28"/>
          <w:szCs w:val="28"/>
        </w:rPr>
        <w:t>Внутренняя политика Павла I. Внешняя политика Павла I.</w:t>
      </w:r>
    </w:p>
    <w:p w:rsidR="0044107F" w:rsidRDefault="0044107F" w:rsidP="0044107F">
      <w:pPr>
        <w:autoSpaceDE w:val="0"/>
        <w:autoSpaceDN w:val="0"/>
        <w:adjustRightInd w:val="0"/>
        <w:ind w:firstLine="709"/>
        <w:jc w:val="both"/>
        <w:rPr>
          <w:sz w:val="28"/>
          <w:szCs w:val="28"/>
        </w:rPr>
      </w:pPr>
      <w:r>
        <w:rPr>
          <w:sz w:val="28"/>
          <w:szCs w:val="28"/>
        </w:rPr>
        <w:t xml:space="preserve"> </w:t>
      </w:r>
      <w:r>
        <w:rPr>
          <w:b/>
          <w:bCs/>
          <w:sz w:val="28"/>
          <w:szCs w:val="28"/>
        </w:rPr>
        <w:t xml:space="preserve">Культурное пространство Российской империи в XVIII в. </w:t>
      </w:r>
      <w:r>
        <w:rPr>
          <w:sz w:val="28"/>
          <w:szCs w:val="28"/>
        </w:rPr>
        <w:t xml:space="preserve">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 </w:t>
      </w:r>
    </w:p>
    <w:p w:rsidR="0044107F" w:rsidRDefault="0044107F" w:rsidP="0044107F">
      <w:pPr>
        <w:tabs>
          <w:tab w:val="left" w:pos="5515"/>
        </w:tabs>
        <w:ind w:firstLine="709"/>
        <w:jc w:val="both"/>
        <w:rPr>
          <w:b/>
          <w:sz w:val="28"/>
          <w:szCs w:val="28"/>
          <w:u w:val="single"/>
        </w:rPr>
      </w:pPr>
      <w:r>
        <w:rPr>
          <w:b/>
          <w:sz w:val="28"/>
          <w:szCs w:val="28"/>
          <w:u w:val="single"/>
        </w:rPr>
        <w:t>9 класс</w:t>
      </w:r>
    </w:p>
    <w:p w:rsidR="003C7301" w:rsidRDefault="0044107F" w:rsidP="0044107F">
      <w:pPr>
        <w:autoSpaceDE w:val="0"/>
        <w:autoSpaceDN w:val="0"/>
        <w:adjustRightInd w:val="0"/>
        <w:ind w:firstLine="709"/>
        <w:jc w:val="both"/>
        <w:rPr>
          <w:b/>
          <w:bCs/>
          <w:sz w:val="28"/>
          <w:szCs w:val="28"/>
        </w:rPr>
      </w:pPr>
      <w:r>
        <w:rPr>
          <w:b/>
          <w:bCs/>
          <w:sz w:val="28"/>
          <w:szCs w:val="28"/>
        </w:rPr>
        <w:t xml:space="preserve">Россия в первой четверти XIX в. </w:t>
      </w:r>
    </w:p>
    <w:p w:rsidR="00123DBF" w:rsidRDefault="0044107F" w:rsidP="0044107F">
      <w:pPr>
        <w:autoSpaceDE w:val="0"/>
        <w:autoSpaceDN w:val="0"/>
        <w:adjustRightInd w:val="0"/>
        <w:ind w:firstLine="709"/>
        <w:jc w:val="both"/>
        <w:rPr>
          <w:sz w:val="28"/>
          <w:szCs w:val="28"/>
        </w:rPr>
      </w:pPr>
      <w:r>
        <w:rPr>
          <w:sz w:val="28"/>
          <w:szCs w:val="28"/>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w:t>
      </w:r>
      <w:smartTag w:uri="urn:schemas-microsoft-com:office:smarttags" w:element="metricconverter">
        <w:smartTagPr>
          <w:attr w:name="ProductID" w:val="1812 г"/>
        </w:smartTagPr>
        <w:r>
          <w:rPr>
            <w:sz w:val="28"/>
            <w:szCs w:val="28"/>
          </w:rPr>
          <w:t>1812 г</w:t>
        </w:r>
      </w:smartTag>
      <w:r>
        <w:rPr>
          <w:sz w:val="28"/>
          <w:szCs w:val="28"/>
        </w:rPr>
        <w:t>.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w:t>
      </w:r>
      <w:r>
        <w:rPr>
          <w:sz w:val="28"/>
          <w:szCs w:val="28"/>
        </w:rPr>
        <w:lastRenderedPageBreak/>
        <w:t xml:space="preserve">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r w:rsidR="000D301F">
        <w:rPr>
          <w:sz w:val="28"/>
          <w:szCs w:val="28"/>
        </w:rPr>
        <w:t xml:space="preserve"> </w:t>
      </w:r>
    </w:p>
    <w:p w:rsidR="000D301F" w:rsidRDefault="000D301F" w:rsidP="0044107F">
      <w:pPr>
        <w:autoSpaceDE w:val="0"/>
        <w:autoSpaceDN w:val="0"/>
        <w:adjustRightInd w:val="0"/>
        <w:ind w:firstLine="709"/>
        <w:jc w:val="both"/>
        <w:rPr>
          <w:sz w:val="28"/>
          <w:szCs w:val="28"/>
        </w:rPr>
      </w:pPr>
      <w:r>
        <w:rPr>
          <w:sz w:val="28"/>
          <w:szCs w:val="28"/>
        </w:rPr>
        <w:t xml:space="preserve"> </w:t>
      </w:r>
      <w:r w:rsidR="0044107F">
        <w:rPr>
          <w:b/>
          <w:bCs/>
          <w:sz w:val="28"/>
          <w:szCs w:val="28"/>
        </w:rPr>
        <w:t xml:space="preserve">Россия во второй четверти XIX в.  </w:t>
      </w:r>
      <w:r w:rsidR="0044107F">
        <w:rPr>
          <w:sz w:val="28"/>
          <w:szCs w:val="28"/>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 </w:t>
      </w:r>
    </w:p>
    <w:p w:rsidR="000D301F" w:rsidRPr="00DF2E8B" w:rsidRDefault="0044107F" w:rsidP="0044107F">
      <w:pPr>
        <w:autoSpaceDE w:val="0"/>
        <w:autoSpaceDN w:val="0"/>
        <w:adjustRightInd w:val="0"/>
        <w:ind w:firstLine="709"/>
        <w:jc w:val="both"/>
        <w:rPr>
          <w:sz w:val="28"/>
          <w:szCs w:val="28"/>
        </w:rPr>
      </w:pPr>
      <w:r>
        <w:rPr>
          <w:b/>
          <w:bCs/>
          <w:sz w:val="28"/>
          <w:szCs w:val="28"/>
        </w:rPr>
        <w:t xml:space="preserve">Россия в эпоху Великих реформ. </w:t>
      </w:r>
      <w:r>
        <w:rPr>
          <w:sz w:val="28"/>
          <w:szCs w:val="28"/>
        </w:rPr>
        <w:t xml:space="preserve">Европейская индустриализация и предпосылки реформ в России. Александр II: начало правления. Крестьянская реформа </w:t>
      </w:r>
      <w:smartTag w:uri="urn:schemas-microsoft-com:office:smarttags" w:element="metricconverter">
        <w:smartTagPr>
          <w:attr w:name="ProductID" w:val="1861 г"/>
        </w:smartTagPr>
        <w:r>
          <w:rPr>
            <w:sz w:val="28"/>
            <w:szCs w:val="28"/>
          </w:rPr>
          <w:t>1861 г</w:t>
        </w:r>
      </w:smartTag>
      <w:r>
        <w:rPr>
          <w:sz w:val="28"/>
          <w:szCs w:val="28"/>
        </w:rPr>
        <w:t xml:space="preserve">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w:t>
      </w:r>
      <w:r w:rsidRPr="00DF2E8B">
        <w:rPr>
          <w:sz w:val="28"/>
          <w:szCs w:val="28"/>
        </w:rPr>
        <w:t>II. Национальный вопрос в России и Европе. Внешняя политика Александра II. Русско-турецкая война 1877—1878 гг.</w:t>
      </w:r>
    </w:p>
    <w:p w:rsidR="000D301F" w:rsidRPr="00DF2E8B" w:rsidRDefault="0044107F" w:rsidP="0044107F">
      <w:pPr>
        <w:autoSpaceDE w:val="0"/>
        <w:autoSpaceDN w:val="0"/>
        <w:adjustRightInd w:val="0"/>
        <w:ind w:firstLine="709"/>
        <w:jc w:val="both"/>
        <w:rPr>
          <w:sz w:val="28"/>
          <w:szCs w:val="28"/>
        </w:rPr>
      </w:pPr>
      <w:r w:rsidRPr="00DF2E8B">
        <w:rPr>
          <w:sz w:val="28"/>
          <w:szCs w:val="28"/>
        </w:rPr>
        <w:t xml:space="preserve"> </w:t>
      </w:r>
      <w:r w:rsidRPr="00DF2E8B">
        <w:rPr>
          <w:b/>
          <w:bCs/>
          <w:sz w:val="28"/>
          <w:szCs w:val="28"/>
        </w:rPr>
        <w:t xml:space="preserve">Россия в 1880—1890-е гг. </w:t>
      </w:r>
      <w:r w:rsidRPr="00DF2E8B">
        <w:rPr>
          <w:sz w:val="28"/>
          <w:szCs w:val="28"/>
        </w:rPr>
        <w:t xml:space="preserve">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p>
    <w:p w:rsidR="00123DBF" w:rsidRPr="00DF2E8B" w:rsidRDefault="0044107F" w:rsidP="0044107F">
      <w:pPr>
        <w:autoSpaceDE w:val="0"/>
        <w:autoSpaceDN w:val="0"/>
        <w:adjustRightInd w:val="0"/>
        <w:ind w:firstLine="709"/>
        <w:jc w:val="both"/>
        <w:rPr>
          <w:sz w:val="28"/>
          <w:szCs w:val="28"/>
        </w:rPr>
      </w:pPr>
      <w:r w:rsidRPr="00DF2E8B">
        <w:rPr>
          <w:b/>
          <w:bCs/>
          <w:sz w:val="28"/>
          <w:szCs w:val="28"/>
        </w:rPr>
        <w:t xml:space="preserve">Россия </w:t>
      </w:r>
      <w:proofErr w:type="gramStart"/>
      <w:r w:rsidRPr="00DF2E8B">
        <w:rPr>
          <w:b/>
          <w:bCs/>
          <w:sz w:val="28"/>
          <w:szCs w:val="28"/>
        </w:rPr>
        <w:t>в начале</w:t>
      </w:r>
      <w:proofErr w:type="gramEnd"/>
      <w:r w:rsidRPr="00DF2E8B">
        <w:rPr>
          <w:b/>
          <w:bCs/>
          <w:sz w:val="28"/>
          <w:szCs w:val="28"/>
        </w:rPr>
        <w:t xml:space="preserve"> XX в. </w:t>
      </w:r>
      <w:r w:rsidRPr="00DF2E8B">
        <w:rPr>
          <w:sz w:val="28"/>
          <w:szCs w:val="28"/>
        </w:rPr>
        <w:t xml:space="preserve">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w:t>
      </w:r>
    </w:p>
    <w:p w:rsidR="0044107F" w:rsidRPr="00DF2E8B" w:rsidRDefault="0044107F" w:rsidP="00123DBF">
      <w:pPr>
        <w:autoSpaceDE w:val="0"/>
        <w:autoSpaceDN w:val="0"/>
        <w:adjustRightInd w:val="0"/>
        <w:ind w:firstLine="709"/>
        <w:jc w:val="both"/>
        <w:rPr>
          <w:b/>
          <w:sz w:val="28"/>
          <w:szCs w:val="28"/>
        </w:rPr>
      </w:pPr>
      <w:r w:rsidRPr="00DF2E8B">
        <w:rPr>
          <w:sz w:val="28"/>
          <w:szCs w:val="28"/>
        </w:rPr>
        <w:t>Серебряный век русской культуры.</w:t>
      </w:r>
    </w:p>
    <w:p w:rsidR="00410255" w:rsidRPr="00DF2E8B" w:rsidRDefault="00410255" w:rsidP="00410255">
      <w:pPr>
        <w:jc w:val="center"/>
        <w:rPr>
          <w:b/>
          <w:color w:val="000000"/>
          <w:sz w:val="28"/>
          <w:szCs w:val="28"/>
        </w:rPr>
      </w:pPr>
    </w:p>
    <w:p w:rsidR="0044107F" w:rsidRPr="00DF2E8B" w:rsidRDefault="0044107F" w:rsidP="0044107F">
      <w:pPr>
        <w:numPr>
          <w:ilvl w:val="0"/>
          <w:numId w:val="1"/>
        </w:numPr>
        <w:jc w:val="center"/>
        <w:rPr>
          <w:b/>
          <w:color w:val="000000"/>
          <w:sz w:val="28"/>
          <w:szCs w:val="28"/>
        </w:rPr>
      </w:pPr>
      <w:r w:rsidRPr="00DF2E8B">
        <w:rPr>
          <w:b/>
          <w:color w:val="000000"/>
          <w:sz w:val="28"/>
          <w:szCs w:val="28"/>
        </w:rPr>
        <w:t>Тематическое планирование учебного предмета</w:t>
      </w:r>
    </w:p>
    <w:p w:rsidR="0044107F" w:rsidRPr="00DF2E8B" w:rsidRDefault="0044107F" w:rsidP="0044107F">
      <w:pPr>
        <w:jc w:val="center"/>
        <w:rPr>
          <w:b/>
          <w:color w:val="000000"/>
          <w:sz w:val="28"/>
          <w:szCs w:val="28"/>
        </w:rPr>
      </w:pPr>
      <w:r w:rsidRPr="00DF2E8B">
        <w:rPr>
          <w:b/>
          <w:color w:val="000000"/>
          <w:sz w:val="28"/>
          <w:szCs w:val="28"/>
        </w:rPr>
        <w:t>«История России. Всеобщая история»</w:t>
      </w:r>
    </w:p>
    <w:p w:rsidR="0044107F" w:rsidRPr="00DF2E8B" w:rsidRDefault="0044107F" w:rsidP="0044107F">
      <w:pPr>
        <w:tabs>
          <w:tab w:val="left" w:pos="5515"/>
        </w:tabs>
        <w:jc w:val="center"/>
        <w:rPr>
          <w:b/>
          <w:bCs/>
          <w:sz w:val="28"/>
          <w:szCs w:val="28"/>
          <w:u w:val="single"/>
        </w:rPr>
      </w:pPr>
      <w:r w:rsidRPr="00DF2E8B">
        <w:rPr>
          <w:b/>
          <w:bCs/>
          <w:sz w:val="28"/>
          <w:szCs w:val="28"/>
          <w:u w:val="single"/>
        </w:rPr>
        <w:t>Всеобщая история</w:t>
      </w:r>
    </w:p>
    <w:p w:rsidR="0044107F" w:rsidRDefault="0044107F" w:rsidP="0044107F">
      <w:pPr>
        <w:tabs>
          <w:tab w:val="left" w:pos="5515"/>
        </w:tabs>
        <w:jc w:val="center"/>
        <w:rPr>
          <w:b/>
          <w:bCs/>
        </w:rPr>
      </w:pPr>
    </w:p>
    <w:p w:rsidR="0044107F" w:rsidRDefault="0044107F" w:rsidP="0044107F">
      <w:pPr>
        <w:tabs>
          <w:tab w:val="left" w:pos="5515"/>
        </w:tabs>
        <w:jc w:val="both"/>
        <w:rPr>
          <w:b/>
          <w:bCs/>
        </w:rPr>
      </w:pPr>
      <w:r>
        <w:rPr>
          <w:b/>
          <w:bCs/>
        </w:rPr>
        <w:t>5 класс (68 ч.)</w:t>
      </w:r>
    </w:p>
    <w:p w:rsidR="0044107F" w:rsidRDefault="0044107F" w:rsidP="0044107F">
      <w:pPr>
        <w:tabs>
          <w:tab w:val="left" w:pos="5515"/>
        </w:tabs>
        <w:jc w:val="both"/>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26"/>
        <w:gridCol w:w="1418"/>
        <w:gridCol w:w="3118"/>
      </w:tblGrid>
      <w:tr w:rsidR="00F95CD5" w:rsidTr="00F95CD5">
        <w:tc>
          <w:tcPr>
            <w:tcW w:w="560" w:type="dxa"/>
            <w:tcBorders>
              <w:top w:val="single" w:sz="4" w:space="0" w:color="auto"/>
              <w:left w:val="single" w:sz="4" w:space="0" w:color="auto"/>
              <w:bottom w:val="single" w:sz="4" w:space="0" w:color="auto"/>
              <w:right w:val="single" w:sz="4" w:space="0" w:color="auto"/>
            </w:tcBorders>
            <w:shd w:val="clear" w:color="auto" w:fill="D9D9D9"/>
            <w:hideMark/>
          </w:tcPr>
          <w:p w:rsidR="00F95CD5" w:rsidRDefault="00F95CD5">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226" w:type="dxa"/>
            <w:tcBorders>
              <w:top w:val="single" w:sz="4" w:space="0" w:color="auto"/>
              <w:left w:val="single" w:sz="4" w:space="0" w:color="auto"/>
              <w:bottom w:val="single" w:sz="4" w:space="0" w:color="auto"/>
              <w:right w:val="single" w:sz="4" w:space="0" w:color="auto"/>
            </w:tcBorders>
            <w:shd w:val="clear" w:color="auto" w:fill="D9D9D9"/>
            <w:hideMark/>
          </w:tcPr>
          <w:p w:rsidR="00F95CD5" w:rsidRDefault="00F95CD5">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95CD5" w:rsidRDefault="00F95CD5">
            <w:pPr>
              <w:snapToGrid w:val="0"/>
              <w:spacing w:line="276" w:lineRule="auto"/>
              <w:jc w:val="both"/>
              <w:rPr>
                <w:b/>
                <w:bCs/>
                <w:lang w:eastAsia="en-US"/>
              </w:rPr>
            </w:pPr>
            <w:r>
              <w:rPr>
                <w:b/>
                <w:bCs/>
                <w:lang w:eastAsia="en-US"/>
              </w:rPr>
              <w:t>Часы учебного времени</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F95CD5" w:rsidRDefault="00F95CD5">
            <w:pPr>
              <w:snapToGrid w:val="0"/>
              <w:spacing w:line="276" w:lineRule="auto"/>
              <w:jc w:val="both"/>
              <w:rPr>
                <w:b/>
                <w:bCs/>
                <w:lang w:eastAsia="en-US"/>
              </w:rPr>
            </w:pPr>
            <w:r>
              <w:rPr>
                <w:b/>
                <w:bCs/>
                <w:lang w:eastAsia="en-US"/>
              </w:rPr>
              <w:t>Основные направления воспитательной деятельности</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Вводное</w:t>
            </w:r>
            <w:r w:rsidR="00EA04C0">
              <w:rPr>
                <w:lang w:eastAsia="en-US"/>
              </w:rPr>
              <w:t xml:space="preserve"> </w:t>
            </w:r>
            <w:r>
              <w:rPr>
                <w:lang w:eastAsia="en-US"/>
              </w:rPr>
              <w:t xml:space="preserve"> занятие. Что изучает история</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tcPr>
          <w:p w:rsidR="00F95CD5" w:rsidRDefault="00F95CD5">
            <w:pPr>
              <w:spacing w:line="276" w:lineRule="auto"/>
              <w:jc w:val="both"/>
              <w:rPr>
                <w:lang w:eastAsia="en-US"/>
              </w:rPr>
            </w:pPr>
            <w:r>
              <w:rPr>
                <w:lang w:eastAsia="en-US"/>
              </w:rPr>
              <w:t>Ценности научного познания: 8.1- 8.3</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2</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Первобытные собиратели и охотники</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tcPr>
          <w:p w:rsidR="00F95CD5" w:rsidRDefault="00F95CD5">
            <w:pPr>
              <w:spacing w:line="276" w:lineRule="auto"/>
              <w:jc w:val="both"/>
              <w:rPr>
                <w:lang w:eastAsia="en-US"/>
              </w:rPr>
            </w:pPr>
            <w:r>
              <w:rPr>
                <w:lang w:eastAsia="en-US"/>
              </w:rPr>
              <w:t xml:space="preserve">Патриотическое </w:t>
            </w:r>
            <w:r>
              <w:rPr>
                <w:lang w:eastAsia="en-US"/>
              </w:rPr>
              <w:lastRenderedPageBreak/>
              <w:t>воспитание:</w:t>
            </w:r>
          </w:p>
          <w:p w:rsidR="00F95CD5" w:rsidRDefault="00F95CD5">
            <w:pPr>
              <w:spacing w:line="276" w:lineRule="auto"/>
              <w:jc w:val="both"/>
              <w:rPr>
                <w:lang w:eastAsia="en-US"/>
              </w:rPr>
            </w:pPr>
            <w:r>
              <w:rPr>
                <w:lang w:eastAsia="en-US"/>
              </w:rPr>
              <w:t>2.1-2.3</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lastRenderedPageBreak/>
              <w:t>3</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Первобытные земледельцы и скотоводы</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tcPr>
          <w:p w:rsidR="00F95CD5" w:rsidRDefault="00F95CD5">
            <w:pPr>
              <w:spacing w:line="276" w:lineRule="auto"/>
              <w:jc w:val="both"/>
              <w:rPr>
                <w:lang w:eastAsia="en-US"/>
              </w:rPr>
            </w:pPr>
            <w:r>
              <w:rPr>
                <w:lang w:eastAsia="en-US"/>
              </w:rPr>
              <w:t>Гражданское воспитание: 1.1-1.8</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4</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Счет лет в истории</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tcPr>
          <w:p w:rsidR="00F95CD5" w:rsidRDefault="00F95CD5">
            <w:pPr>
              <w:spacing w:line="276" w:lineRule="auto"/>
              <w:jc w:val="both"/>
              <w:rPr>
                <w:lang w:eastAsia="en-US"/>
              </w:rPr>
            </w:pPr>
            <w:r>
              <w:rPr>
                <w:lang w:eastAsia="en-US"/>
              </w:rPr>
              <w:t xml:space="preserve">Личностные результаты, обеспечивающие адаптацию </w:t>
            </w:r>
            <w:proofErr w:type="gramStart"/>
            <w:r>
              <w:rPr>
                <w:lang w:eastAsia="en-US"/>
              </w:rPr>
              <w:t>обучающегося</w:t>
            </w:r>
            <w:proofErr w:type="gramEnd"/>
            <w:r>
              <w:rPr>
                <w:lang w:eastAsia="en-US"/>
              </w:rPr>
              <w:t>:</w:t>
            </w:r>
          </w:p>
          <w:p w:rsidR="00F95CD5" w:rsidRDefault="00F95CD5">
            <w:pPr>
              <w:spacing w:line="276" w:lineRule="auto"/>
              <w:jc w:val="both"/>
              <w:rPr>
                <w:lang w:eastAsia="en-US"/>
              </w:rPr>
            </w:pPr>
            <w:r>
              <w:rPr>
                <w:lang w:eastAsia="en-US"/>
              </w:rPr>
              <w:t>9.1-</w:t>
            </w:r>
            <w:r w:rsidR="00EA04C0">
              <w:rPr>
                <w:lang w:eastAsia="en-US"/>
              </w:rPr>
              <w:t xml:space="preserve"> </w:t>
            </w:r>
            <w:r>
              <w:rPr>
                <w:lang w:eastAsia="en-US"/>
              </w:rPr>
              <w:t>9.6</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5</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 xml:space="preserve">Древний  Египет </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8</w:t>
            </w:r>
          </w:p>
        </w:tc>
        <w:tc>
          <w:tcPr>
            <w:tcW w:w="3118" w:type="dxa"/>
            <w:tcBorders>
              <w:top w:val="single" w:sz="4" w:space="0" w:color="auto"/>
              <w:left w:val="single" w:sz="4" w:space="0" w:color="auto"/>
              <w:bottom w:val="single" w:sz="4" w:space="0" w:color="auto"/>
              <w:right w:val="single" w:sz="4" w:space="0" w:color="auto"/>
            </w:tcBorders>
          </w:tcPr>
          <w:p w:rsidR="00F95CD5" w:rsidRDefault="00F95CD5">
            <w:pPr>
              <w:spacing w:line="276" w:lineRule="auto"/>
              <w:jc w:val="both"/>
              <w:rPr>
                <w:lang w:eastAsia="en-US"/>
              </w:rPr>
            </w:pPr>
            <w:r>
              <w:rPr>
                <w:lang w:eastAsia="en-US"/>
              </w:rPr>
              <w:t>Эстетическое воспитание: 4.1</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6</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Западная Азия в древности</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7</w:t>
            </w:r>
          </w:p>
        </w:tc>
        <w:tc>
          <w:tcPr>
            <w:tcW w:w="3118" w:type="dxa"/>
            <w:tcBorders>
              <w:top w:val="single" w:sz="4" w:space="0" w:color="auto"/>
              <w:left w:val="single" w:sz="4" w:space="0" w:color="auto"/>
              <w:bottom w:val="single" w:sz="4" w:space="0" w:color="auto"/>
              <w:right w:val="single" w:sz="4" w:space="0" w:color="auto"/>
            </w:tcBorders>
          </w:tcPr>
          <w:p w:rsidR="00F95CD5" w:rsidRDefault="00F95CD5">
            <w:pPr>
              <w:spacing w:line="276" w:lineRule="auto"/>
              <w:jc w:val="both"/>
              <w:rPr>
                <w:lang w:eastAsia="en-US"/>
              </w:rPr>
            </w:pPr>
            <w:r>
              <w:rPr>
                <w:lang w:eastAsia="en-US"/>
              </w:rPr>
              <w:t xml:space="preserve"> Ценности научного познания: 8.1- 8.3</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7</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 xml:space="preserve">Индия и Китай в древности </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tcPr>
          <w:p w:rsidR="00F95CD5" w:rsidRDefault="00F95CD5">
            <w:pPr>
              <w:spacing w:line="276" w:lineRule="auto"/>
              <w:jc w:val="both"/>
              <w:rPr>
                <w:lang w:eastAsia="en-US"/>
              </w:rPr>
            </w:pPr>
            <w:r>
              <w:rPr>
                <w:lang w:eastAsia="en-US"/>
              </w:rPr>
              <w:t xml:space="preserve">Трудовое воспитание: </w:t>
            </w:r>
          </w:p>
          <w:p w:rsidR="00F95CD5" w:rsidRDefault="00F95CD5">
            <w:pPr>
              <w:spacing w:line="276" w:lineRule="auto"/>
              <w:jc w:val="both"/>
              <w:rPr>
                <w:lang w:eastAsia="en-US"/>
              </w:rPr>
            </w:pPr>
            <w:r>
              <w:rPr>
                <w:lang w:eastAsia="en-US"/>
              </w:rPr>
              <w:t>6.1-</w:t>
            </w:r>
            <w:r w:rsidR="00EA04C0">
              <w:rPr>
                <w:lang w:eastAsia="en-US"/>
              </w:rPr>
              <w:t xml:space="preserve"> </w:t>
            </w:r>
            <w:r>
              <w:rPr>
                <w:lang w:eastAsia="en-US"/>
              </w:rPr>
              <w:t>6.3</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8</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Древнейшая Греция</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tcPr>
          <w:p w:rsidR="00F95CD5" w:rsidRDefault="00F95CD5">
            <w:pPr>
              <w:spacing w:line="276" w:lineRule="auto"/>
              <w:jc w:val="both"/>
              <w:rPr>
                <w:lang w:eastAsia="en-US"/>
              </w:rPr>
            </w:pPr>
            <w:r>
              <w:rPr>
                <w:lang w:eastAsia="en-US"/>
              </w:rPr>
              <w:t>Патриотическое воспитание: 2.1-</w:t>
            </w:r>
            <w:r w:rsidR="00EA04C0">
              <w:rPr>
                <w:lang w:eastAsia="en-US"/>
              </w:rPr>
              <w:t xml:space="preserve"> </w:t>
            </w:r>
            <w:r>
              <w:rPr>
                <w:lang w:eastAsia="en-US"/>
              </w:rPr>
              <w:t>2.3</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9</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Полисы Греции и их борьба с персидским нашествием</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7</w:t>
            </w:r>
          </w:p>
        </w:tc>
        <w:tc>
          <w:tcPr>
            <w:tcW w:w="3118" w:type="dxa"/>
            <w:tcBorders>
              <w:top w:val="single" w:sz="4" w:space="0" w:color="auto"/>
              <w:left w:val="single" w:sz="4" w:space="0" w:color="auto"/>
              <w:bottom w:val="single" w:sz="4" w:space="0" w:color="auto"/>
              <w:right w:val="single" w:sz="4" w:space="0" w:color="auto"/>
            </w:tcBorders>
          </w:tcPr>
          <w:p w:rsidR="00F95CD5" w:rsidRDefault="00EA04C0">
            <w:pPr>
              <w:spacing w:line="276" w:lineRule="auto"/>
              <w:jc w:val="both"/>
              <w:rPr>
                <w:lang w:eastAsia="en-US"/>
              </w:rPr>
            </w:pPr>
            <w:r>
              <w:rPr>
                <w:lang w:eastAsia="en-US"/>
              </w:rPr>
              <w:t xml:space="preserve">Духовно </w:t>
            </w:r>
            <w:r w:rsidR="00AC42BC">
              <w:rPr>
                <w:lang w:eastAsia="en-US"/>
              </w:rPr>
              <w:t xml:space="preserve">– нравственное воспитание: 3.1- </w:t>
            </w:r>
            <w:r>
              <w:rPr>
                <w:lang w:eastAsia="en-US"/>
              </w:rPr>
              <w:t>3.2</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10</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 xml:space="preserve">Возвышение Афин в </w:t>
            </w:r>
            <w:r>
              <w:rPr>
                <w:lang w:val="en-US" w:eastAsia="en-US"/>
              </w:rPr>
              <w:t>V</w:t>
            </w:r>
            <w:r>
              <w:rPr>
                <w:lang w:eastAsia="en-US"/>
              </w:rPr>
              <w:t xml:space="preserve"> в. до н.э.</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tcPr>
          <w:p w:rsidR="00F95CD5" w:rsidRDefault="00EA04C0">
            <w:pPr>
              <w:spacing w:line="276" w:lineRule="auto"/>
              <w:jc w:val="both"/>
              <w:rPr>
                <w:lang w:eastAsia="en-US"/>
              </w:rPr>
            </w:pPr>
            <w:r>
              <w:rPr>
                <w:lang w:eastAsia="en-US"/>
              </w:rPr>
              <w:t>Экологическое воспитание: 7.1-7.4</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11</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 xml:space="preserve">Македонские завоевания в </w:t>
            </w:r>
            <w:r>
              <w:rPr>
                <w:lang w:val="en-US" w:eastAsia="en-US"/>
              </w:rPr>
              <w:t>IV</w:t>
            </w:r>
            <w:r>
              <w:rPr>
                <w:lang w:eastAsia="en-US"/>
              </w:rPr>
              <w:t xml:space="preserve"> в. до н.э.</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4</w:t>
            </w:r>
          </w:p>
        </w:tc>
        <w:tc>
          <w:tcPr>
            <w:tcW w:w="3118" w:type="dxa"/>
            <w:tcBorders>
              <w:top w:val="single" w:sz="4" w:space="0" w:color="auto"/>
              <w:left w:val="single" w:sz="4" w:space="0" w:color="auto"/>
              <w:bottom w:val="single" w:sz="4" w:space="0" w:color="auto"/>
              <w:right w:val="single" w:sz="4" w:space="0" w:color="auto"/>
            </w:tcBorders>
          </w:tcPr>
          <w:p w:rsidR="00F95CD5" w:rsidRDefault="00EA04C0">
            <w:pPr>
              <w:spacing w:line="276" w:lineRule="auto"/>
              <w:jc w:val="both"/>
              <w:rPr>
                <w:lang w:eastAsia="en-US"/>
              </w:rPr>
            </w:pPr>
            <w:r>
              <w:rPr>
                <w:lang w:eastAsia="en-US"/>
              </w:rPr>
              <w:t>Эстетическое воспитание: 4.1</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12</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Рим: от его возникновения до установления господства над Италией</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tcPr>
          <w:p w:rsidR="00F95CD5" w:rsidRDefault="00EA04C0">
            <w:pPr>
              <w:spacing w:line="276" w:lineRule="auto"/>
              <w:jc w:val="both"/>
              <w:rPr>
                <w:lang w:eastAsia="en-US"/>
              </w:rPr>
            </w:pPr>
            <w:r>
              <w:rPr>
                <w:lang w:eastAsia="en-US"/>
              </w:rPr>
              <w:t>Ценности научного познания: 8.1- 8.3</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13</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Рим – сильнейшая держава Средиземноморья</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tcPr>
          <w:p w:rsidR="00EA04C0" w:rsidRDefault="00EA04C0" w:rsidP="00EA04C0">
            <w:pPr>
              <w:spacing w:line="276" w:lineRule="auto"/>
              <w:jc w:val="both"/>
              <w:rPr>
                <w:lang w:eastAsia="en-US"/>
              </w:rPr>
            </w:pPr>
            <w:r>
              <w:rPr>
                <w:lang w:eastAsia="en-US"/>
              </w:rPr>
              <w:t xml:space="preserve">Личностные результаты, обеспечивающие адаптацию </w:t>
            </w:r>
            <w:proofErr w:type="gramStart"/>
            <w:r>
              <w:rPr>
                <w:lang w:eastAsia="en-US"/>
              </w:rPr>
              <w:t>обучающегося</w:t>
            </w:r>
            <w:proofErr w:type="gramEnd"/>
            <w:r>
              <w:rPr>
                <w:lang w:eastAsia="en-US"/>
              </w:rPr>
              <w:t>:</w:t>
            </w:r>
          </w:p>
          <w:p w:rsidR="00F95CD5" w:rsidRDefault="00EA04C0" w:rsidP="00EA04C0">
            <w:pPr>
              <w:spacing w:line="276" w:lineRule="auto"/>
              <w:jc w:val="both"/>
              <w:rPr>
                <w:lang w:eastAsia="en-US"/>
              </w:rPr>
            </w:pPr>
            <w:r>
              <w:rPr>
                <w:lang w:eastAsia="en-US"/>
              </w:rPr>
              <w:t>9.1- 9.6</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14</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Гражданские войны в Риме</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4</w:t>
            </w:r>
          </w:p>
        </w:tc>
        <w:tc>
          <w:tcPr>
            <w:tcW w:w="3118" w:type="dxa"/>
            <w:tcBorders>
              <w:top w:val="single" w:sz="4" w:space="0" w:color="auto"/>
              <w:left w:val="single" w:sz="4" w:space="0" w:color="auto"/>
              <w:bottom w:val="single" w:sz="4" w:space="0" w:color="auto"/>
              <w:right w:val="single" w:sz="4" w:space="0" w:color="auto"/>
            </w:tcBorders>
          </w:tcPr>
          <w:p w:rsidR="00F95CD5" w:rsidRDefault="00E42FC7" w:rsidP="00EA04C0">
            <w:pPr>
              <w:spacing w:line="276" w:lineRule="auto"/>
              <w:jc w:val="center"/>
              <w:rPr>
                <w:lang w:eastAsia="en-US"/>
              </w:rPr>
            </w:pPr>
            <w:r>
              <w:rPr>
                <w:color w:val="000000" w:themeColor="text1"/>
              </w:rPr>
              <w:t>Физическое воспитание, формирование культуры здоровья и эмоционального благополучия: осознание ценности жизни 5.1-5.4</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15</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Римская империя в первые века нашей эры</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tcPr>
          <w:p w:rsidR="00F95CD5" w:rsidRDefault="00EA04C0">
            <w:pPr>
              <w:spacing w:line="276" w:lineRule="auto"/>
              <w:jc w:val="both"/>
              <w:rPr>
                <w:lang w:eastAsia="en-US"/>
              </w:rPr>
            </w:pPr>
            <w:r>
              <w:rPr>
                <w:lang w:eastAsia="en-US"/>
              </w:rPr>
              <w:t>Эстетическое воспитание: 4.1</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16</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Разгром Рима  германцами и падение Западной Римской империи</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F95CD5" w:rsidRDefault="00EA04C0">
            <w:pPr>
              <w:spacing w:line="276" w:lineRule="auto"/>
              <w:jc w:val="both"/>
              <w:rPr>
                <w:lang w:eastAsia="en-US"/>
              </w:rPr>
            </w:pPr>
            <w:r>
              <w:rPr>
                <w:lang w:eastAsia="en-US"/>
              </w:rPr>
              <w:t>Гражданское воспитание: 1.1- 1.8</w:t>
            </w:r>
          </w:p>
        </w:tc>
      </w:tr>
      <w:tr w:rsidR="00F95CD5" w:rsidTr="00F95CD5">
        <w:tc>
          <w:tcPr>
            <w:tcW w:w="560"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17</w:t>
            </w:r>
          </w:p>
        </w:tc>
        <w:tc>
          <w:tcPr>
            <w:tcW w:w="4226"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Итоговое  повторение</w:t>
            </w:r>
          </w:p>
        </w:tc>
        <w:tc>
          <w:tcPr>
            <w:tcW w:w="1418" w:type="dxa"/>
            <w:tcBorders>
              <w:top w:val="single" w:sz="4" w:space="0" w:color="auto"/>
              <w:left w:val="single" w:sz="4" w:space="0" w:color="auto"/>
              <w:bottom w:val="single" w:sz="4" w:space="0" w:color="auto"/>
              <w:right w:val="single" w:sz="4" w:space="0" w:color="auto"/>
            </w:tcBorders>
            <w:hideMark/>
          </w:tcPr>
          <w:p w:rsidR="00F95CD5" w:rsidRDefault="00F95CD5">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F95CD5" w:rsidRDefault="00EA04C0">
            <w:pPr>
              <w:spacing w:line="276" w:lineRule="auto"/>
              <w:jc w:val="both"/>
              <w:rPr>
                <w:lang w:eastAsia="en-US"/>
              </w:rPr>
            </w:pPr>
            <w:r>
              <w:rPr>
                <w:lang w:eastAsia="en-US"/>
              </w:rPr>
              <w:t>Патриотическое воспитание: 2.1- 2.3</w:t>
            </w:r>
          </w:p>
        </w:tc>
      </w:tr>
    </w:tbl>
    <w:p w:rsidR="00123DBF" w:rsidRDefault="00123DBF" w:rsidP="0044107F">
      <w:pPr>
        <w:tabs>
          <w:tab w:val="left" w:pos="5515"/>
        </w:tabs>
        <w:jc w:val="both"/>
        <w:rPr>
          <w:b/>
          <w:bCs/>
        </w:rPr>
      </w:pPr>
    </w:p>
    <w:p w:rsidR="0044107F" w:rsidRDefault="0044107F" w:rsidP="0044107F">
      <w:pPr>
        <w:tabs>
          <w:tab w:val="left" w:pos="5515"/>
        </w:tabs>
        <w:jc w:val="both"/>
        <w:rPr>
          <w:b/>
          <w:bCs/>
        </w:rPr>
      </w:pPr>
      <w:r>
        <w:rPr>
          <w:b/>
          <w:bCs/>
        </w:rPr>
        <w:t>6 класс  (28 ч.)</w:t>
      </w:r>
    </w:p>
    <w:p w:rsidR="0044107F" w:rsidRDefault="0044107F" w:rsidP="0044107F">
      <w:pPr>
        <w:tabs>
          <w:tab w:val="left" w:pos="551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26"/>
        <w:gridCol w:w="1418"/>
        <w:gridCol w:w="3118"/>
      </w:tblGrid>
      <w:tr w:rsidR="00EA04C0" w:rsidTr="00EA04C0">
        <w:tc>
          <w:tcPr>
            <w:tcW w:w="560" w:type="dxa"/>
            <w:tcBorders>
              <w:top w:val="single" w:sz="4" w:space="0" w:color="auto"/>
              <w:left w:val="single" w:sz="4" w:space="0" w:color="auto"/>
              <w:bottom w:val="single" w:sz="4" w:space="0" w:color="auto"/>
              <w:right w:val="single" w:sz="4" w:space="0" w:color="auto"/>
            </w:tcBorders>
            <w:shd w:val="clear" w:color="auto" w:fill="D9D9D9"/>
            <w:hideMark/>
          </w:tcPr>
          <w:p w:rsidR="00EA04C0" w:rsidRDefault="00EA04C0">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226" w:type="dxa"/>
            <w:tcBorders>
              <w:top w:val="single" w:sz="4" w:space="0" w:color="auto"/>
              <w:left w:val="single" w:sz="4" w:space="0" w:color="auto"/>
              <w:bottom w:val="single" w:sz="4" w:space="0" w:color="auto"/>
              <w:right w:val="single" w:sz="4" w:space="0" w:color="auto"/>
            </w:tcBorders>
            <w:shd w:val="clear" w:color="auto" w:fill="D9D9D9"/>
            <w:hideMark/>
          </w:tcPr>
          <w:p w:rsidR="00EA04C0" w:rsidRDefault="00EA04C0">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A04C0" w:rsidRDefault="00EA04C0">
            <w:pPr>
              <w:snapToGrid w:val="0"/>
              <w:spacing w:line="276" w:lineRule="auto"/>
              <w:jc w:val="both"/>
              <w:rPr>
                <w:b/>
                <w:bCs/>
                <w:lang w:eastAsia="en-US"/>
              </w:rPr>
            </w:pPr>
            <w:r>
              <w:rPr>
                <w:b/>
                <w:bCs/>
                <w:lang w:eastAsia="en-US"/>
              </w:rPr>
              <w:t>Часы учебного времени</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EA04C0" w:rsidRDefault="00EA04C0">
            <w:pPr>
              <w:snapToGrid w:val="0"/>
              <w:spacing w:line="276" w:lineRule="auto"/>
              <w:jc w:val="both"/>
              <w:rPr>
                <w:b/>
                <w:bCs/>
                <w:lang w:eastAsia="en-US"/>
              </w:rPr>
            </w:pPr>
            <w:r>
              <w:rPr>
                <w:b/>
                <w:bCs/>
                <w:lang w:eastAsia="en-US"/>
              </w:rPr>
              <w:t>Основные направления воспитательной деятельности</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lastRenderedPageBreak/>
              <w:t>1</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 xml:space="preserve">Введение. </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tcPr>
          <w:p w:rsidR="00EA04C0" w:rsidRDefault="00EA04C0" w:rsidP="00EA04C0">
            <w:pPr>
              <w:spacing w:line="276" w:lineRule="auto"/>
              <w:jc w:val="both"/>
              <w:rPr>
                <w:lang w:eastAsia="en-US"/>
              </w:rPr>
            </w:pPr>
            <w:r>
              <w:rPr>
                <w:lang w:eastAsia="en-US"/>
              </w:rPr>
              <w:t>Ценности научного познания: 8.1- 8.3</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2</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Становление средневековой Европы (</w:t>
            </w:r>
            <w:r>
              <w:rPr>
                <w:lang w:val="en-US" w:eastAsia="en-US"/>
              </w:rPr>
              <w:t>VI</w:t>
            </w:r>
            <w:r>
              <w:rPr>
                <w:lang w:eastAsia="en-US"/>
              </w:rPr>
              <w:t>-</w:t>
            </w:r>
            <w:r>
              <w:rPr>
                <w:lang w:val="en-US" w:eastAsia="en-US"/>
              </w:rPr>
              <w:t>XI</w:t>
            </w:r>
            <w:r>
              <w:rPr>
                <w:lang w:eastAsia="en-US"/>
              </w:rPr>
              <w:t xml:space="preserve"> вв.)</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4</w:t>
            </w:r>
          </w:p>
        </w:tc>
        <w:tc>
          <w:tcPr>
            <w:tcW w:w="3118" w:type="dxa"/>
            <w:tcBorders>
              <w:top w:val="single" w:sz="4" w:space="0" w:color="auto"/>
              <w:left w:val="single" w:sz="4" w:space="0" w:color="auto"/>
              <w:bottom w:val="single" w:sz="4" w:space="0" w:color="auto"/>
              <w:right w:val="single" w:sz="4" w:space="0" w:color="auto"/>
            </w:tcBorders>
          </w:tcPr>
          <w:p w:rsidR="00EA04C0" w:rsidRDefault="00EA04C0" w:rsidP="00EA04C0">
            <w:pPr>
              <w:spacing w:line="276" w:lineRule="auto"/>
              <w:jc w:val="both"/>
              <w:rPr>
                <w:lang w:eastAsia="en-US"/>
              </w:rPr>
            </w:pPr>
            <w:r>
              <w:rPr>
                <w:lang w:eastAsia="en-US"/>
              </w:rPr>
              <w:t xml:space="preserve">Личностные результаты, обеспечивающие адаптацию </w:t>
            </w:r>
            <w:proofErr w:type="gramStart"/>
            <w:r>
              <w:rPr>
                <w:lang w:eastAsia="en-US"/>
              </w:rPr>
              <w:t>обучающегося</w:t>
            </w:r>
            <w:proofErr w:type="gramEnd"/>
            <w:r>
              <w:rPr>
                <w:lang w:eastAsia="en-US"/>
              </w:rPr>
              <w:t>:</w:t>
            </w:r>
          </w:p>
          <w:p w:rsidR="00EA04C0" w:rsidRDefault="00EA04C0" w:rsidP="00EA04C0">
            <w:pPr>
              <w:spacing w:line="276" w:lineRule="auto"/>
              <w:jc w:val="both"/>
              <w:rPr>
                <w:lang w:eastAsia="en-US"/>
              </w:rPr>
            </w:pPr>
            <w:r>
              <w:rPr>
                <w:lang w:eastAsia="en-US"/>
              </w:rPr>
              <w:t>9.1- 9.6</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3</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 xml:space="preserve">Византийская империя  и славяне в </w:t>
            </w:r>
            <w:r>
              <w:rPr>
                <w:lang w:val="en-US" w:eastAsia="en-US"/>
              </w:rPr>
              <w:t>VI</w:t>
            </w:r>
            <w:r>
              <w:rPr>
                <w:lang w:eastAsia="en-US"/>
              </w:rPr>
              <w:t>-</w:t>
            </w:r>
            <w:r>
              <w:rPr>
                <w:lang w:val="en-US" w:eastAsia="en-US"/>
              </w:rPr>
              <w:t>XI</w:t>
            </w:r>
            <w:r>
              <w:rPr>
                <w:lang w:eastAsia="en-US"/>
              </w:rPr>
              <w:t xml:space="preserve"> вв.</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EA04C0" w:rsidRDefault="00E42FC7">
            <w:pPr>
              <w:spacing w:line="276" w:lineRule="auto"/>
              <w:jc w:val="both"/>
              <w:rPr>
                <w:lang w:eastAsia="en-US"/>
              </w:rPr>
            </w:pPr>
            <w:r>
              <w:rPr>
                <w:color w:val="000000" w:themeColor="text1"/>
              </w:rPr>
              <w:t>Физическое воспитание, формирование культуры здоровья и эмоционального благополучия: осознание ценности жизни 5.1-5.4</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4</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 xml:space="preserve">Арабы в </w:t>
            </w:r>
            <w:r>
              <w:rPr>
                <w:lang w:val="en-US" w:eastAsia="en-US"/>
              </w:rPr>
              <w:t>VI</w:t>
            </w:r>
            <w:r>
              <w:rPr>
                <w:lang w:eastAsia="en-US"/>
              </w:rPr>
              <w:t>-</w:t>
            </w:r>
            <w:r>
              <w:rPr>
                <w:lang w:val="en-US" w:eastAsia="en-US"/>
              </w:rPr>
              <w:t>XI</w:t>
            </w:r>
            <w:r>
              <w:rPr>
                <w:lang w:eastAsia="en-US"/>
              </w:rPr>
              <w:t xml:space="preserve"> вв.</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tcPr>
          <w:p w:rsidR="00EA04C0" w:rsidRDefault="00EA04C0">
            <w:pPr>
              <w:spacing w:line="276" w:lineRule="auto"/>
              <w:jc w:val="both"/>
              <w:rPr>
                <w:lang w:eastAsia="en-US"/>
              </w:rPr>
            </w:pPr>
            <w:r>
              <w:rPr>
                <w:lang w:eastAsia="en-US"/>
              </w:rPr>
              <w:t>Эстетическое воспитание: 4.1</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5</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Феодалы и крестьяне</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EA04C0" w:rsidRDefault="00EA04C0">
            <w:pPr>
              <w:spacing w:line="276" w:lineRule="auto"/>
              <w:jc w:val="both"/>
              <w:rPr>
                <w:lang w:eastAsia="en-US"/>
              </w:rPr>
            </w:pPr>
            <w:r>
              <w:rPr>
                <w:lang w:eastAsia="en-US"/>
              </w:rPr>
              <w:t>Гражданское воспитание: 1.1- 1.8</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6</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Средневековый город в Западной и Центральной Европе</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EA04C0" w:rsidRDefault="00EA04C0" w:rsidP="00EA04C0">
            <w:pPr>
              <w:spacing w:line="276" w:lineRule="auto"/>
              <w:jc w:val="both"/>
              <w:rPr>
                <w:lang w:eastAsia="en-US"/>
              </w:rPr>
            </w:pPr>
            <w:r>
              <w:rPr>
                <w:lang w:eastAsia="en-US"/>
              </w:rPr>
              <w:t>Патриотическое воспитание: 2.1- 2.3</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7</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 xml:space="preserve">Католическая церковь в </w:t>
            </w:r>
            <w:r>
              <w:rPr>
                <w:lang w:val="en-US" w:eastAsia="en-US"/>
              </w:rPr>
              <w:t>XI</w:t>
            </w:r>
            <w:r>
              <w:rPr>
                <w:lang w:eastAsia="en-US"/>
              </w:rPr>
              <w:t>-</w:t>
            </w:r>
            <w:r>
              <w:rPr>
                <w:lang w:val="en-US" w:eastAsia="en-US"/>
              </w:rPr>
              <w:t>XIII</w:t>
            </w:r>
            <w:r>
              <w:rPr>
                <w:lang w:eastAsia="en-US"/>
              </w:rPr>
              <w:t xml:space="preserve"> вв. Крестовые походы</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EA04C0" w:rsidRDefault="00EA04C0" w:rsidP="00EA04C0">
            <w:pPr>
              <w:spacing w:line="276" w:lineRule="auto"/>
              <w:jc w:val="both"/>
              <w:rPr>
                <w:lang w:eastAsia="en-US"/>
              </w:rPr>
            </w:pPr>
            <w:r>
              <w:rPr>
                <w:lang w:eastAsia="en-US"/>
              </w:rPr>
              <w:t>Ценности научного познания: 8.1- 8.3</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8</w:t>
            </w:r>
          </w:p>
          <w:p w:rsidR="00EA04C0" w:rsidRDefault="00EA04C0">
            <w:pPr>
              <w:spacing w:line="276" w:lineRule="auto"/>
              <w:jc w:val="both"/>
              <w:rPr>
                <w:lang w:eastAsia="en-US"/>
              </w:rPr>
            </w:pPr>
            <w:r>
              <w:rPr>
                <w:lang w:eastAsia="en-US"/>
              </w:rPr>
              <w:t>9</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 xml:space="preserve">Образование централизованных государств </w:t>
            </w:r>
          </w:p>
          <w:p w:rsidR="00EA04C0" w:rsidRDefault="00EA04C0">
            <w:pPr>
              <w:spacing w:line="276" w:lineRule="auto"/>
              <w:jc w:val="both"/>
              <w:rPr>
                <w:lang w:eastAsia="en-US"/>
              </w:rPr>
            </w:pPr>
            <w:r>
              <w:rPr>
                <w:lang w:eastAsia="en-US"/>
              </w:rPr>
              <w:t>в Западной Европе (</w:t>
            </w:r>
            <w:r>
              <w:rPr>
                <w:lang w:val="en-US" w:eastAsia="en-US"/>
              </w:rPr>
              <w:t>XI</w:t>
            </w:r>
            <w:r>
              <w:rPr>
                <w:lang w:eastAsia="en-US"/>
              </w:rPr>
              <w:t>-</w:t>
            </w:r>
            <w:r>
              <w:rPr>
                <w:lang w:val="en-US" w:eastAsia="en-US"/>
              </w:rPr>
              <w:t>XV</w:t>
            </w:r>
            <w:r>
              <w:rPr>
                <w:lang w:eastAsia="en-US"/>
              </w:rPr>
              <w:t xml:space="preserve"> вв.)</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6</w:t>
            </w:r>
          </w:p>
        </w:tc>
        <w:tc>
          <w:tcPr>
            <w:tcW w:w="3118" w:type="dxa"/>
            <w:tcBorders>
              <w:top w:val="single" w:sz="4" w:space="0" w:color="auto"/>
              <w:left w:val="single" w:sz="4" w:space="0" w:color="auto"/>
              <w:bottom w:val="single" w:sz="4" w:space="0" w:color="auto"/>
              <w:right w:val="single" w:sz="4" w:space="0" w:color="auto"/>
            </w:tcBorders>
          </w:tcPr>
          <w:p w:rsidR="00EA04C0" w:rsidRDefault="00EA04C0">
            <w:pPr>
              <w:spacing w:line="276" w:lineRule="auto"/>
              <w:jc w:val="both"/>
              <w:rPr>
                <w:lang w:eastAsia="en-US"/>
              </w:rPr>
            </w:pPr>
            <w:r>
              <w:rPr>
                <w:lang w:eastAsia="en-US"/>
              </w:rPr>
              <w:t>Ценности научного познания: 8.1- 8.3</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10</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 xml:space="preserve">Славянские государства и Византия в </w:t>
            </w:r>
            <w:r>
              <w:rPr>
                <w:lang w:val="en-US" w:eastAsia="en-US"/>
              </w:rPr>
              <w:t>XIV</w:t>
            </w:r>
            <w:r>
              <w:rPr>
                <w:lang w:eastAsia="en-US"/>
              </w:rPr>
              <w:t>-</w:t>
            </w:r>
            <w:r>
              <w:rPr>
                <w:lang w:val="en-US" w:eastAsia="en-US"/>
              </w:rPr>
              <w:t>XV</w:t>
            </w:r>
            <w:r>
              <w:rPr>
                <w:lang w:eastAsia="en-US"/>
              </w:rPr>
              <w:t xml:space="preserve"> вв.</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EA04C0" w:rsidRDefault="00EA04C0" w:rsidP="00EA04C0">
            <w:pPr>
              <w:spacing w:line="276" w:lineRule="auto"/>
              <w:jc w:val="both"/>
              <w:rPr>
                <w:lang w:eastAsia="en-US"/>
              </w:rPr>
            </w:pPr>
            <w:r>
              <w:rPr>
                <w:lang w:eastAsia="en-US"/>
              </w:rPr>
              <w:t>Патриотическое воспитание: 2.1- 2.3</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11</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Культура Западной Европы в Средние века</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tcPr>
          <w:p w:rsidR="00EA04C0" w:rsidRDefault="00FF1BD7">
            <w:pPr>
              <w:spacing w:line="276" w:lineRule="auto"/>
              <w:jc w:val="both"/>
              <w:rPr>
                <w:lang w:eastAsia="en-US"/>
              </w:rPr>
            </w:pPr>
            <w:r>
              <w:rPr>
                <w:lang w:eastAsia="en-US"/>
              </w:rPr>
              <w:t>Гражданское воспитание: 1.1- 1.8</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12</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Народы Азии, Америки и Африки в Средние века</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FF1BD7" w:rsidRDefault="00FF1BD7" w:rsidP="00FF1BD7">
            <w:pPr>
              <w:spacing w:line="276" w:lineRule="auto"/>
              <w:jc w:val="both"/>
              <w:rPr>
                <w:lang w:eastAsia="en-US"/>
              </w:rPr>
            </w:pPr>
            <w:r>
              <w:rPr>
                <w:lang w:eastAsia="en-US"/>
              </w:rPr>
              <w:t xml:space="preserve">Личностные результаты, обеспечивающие адаптацию </w:t>
            </w:r>
            <w:proofErr w:type="gramStart"/>
            <w:r>
              <w:rPr>
                <w:lang w:eastAsia="en-US"/>
              </w:rPr>
              <w:t>обучающегося</w:t>
            </w:r>
            <w:proofErr w:type="gramEnd"/>
            <w:r>
              <w:rPr>
                <w:lang w:eastAsia="en-US"/>
              </w:rPr>
              <w:t>:</w:t>
            </w:r>
          </w:p>
          <w:p w:rsidR="00EA04C0" w:rsidRDefault="00FF1BD7" w:rsidP="00FF1BD7">
            <w:pPr>
              <w:spacing w:line="276" w:lineRule="auto"/>
              <w:jc w:val="both"/>
              <w:rPr>
                <w:lang w:eastAsia="en-US"/>
              </w:rPr>
            </w:pPr>
            <w:r>
              <w:rPr>
                <w:lang w:eastAsia="en-US"/>
              </w:rPr>
              <w:t>9.1- 9.6</w:t>
            </w:r>
          </w:p>
        </w:tc>
      </w:tr>
      <w:tr w:rsidR="00EA04C0" w:rsidTr="00EA04C0">
        <w:tc>
          <w:tcPr>
            <w:tcW w:w="560"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13</w:t>
            </w:r>
          </w:p>
        </w:tc>
        <w:tc>
          <w:tcPr>
            <w:tcW w:w="4226"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ИТОГОВОЕ ПОВТОРЕНИЕ</w:t>
            </w:r>
          </w:p>
        </w:tc>
        <w:tc>
          <w:tcPr>
            <w:tcW w:w="1418" w:type="dxa"/>
            <w:tcBorders>
              <w:top w:val="single" w:sz="4" w:space="0" w:color="auto"/>
              <w:left w:val="single" w:sz="4" w:space="0" w:color="auto"/>
              <w:bottom w:val="single" w:sz="4" w:space="0" w:color="auto"/>
              <w:right w:val="single" w:sz="4" w:space="0" w:color="auto"/>
            </w:tcBorders>
            <w:hideMark/>
          </w:tcPr>
          <w:p w:rsidR="00EA04C0" w:rsidRDefault="00EA04C0">
            <w:pPr>
              <w:spacing w:line="276" w:lineRule="auto"/>
              <w:jc w:val="both"/>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tcPr>
          <w:p w:rsidR="00EA04C0" w:rsidRDefault="00FF1BD7">
            <w:pPr>
              <w:spacing w:line="276" w:lineRule="auto"/>
              <w:jc w:val="both"/>
              <w:rPr>
                <w:lang w:eastAsia="en-US"/>
              </w:rPr>
            </w:pPr>
            <w:r>
              <w:rPr>
                <w:lang w:eastAsia="en-US"/>
              </w:rPr>
              <w:t>Эстетическое воспитание: 4.1</w:t>
            </w:r>
          </w:p>
        </w:tc>
      </w:tr>
    </w:tbl>
    <w:p w:rsidR="00410255" w:rsidRDefault="00410255" w:rsidP="0044107F">
      <w:pPr>
        <w:tabs>
          <w:tab w:val="left" w:pos="5515"/>
        </w:tabs>
        <w:jc w:val="both"/>
        <w:rPr>
          <w:b/>
          <w:bCs/>
        </w:rPr>
      </w:pPr>
    </w:p>
    <w:p w:rsidR="0044107F" w:rsidRDefault="0044107F" w:rsidP="0044107F">
      <w:pPr>
        <w:tabs>
          <w:tab w:val="left" w:pos="5515"/>
        </w:tabs>
        <w:jc w:val="both"/>
        <w:rPr>
          <w:b/>
          <w:bCs/>
        </w:rPr>
      </w:pPr>
      <w:r>
        <w:rPr>
          <w:b/>
          <w:bCs/>
        </w:rPr>
        <w:t>7 класс (28 ч.)</w:t>
      </w:r>
    </w:p>
    <w:p w:rsidR="0044107F" w:rsidRDefault="0044107F" w:rsidP="0044107F">
      <w:pPr>
        <w:tabs>
          <w:tab w:val="left" w:pos="551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187"/>
        <w:gridCol w:w="1418"/>
        <w:gridCol w:w="3118"/>
      </w:tblGrid>
      <w:tr w:rsidR="00F070D9" w:rsidTr="00F070D9">
        <w:tc>
          <w:tcPr>
            <w:tcW w:w="599" w:type="dxa"/>
            <w:tcBorders>
              <w:top w:val="single" w:sz="4" w:space="0" w:color="auto"/>
              <w:left w:val="single" w:sz="4" w:space="0" w:color="auto"/>
              <w:bottom w:val="single" w:sz="4" w:space="0" w:color="auto"/>
              <w:right w:val="single" w:sz="4" w:space="0" w:color="auto"/>
            </w:tcBorders>
            <w:shd w:val="clear" w:color="auto" w:fill="D9D9D9"/>
            <w:hideMark/>
          </w:tcPr>
          <w:p w:rsidR="00F070D9" w:rsidRDefault="00F070D9">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187" w:type="dxa"/>
            <w:tcBorders>
              <w:top w:val="single" w:sz="4" w:space="0" w:color="auto"/>
              <w:left w:val="single" w:sz="4" w:space="0" w:color="auto"/>
              <w:bottom w:val="single" w:sz="4" w:space="0" w:color="auto"/>
              <w:right w:val="single" w:sz="4" w:space="0" w:color="auto"/>
            </w:tcBorders>
            <w:shd w:val="clear" w:color="auto" w:fill="D9D9D9"/>
            <w:hideMark/>
          </w:tcPr>
          <w:p w:rsidR="00F070D9" w:rsidRDefault="00F070D9">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070D9" w:rsidRDefault="00F070D9">
            <w:pPr>
              <w:snapToGrid w:val="0"/>
              <w:spacing w:line="276" w:lineRule="auto"/>
              <w:jc w:val="both"/>
              <w:rPr>
                <w:b/>
                <w:bCs/>
                <w:lang w:eastAsia="en-US"/>
              </w:rPr>
            </w:pPr>
            <w:r>
              <w:rPr>
                <w:b/>
                <w:bCs/>
                <w:lang w:eastAsia="en-US"/>
              </w:rPr>
              <w:t>Часы учебного времени</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F070D9" w:rsidRDefault="00F070D9">
            <w:pPr>
              <w:snapToGrid w:val="0"/>
              <w:spacing w:line="276" w:lineRule="auto"/>
              <w:jc w:val="both"/>
              <w:rPr>
                <w:b/>
                <w:bCs/>
                <w:lang w:eastAsia="en-US"/>
              </w:rPr>
            </w:pPr>
            <w:r>
              <w:rPr>
                <w:b/>
                <w:bCs/>
                <w:lang w:eastAsia="en-US"/>
              </w:rPr>
              <w:t>Основные направления воспитательной деятельности</w:t>
            </w:r>
          </w:p>
        </w:tc>
      </w:tr>
      <w:tr w:rsidR="00F070D9" w:rsidTr="00F070D9">
        <w:tc>
          <w:tcPr>
            <w:tcW w:w="599" w:type="dxa"/>
            <w:tcBorders>
              <w:top w:val="single" w:sz="4" w:space="0" w:color="auto"/>
              <w:left w:val="single" w:sz="4" w:space="0" w:color="auto"/>
              <w:bottom w:val="single" w:sz="4" w:space="0" w:color="auto"/>
              <w:right w:val="single" w:sz="4" w:space="0" w:color="auto"/>
            </w:tcBorders>
          </w:tcPr>
          <w:p w:rsidR="00F070D9" w:rsidRDefault="00F070D9">
            <w:pPr>
              <w:spacing w:line="276" w:lineRule="auto"/>
              <w:jc w:val="both"/>
              <w:rPr>
                <w:lang w:eastAsia="en-US"/>
              </w:rPr>
            </w:pPr>
            <w:r>
              <w:rPr>
                <w:lang w:eastAsia="en-US"/>
              </w:rPr>
              <w:t>1</w:t>
            </w:r>
          </w:p>
          <w:p w:rsidR="00F070D9" w:rsidRDefault="00F070D9">
            <w:pPr>
              <w:spacing w:line="276" w:lineRule="auto"/>
              <w:jc w:val="both"/>
              <w:rPr>
                <w:lang w:eastAsia="en-US"/>
              </w:rPr>
            </w:pPr>
          </w:p>
        </w:tc>
        <w:tc>
          <w:tcPr>
            <w:tcW w:w="4187" w:type="dxa"/>
            <w:tcBorders>
              <w:top w:val="single" w:sz="4" w:space="0" w:color="auto"/>
              <w:left w:val="single" w:sz="4" w:space="0" w:color="auto"/>
              <w:bottom w:val="single" w:sz="4" w:space="0" w:color="auto"/>
              <w:right w:val="single" w:sz="4" w:space="0" w:color="auto"/>
            </w:tcBorders>
            <w:hideMark/>
          </w:tcPr>
          <w:p w:rsidR="006E3845" w:rsidRDefault="006E3845" w:rsidP="006E3845">
            <w:pPr>
              <w:spacing w:line="276" w:lineRule="auto"/>
              <w:jc w:val="both"/>
              <w:rPr>
                <w:lang w:eastAsia="en-US"/>
              </w:rPr>
            </w:pPr>
            <w:r>
              <w:rPr>
                <w:lang w:eastAsia="en-US"/>
              </w:rPr>
              <w:t xml:space="preserve">Введение. </w:t>
            </w:r>
          </w:p>
          <w:p w:rsidR="00F070D9" w:rsidRDefault="00F070D9">
            <w:pPr>
              <w:spacing w:line="276"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070D9" w:rsidRDefault="00895326">
            <w:pPr>
              <w:spacing w:line="276" w:lineRule="auto"/>
              <w:jc w:val="both"/>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tcPr>
          <w:p w:rsidR="00F070D9" w:rsidRPr="00F070D9" w:rsidRDefault="00F070D9" w:rsidP="00F070D9">
            <w:pPr>
              <w:tabs>
                <w:tab w:val="left" w:pos="5515"/>
              </w:tabs>
              <w:jc w:val="both"/>
              <w:rPr>
                <w:bCs/>
              </w:rPr>
            </w:pPr>
            <w:r w:rsidRPr="00F070D9">
              <w:rPr>
                <w:bCs/>
              </w:rPr>
              <w:t xml:space="preserve">Ценности </w:t>
            </w:r>
            <w:proofErr w:type="gramStart"/>
            <w:r w:rsidRPr="00F070D9">
              <w:rPr>
                <w:bCs/>
              </w:rPr>
              <w:t>научного</w:t>
            </w:r>
            <w:proofErr w:type="gramEnd"/>
          </w:p>
          <w:p w:rsidR="00F070D9" w:rsidRPr="00F070D9" w:rsidRDefault="00F070D9" w:rsidP="00F070D9">
            <w:pPr>
              <w:tabs>
                <w:tab w:val="left" w:pos="5515"/>
              </w:tabs>
              <w:jc w:val="both"/>
              <w:rPr>
                <w:bCs/>
              </w:rPr>
            </w:pPr>
            <w:r w:rsidRPr="00F070D9">
              <w:rPr>
                <w:bCs/>
              </w:rPr>
              <w:t>познания 8.1-</w:t>
            </w:r>
            <w:r w:rsidR="006E3845">
              <w:rPr>
                <w:bCs/>
              </w:rPr>
              <w:t xml:space="preserve"> </w:t>
            </w:r>
            <w:r w:rsidRPr="00F070D9">
              <w:rPr>
                <w:bCs/>
              </w:rPr>
              <w:t>8.3</w:t>
            </w:r>
          </w:p>
          <w:p w:rsidR="00F070D9" w:rsidRPr="00F070D9" w:rsidRDefault="00F070D9">
            <w:pPr>
              <w:spacing w:line="276" w:lineRule="auto"/>
              <w:jc w:val="both"/>
              <w:rPr>
                <w:lang w:eastAsia="en-US"/>
              </w:rPr>
            </w:pPr>
          </w:p>
        </w:tc>
      </w:tr>
      <w:tr w:rsidR="006E3845" w:rsidTr="00F070D9">
        <w:tc>
          <w:tcPr>
            <w:tcW w:w="599" w:type="dxa"/>
            <w:tcBorders>
              <w:top w:val="single" w:sz="4" w:space="0" w:color="auto"/>
              <w:left w:val="single" w:sz="4" w:space="0" w:color="auto"/>
              <w:bottom w:val="single" w:sz="4" w:space="0" w:color="auto"/>
              <w:right w:val="single" w:sz="4" w:space="0" w:color="auto"/>
            </w:tcBorders>
          </w:tcPr>
          <w:p w:rsidR="006E3845" w:rsidRDefault="006E3845">
            <w:pPr>
              <w:spacing w:line="276" w:lineRule="auto"/>
              <w:jc w:val="both"/>
              <w:rPr>
                <w:lang w:eastAsia="en-US"/>
              </w:rPr>
            </w:pPr>
            <w:r>
              <w:rPr>
                <w:lang w:eastAsia="en-US"/>
              </w:rPr>
              <w:t>2.</w:t>
            </w:r>
          </w:p>
        </w:tc>
        <w:tc>
          <w:tcPr>
            <w:tcW w:w="4187" w:type="dxa"/>
            <w:tcBorders>
              <w:top w:val="single" w:sz="4" w:space="0" w:color="auto"/>
              <w:left w:val="single" w:sz="4" w:space="0" w:color="auto"/>
              <w:bottom w:val="single" w:sz="4" w:space="0" w:color="auto"/>
              <w:right w:val="single" w:sz="4" w:space="0" w:color="auto"/>
            </w:tcBorders>
          </w:tcPr>
          <w:p w:rsidR="006E3845" w:rsidRDefault="006E3845" w:rsidP="006E3845">
            <w:pPr>
              <w:spacing w:line="276" w:lineRule="auto"/>
              <w:jc w:val="both"/>
              <w:rPr>
                <w:lang w:eastAsia="en-US"/>
              </w:rPr>
            </w:pPr>
            <w:r>
              <w:rPr>
                <w:lang w:eastAsia="en-US"/>
              </w:rPr>
              <w:t xml:space="preserve">Мир в начале Нового времени. Великие географические открытия. </w:t>
            </w:r>
          </w:p>
          <w:p w:rsidR="006E3845" w:rsidRDefault="006E3845" w:rsidP="006E3845">
            <w:pPr>
              <w:spacing w:line="276" w:lineRule="auto"/>
              <w:jc w:val="both"/>
              <w:rPr>
                <w:lang w:eastAsia="en-US"/>
              </w:rPr>
            </w:pPr>
            <w:r>
              <w:rPr>
                <w:lang w:eastAsia="en-US"/>
              </w:rPr>
              <w:t>Возрождение. Реформация</w:t>
            </w:r>
          </w:p>
        </w:tc>
        <w:tc>
          <w:tcPr>
            <w:tcW w:w="1418" w:type="dxa"/>
            <w:tcBorders>
              <w:top w:val="single" w:sz="4" w:space="0" w:color="auto"/>
              <w:left w:val="single" w:sz="4" w:space="0" w:color="auto"/>
              <w:bottom w:val="single" w:sz="4" w:space="0" w:color="auto"/>
              <w:right w:val="single" w:sz="4" w:space="0" w:color="auto"/>
            </w:tcBorders>
          </w:tcPr>
          <w:p w:rsidR="006E3845" w:rsidRDefault="006E3845">
            <w:pPr>
              <w:spacing w:line="276" w:lineRule="auto"/>
              <w:jc w:val="both"/>
              <w:rPr>
                <w:lang w:eastAsia="en-US"/>
              </w:rPr>
            </w:pPr>
            <w:r>
              <w:rPr>
                <w:lang w:eastAsia="en-US"/>
              </w:rPr>
              <w:t>17</w:t>
            </w:r>
          </w:p>
        </w:tc>
        <w:tc>
          <w:tcPr>
            <w:tcW w:w="3118" w:type="dxa"/>
            <w:tcBorders>
              <w:top w:val="single" w:sz="4" w:space="0" w:color="auto"/>
              <w:left w:val="single" w:sz="4" w:space="0" w:color="auto"/>
              <w:bottom w:val="single" w:sz="4" w:space="0" w:color="auto"/>
              <w:right w:val="single" w:sz="4" w:space="0" w:color="auto"/>
            </w:tcBorders>
          </w:tcPr>
          <w:p w:rsidR="006E3845" w:rsidRPr="00F070D9" w:rsidRDefault="006E3845" w:rsidP="006E3845">
            <w:pPr>
              <w:tabs>
                <w:tab w:val="left" w:pos="5515"/>
              </w:tabs>
              <w:jc w:val="both"/>
              <w:rPr>
                <w:bCs/>
              </w:rPr>
            </w:pPr>
            <w:r w:rsidRPr="00F070D9">
              <w:rPr>
                <w:bCs/>
              </w:rPr>
              <w:t xml:space="preserve">Ценности </w:t>
            </w:r>
            <w:proofErr w:type="gramStart"/>
            <w:r w:rsidRPr="00F070D9">
              <w:rPr>
                <w:bCs/>
              </w:rPr>
              <w:t>научного</w:t>
            </w:r>
            <w:proofErr w:type="gramEnd"/>
          </w:p>
          <w:p w:rsidR="006E3845" w:rsidRPr="00F070D9" w:rsidRDefault="006E3845" w:rsidP="006E3845">
            <w:pPr>
              <w:tabs>
                <w:tab w:val="left" w:pos="5515"/>
              </w:tabs>
              <w:jc w:val="both"/>
              <w:rPr>
                <w:bCs/>
              </w:rPr>
            </w:pPr>
            <w:r w:rsidRPr="00F070D9">
              <w:rPr>
                <w:bCs/>
              </w:rPr>
              <w:t>познания 8.1-</w:t>
            </w:r>
            <w:r>
              <w:rPr>
                <w:bCs/>
              </w:rPr>
              <w:t xml:space="preserve"> </w:t>
            </w:r>
            <w:r w:rsidRPr="00F070D9">
              <w:rPr>
                <w:bCs/>
              </w:rPr>
              <w:t>8.3</w:t>
            </w:r>
          </w:p>
          <w:p w:rsidR="006E3845" w:rsidRPr="00F070D9" w:rsidRDefault="006E3845" w:rsidP="00F070D9">
            <w:pPr>
              <w:tabs>
                <w:tab w:val="left" w:pos="5515"/>
              </w:tabs>
              <w:jc w:val="both"/>
              <w:rPr>
                <w:bCs/>
              </w:rPr>
            </w:pPr>
          </w:p>
        </w:tc>
      </w:tr>
      <w:tr w:rsidR="00F070D9" w:rsidTr="00F070D9">
        <w:tc>
          <w:tcPr>
            <w:tcW w:w="599" w:type="dxa"/>
            <w:tcBorders>
              <w:top w:val="single" w:sz="4" w:space="0" w:color="auto"/>
              <w:left w:val="single" w:sz="4" w:space="0" w:color="auto"/>
              <w:bottom w:val="single" w:sz="4" w:space="0" w:color="auto"/>
              <w:right w:val="single" w:sz="4" w:space="0" w:color="auto"/>
            </w:tcBorders>
          </w:tcPr>
          <w:p w:rsidR="00F070D9" w:rsidRDefault="006E3845">
            <w:pPr>
              <w:spacing w:line="276" w:lineRule="auto"/>
              <w:jc w:val="both"/>
              <w:rPr>
                <w:lang w:eastAsia="en-US"/>
              </w:rPr>
            </w:pPr>
            <w:r>
              <w:rPr>
                <w:lang w:eastAsia="en-US"/>
              </w:rPr>
              <w:t>3.</w:t>
            </w:r>
          </w:p>
          <w:p w:rsidR="00F070D9" w:rsidRDefault="00F070D9">
            <w:pPr>
              <w:spacing w:line="276" w:lineRule="auto"/>
              <w:jc w:val="both"/>
              <w:rPr>
                <w:lang w:eastAsia="en-US"/>
              </w:rPr>
            </w:pPr>
          </w:p>
        </w:tc>
        <w:tc>
          <w:tcPr>
            <w:tcW w:w="4187" w:type="dxa"/>
            <w:tcBorders>
              <w:top w:val="single" w:sz="4" w:space="0" w:color="auto"/>
              <w:left w:val="single" w:sz="4" w:space="0" w:color="auto"/>
              <w:bottom w:val="single" w:sz="4" w:space="0" w:color="auto"/>
              <w:right w:val="single" w:sz="4" w:space="0" w:color="auto"/>
            </w:tcBorders>
            <w:hideMark/>
          </w:tcPr>
          <w:p w:rsidR="006E3845" w:rsidRDefault="00F070D9">
            <w:pPr>
              <w:spacing w:line="276" w:lineRule="auto"/>
              <w:jc w:val="both"/>
            </w:pPr>
            <w:r>
              <w:rPr>
                <w:lang w:eastAsia="en-US"/>
              </w:rPr>
              <w:lastRenderedPageBreak/>
              <w:t xml:space="preserve">Первые революции Нового времени. </w:t>
            </w:r>
            <w:r>
              <w:rPr>
                <w:lang w:eastAsia="en-US"/>
              </w:rPr>
              <w:lastRenderedPageBreak/>
              <w:t>Международные отношения (борьба за первенство в Европе и колониях)</w:t>
            </w:r>
            <w:r w:rsidR="00895326">
              <w:t xml:space="preserve"> Традиционные общества Востока. Начало Европейской колонизации</w:t>
            </w:r>
            <w:r w:rsidR="006E3845">
              <w:t>.</w:t>
            </w:r>
          </w:p>
          <w:p w:rsidR="006E3845" w:rsidRDefault="00125A6F">
            <w:pPr>
              <w:spacing w:line="276" w:lineRule="auto"/>
              <w:jc w:val="both"/>
              <w:rPr>
                <w:lang w:eastAsia="en-US"/>
              </w:rPr>
            </w:pPr>
            <w:r>
              <w:t xml:space="preserve">Повторение. </w:t>
            </w:r>
            <w:r w:rsidR="006E3845">
              <w:t>Итоговое повторение.</w:t>
            </w:r>
          </w:p>
        </w:tc>
        <w:tc>
          <w:tcPr>
            <w:tcW w:w="1418" w:type="dxa"/>
            <w:tcBorders>
              <w:top w:val="single" w:sz="4" w:space="0" w:color="auto"/>
              <w:left w:val="single" w:sz="4" w:space="0" w:color="auto"/>
              <w:bottom w:val="single" w:sz="4" w:space="0" w:color="auto"/>
              <w:right w:val="single" w:sz="4" w:space="0" w:color="auto"/>
            </w:tcBorders>
            <w:hideMark/>
          </w:tcPr>
          <w:p w:rsidR="00F070D9" w:rsidRDefault="00895326">
            <w:pPr>
              <w:spacing w:line="276" w:lineRule="auto"/>
              <w:jc w:val="both"/>
              <w:rPr>
                <w:lang w:eastAsia="en-US"/>
              </w:rPr>
            </w:pPr>
            <w:r>
              <w:rPr>
                <w:lang w:eastAsia="en-US"/>
              </w:rPr>
              <w:lastRenderedPageBreak/>
              <w:t>10</w:t>
            </w:r>
          </w:p>
        </w:tc>
        <w:tc>
          <w:tcPr>
            <w:tcW w:w="3118" w:type="dxa"/>
            <w:tcBorders>
              <w:top w:val="single" w:sz="4" w:space="0" w:color="auto"/>
              <w:left w:val="single" w:sz="4" w:space="0" w:color="auto"/>
              <w:bottom w:val="single" w:sz="4" w:space="0" w:color="auto"/>
              <w:right w:val="single" w:sz="4" w:space="0" w:color="auto"/>
            </w:tcBorders>
          </w:tcPr>
          <w:p w:rsidR="00F070D9" w:rsidRPr="00F070D9" w:rsidRDefault="00F070D9" w:rsidP="00F070D9">
            <w:pPr>
              <w:tabs>
                <w:tab w:val="left" w:pos="5515"/>
              </w:tabs>
              <w:jc w:val="both"/>
              <w:rPr>
                <w:bCs/>
              </w:rPr>
            </w:pPr>
            <w:r w:rsidRPr="00F070D9">
              <w:rPr>
                <w:bCs/>
              </w:rPr>
              <w:t>Трудовое</w:t>
            </w:r>
          </w:p>
          <w:p w:rsidR="00F070D9" w:rsidRPr="00F070D9" w:rsidRDefault="00F070D9" w:rsidP="00F070D9">
            <w:pPr>
              <w:tabs>
                <w:tab w:val="left" w:pos="5515"/>
              </w:tabs>
              <w:jc w:val="both"/>
              <w:rPr>
                <w:bCs/>
              </w:rPr>
            </w:pPr>
            <w:r w:rsidRPr="00F070D9">
              <w:rPr>
                <w:bCs/>
              </w:rPr>
              <w:lastRenderedPageBreak/>
              <w:t>воспитание 6.1-</w:t>
            </w:r>
            <w:r w:rsidR="006E3845">
              <w:rPr>
                <w:bCs/>
              </w:rPr>
              <w:t xml:space="preserve"> </w:t>
            </w:r>
            <w:r w:rsidRPr="00F070D9">
              <w:rPr>
                <w:bCs/>
              </w:rPr>
              <w:t>6.3</w:t>
            </w:r>
          </w:p>
          <w:p w:rsidR="00895326" w:rsidRDefault="00895326">
            <w:pPr>
              <w:spacing w:line="276" w:lineRule="auto"/>
              <w:jc w:val="both"/>
            </w:pPr>
          </w:p>
          <w:p w:rsidR="006E3845" w:rsidRDefault="00895326">
            <w:pPr>
              <w:spacing w:line="276" w:lineRule="auto"/>
              <w:jc w:val="both"/>
            </w:pPr>
            <w:r>
              <w:t>Патриотическое воспитание 2.1-</w:t>
            </w:r>
            <w:r w:rsidR="006E3845">
              <w:t xml:space="preserve"> </w:t>
            </w:r>
            <w:r>
              <w:t>2.3</w:t>
            </w:r>
          </w:p>
          <w:p w:rsidR="006E3845" w:rsidRPr="00F070D9" w:rsidRDefault="006E3845" w:rsidP="006E3845">
            <w:pPr>
              <w:tabs>
                <w:tab w:val="left" w:pos="5515"/>
              </w:tabs>
              <w:jc w:val="both"/>
              <w:rPr>
                <w:bCs/>
              </w:rPr>
            </w:pPr>
            <w:r w:rsidRPr="00F070D9">
              <w:rPr>
                <w:bCs/>
              </w:rPr>
              <w:t>Духовно - нравственное</w:t>
            </w:r>
          </w:p>
          <w:p w:rsidR="006E3845" w:rsidRPr="006E3845" w:rsidRDefault="00C730AA" w:rsidP="006E3845">
            <w:pPr>
              <w:tabs>
                <w:tab w:val="left" w:pos="5515"/>
              </w:tabs>
              <w:jc w:val="both"/>
              <w:rPr>
                <w:bCs/>
              </w:rPr>
            </w:pPr>
            <w:r>
              <w:rPr>
                <w:bCs/>
              </w:rPr>
              <w:t xml:space="preserve">воспитание 3.1- </w:t>
            </w:r>
            <w:r w:rsidR="006E3845" w:rsidRPr="00F070D9">
              <w:rPr>
                <w:bCs/>
              </w:rPr>
              <w:t>3.2</w:t>
            </w:r>
          </w:p>
        </w:tc>
      </w:tr>
    </w:tbl>
    <w:p w:rsidR="00FF1BD7" w:rsidRDefault="00FF1BD7" w:rsidP="0044107F">
      <w:pPr>
        <w:tabs>
          <w:tab w:val="left" w:pos="5515"/>
        </w:tabs>
        <w:jc w:val="both"/>
        <w:rPr>
          <w:b/>
          <w:bCs/>
        </w:rPr>
      </w:pPr>
    </w:p>
    <w:p w:rsidR="0044107F" w:rsidRDefault="0044107F" w:rsidP="0044107F">
      <w:pPr>
        <w:tabs>
          <w:tab w:val="left" w:pos="5515"/>
        </w:tabs>
        <w:jc w:val="both"/>
        <w:rPr>
          <w:b/>
          <w:bCs/>
        </w:rPr>
      </w:pPr>
      <w:r>
        <w:rPr>
          <w:b/>
          <w:bCs/>
        </w:rPr>
        <w:t>8 класс (28 ч.)</w:t>
      </w:r>
    </w:p>
    <w:p w:rsidR="0044107F" w:rsidRDefault="0044107F" w:rsidP="0044107F">
      <w:pPr>
        <w:tabs>
          <w:tab w:val="left" w:pos="551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115"/>
        <w:gridCol w:w="1418"/>
        <w:gridCol w:w="3118"/>
      </w:tblGrid>
      <w:tr w:rsidR="008B3D53" w:rsidTr="008B3D53">
        <w:tc>
          <w:tcPr>
            <w:tcW w:w="671" w:type="dxa"/>
            <w:tcBorders>
              <w:top w:val="single" w:sz="4" w:space="0" w:color="auto"/>
              <w:left w:val="single" w:sz="4" w:space="0" w:color="auto"/>
              <w:bottom w:val="single" w:sz="4" w:space="0" w:color="auto"/>
              <w:right w:val="single" w:sz="4" w:space="0" w:color="auto"/>
            </w:tcBorders>
            <w:shd w:val="clear" w:color="auto" w:fill="D9D9D9"/>
            <w:hideMark/>
          </w:tcPr>
          <w:p w:rsidR="008B3D53" w:rsidRDefault="008B3D53">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115" w:type="dxa"/>
            <w:tcBorders>
              <w:top w:val="single" w:sz="4" w:space="0" w:color="auto"/>
              <w:left w:val="single" w:sz="4" w:space="0" w:color="auto"/>
              <w:bottom w:val="single" w:sz="4" w:space="0" w:color="auto"/>
              <w:right w:val="single" w:sz="4" w:space="0" w:color="auto"/>
            </w:tcBorders>
            <w:shd w:val="clear" w:color="auto" w:fill="D9D9D9"/>
            <w:hideMark/>
          </w:tcPr>
          <w:p w:rsidR="008B3D53" w:rsidRDefault="008B3D53">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8B3D53" w:rsidRDefault="008B3D53">
            <w:pPr>
              <w:snapToGrid w:val="0"/>
              <w:spacing w:line="276" w:lineRule="auto"/>
              <w:jc w:val="both"/>
              <w:rPr>
                <w:b/>
                <w:bCs/>
                <w:lang w:eastAsia="en-US"/>
              </w:rPr>
            </w:pPr>
            <w:r>
              <w:rPr>
                <w:b/>
                <w:bCs/>
                <w:lang w:eastAsia="en-US"/>
              </w:rPr>
              <w:t>Часы учебного времени</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8B3D53" w:rsidRDefault="008B3D53">
            <w:pPr>
              <w:snapToGrid w:val="0"/>
              <w:spacing w:line="276" w:lineRule="auto"/>
              <w:jc w:val="both"/>
              <w:rPr>
                <w:b/>
                <w:bCs/>
                <w:lang w:eastAsia="en-US"/>
              </w:rPr>
            </w:pPr>
          </w:p>
          <w:p w:rsidR="008B3D53" w:rsidRDefault="008B3D53" w:rsidP="008B3D53">
            <w:pPr>
              <w:rPr>
                <w:lang w:eastAsia="en-US"/>
              </w:rPr>
            </w:pPr>
            <w:r>
              <w:rPr>
                <w:b/>
                <w:bCs/>
                <w:lang w:eastAsia="en-US"/>
              </w:rPr>
              <w:t>Основные направления воспитательной деятельности</w:t>
            </w:r>
          </w:p>
          <w:p w:rsidR="008B3D53" w:rsidRPr="008B3D53" w:rsidRDefault="008B3D53" w:rsidP="008B3D53">
            <w:pPr>
              <w:jc w:val="center"/>
              <w:rPr>
                <w:lang w:eastAsia="en-US"/>
              </w:rPr>
            </w:pPr>
          </w:p>
        </w:tc>
      </w:tr>
      <w:tr w:rsidR="006E3845" w:rsidTr="008B3D53">
        <w:tc>
          <w:tcPr>
            <w:tcW w:w="671" w:type="dxa"/>
            <w:tcBorders>
              <w:top w:val="single" w:sz="4" w:space="0" w:color="auto"/>
              <w:left w:val="single" w:sz="4" w:space="0" w:color="auto"/>
              <w:bottom w:val="single" w:sz="4" w:space="0" w:color="auto"/>
              <w:right w:val="single" w:sz="4" w:space="0" w:color="auto"/>
            </w:tcBorders>
            <w:shd w:val="clear" w:color="auto" w:fill="D9D9D9"/>
          </w:tcPr>
          <w:p w:rsidR="006E3845" w:rsidRPr="006E3845" w:rsidRDefault="006E3845">
            <w:pPr>
              <w:snapToGrid w:val="0"/>
              <w:spacing w:line="276" w:lineRule="auto"/>
              <w:jc w:val="both"/>
              <w:rPr>
                <w:bCs/>
                <w:lang w:eastAsia="en-US"/>
              </w:rPr>
            </w:pPr>
            <w:r w:rsidRPr="006E3845">
              <w:rPr>
                <w:bCs/>
                <w:lang w:eastAsia="en-US"/>
              </w:rPr>
              <w:t>1.</w:t>
            </w:r>
          </w:p>
        </w:tc>
        <w:tc>
          <w:tcPr>
            <w:tcW w:w="4115" w:type="dxa"/>
            <w:tcBorders>
              <w:top w:val="single" w:sz="4" w:space="0" w:color="auto"/>
              <w:left w:val="single" w:sz="4" w:space="0" w:color="auto"/>
              <w:bottom w:val="single" w:sz="4" w:space="0" w:color="auto"/>
              <w:right w:val="single" w:sz="4" w:space="0" w:color="auto"/>
            </w:tcBorders>
            <w:shd w:val="clear" w:color="auto" w:fill="D9D9D9"/>
          </w:tcPr>
          <w:p w:rsidR="006E3845" w:rsidRPr="006E3845" w:rsidRDefault="006E3845">
            <w:pPr>
              <w:snapToGrid w:val="0"/>
              <w:spacing w:line="276" w:lineRule="auto"/>
              <w:jc w:val="both"/>
              <w:rPr>
                <w:bCs/>
                <w:lang w:eastAsia="en-US"/>
              </w:rPr>
            </w:pPr>
            <w:r w:rsidRPr="006E3845">
              <w:rPr>
                <w:bCs/>
                <w:lang w:eastAsia="en-US"/>
              </w:rPr>
              <w:t>Введение</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6E3845" w:rsidRPr="006E3845" w:rsidRDefault="006E3845" w:rsidP="006E3845">
            <w:pPr>
              <w:snapToGrid w:val="0"/>
              <w:spacing w:line="276" w:lineRule="auto"/>
              <w:rPr>
                <w:bCs/>
                <w:lang w:eastAsia="en-US"/>
              </w:rPr>
            </w:pPr>
            <w:r w:rsidRPr="006E3845">
              <w:rPr>
                <w:bCs/>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773A2F" w:rsidRPr="00F070D9" w:rsidRDefault="00773A2F" w:rsidP="00773A2F">
            <w:pPr>
              <w:tabs>
                <w:tab w:val="left" w:pos="5515"/>
              </w:tabs>
              <w:jc w:val="both"/>
              <w:rPr>
                <w:bCs/>
              </w:rPr>
            </w:pPr>
            <w:r w:rsidRPr="00F070D9">
              <w:rPr>
                <w:bCs/>
              </w:rPr>
              <w:t xml:space="preserve">Ценности </w:t>
            </w:r>
            <w:proofErr w:type="gramStart"/>
            <w:r w:rsidRPr="00F070D9">
              <w:rPr>
                <w:bCs/>
              </w:rPr>
              <w:t>научного</w:t>
            </w:r>
            <w:proofErr w:type="gramEnd"/>
          </w:p>
          <w:p w:rsidR="00773A2F" w:rsidRPr="00F070D9" w:rsidRDefault="00773A2F" w:rsidP="00773A2F">
            <w:pPr>
              <w:tabs>
                <w:tab w:val="left" w:pos="5515"/>
              </w:tabs>
              <w:jc w:val="both"/>
              <w:rPr>
                <w:bCs/>
              </w:rPr>
            </w:pPr>
            <w:r w:rsidRPr="00F070D9">
              <w:rPr>
                <w:bCs/>
              </w:rPr>
              <w:t>познания 8.1-</w:t>
            </w:r>
            <w:r>
              <w:rPr>
                <w:bCs/>
              </w:rPr>
              <w:t xml:space="preserve"> </w:t>
            </w:r>
            <w:r w:rsidRPr="00F070D9">
              <w:rPr>
                <w:bCs/>
              </w:rPr>
              <w:t>8.3</w:t>
            </w:r>
          </w:p>
          <w:p w:rsidR="006E3845" w:rsidRPr="006E3845" w:rsidRDefault="006E3845">
            <w:pPr>
              <w:snapToGrid w:val="0"/>
              <w:spacing w:line="276" w:lineRule="auto"/>
              <w:jc w:val="both"/>
              <w:rPr>
                <w:bCs/>
                <w:lang w:eastAsia="en-US"/>
              </w:rPr>
            </w:pPr>
          </w:p>
        </w:tc>
      </w:tr>
      <w:tr w:rsidR="008B3D53" w:rsidTr="008B3D53">
        <w:tc>
          <w:tcPr>
            <w:tcW w:w="671" w:type="dxa"/>
            <w:tcBorders>
              <w:top w:val="single" w:sz="4" w:space="0" w:color="auto"/>
              <w:left w:val="single" w:sz="4" w:space="0" w:color="auto"/>
              <w:bottom w:val="single" w:sz="4" w:space="0" w:color="auto"/>
              <w:right w:val="single" w:sz="4" w:space="0" w:color="auto"/>
            </w:tcBorders>
            <w:hideMark/>
          </w:tcPr>
          <w:p w:rsidR="008B3D53" w:rsidRDefault="008B3D53">
            <w:pPr>
              <w:spacing w:line="276" w:lineRule="auto"/>
              <w:jc w:val="both"/>
              <w:rPr>
                <w:lang w:eastAsia="en-US"/>
              </w:rPr>
            </w:pPr>
            <w:r>
              <w:rPr>
                <w:lang w:eastAsia="en-US"/>
              </w:rPr>
              <w:t>1</w:t>
            </w:r>
          </w:p>
        </w:tc>
        <w:tc>
          <w:tcPr>
            <w:tcW w:w="4115" w:type="dxa"/>
            <w:tcBorders>
              <w:top w:val="single" w:sz="4" w:space="0" w:color="auto"/>
              <w:left w:val="single" w:sz="4" w:space="0" w:color="auto"/>
              <w:bottom w:val="single" w:sz="4" w:space="0" w:color="auto"/>
              <w:right w:val="single" w:sz="4" w:space="0" w:color="auto"/>
            </w:tcBorders>
            <w:hideMark/>
          </w:tcPr>
          <w:p w:rsidR="008B3D53" w:rsidRPr="003A6E19" w:rsidRDefault="008B3D53">
            <w:pPr>
              <w:spacing w:line="276" w:lineRule="auto"/>
              <w:jc w:val="both"/>
              <w:rPr>
                <w:lang w:eastAsia="en-US"/>
              </w:rPr>
            </w:pPr>
            <w:r>
              <w:rPr>
                <w:lang w:eastAsia="en-US"/>
              </w:rPr>
              <w:t>Рождение нового мира</w:t>
            </w:r>
          </w:p>
        </w:tc>
        <w:tc>
          <w:tcPr>
            <w:tcW w:w="1418" w:type="dxa"/>
            <w:tcBorders>
              <w:top w:val="single" w:sz="4" w:space="0" w:color="auto"/>
              <w:left w:val="single" w:sz="4" w:space="0" w:color="auto"/>
              <w:bottom w:val="single" w:sz="4" w:space="0" w:color="auto"/>
              <w:right w:val="single" w:sz="4" w:space="0" w:color="auto"/>
            </w:tcBorders>
            <w:hideMark/>
          </w:tcPr>
          <w:p w:rsidR="008B3D53" w:rsidRDefault="008B3D53">
            <w:pPr>
              <w:spacing w:line="276" w:lineRule="auto"/>
              <w:jc w:val="both"/>
              <w:rPr>
                <w:lang w:eastAsia="en-US"/>
              </w:rPr>
            </w:pPr>
            <w:r>
              <w:rPr>
                <w:lang w:eastAsia="en-US"/>
              </w:rPr>
              <w:t>8</w:t>
            </w:r>
          </w:p>
        </w:tc>
        <w:tc>
          <w:tcPr>
            <w:tcW w:w="3118" w:type="dxa"/>
            <w:tcBorders>
              <w:top w:val="single" w:sz="4" w:space="0" w:color="auto"/>
              <w:left w:val="single" w:sz="4" w:space="0" w:color="auto"/>
              <w:bottom w:val="single" w:sz="4" w:space="0" w:color="auto"/>
              <w:right w:val="single" w:sz="4" w:space="0" w:color="auto"/>
            </w:tcBorders>
          </w:tcPr>
          <w:p w:rsidR="00773A2F" w:rsidRDefault="00773A2F" w:rsidP="00773A2F">
            <w:pPr>
              <w:spacing w:line="276" w:lineRule="auto"/>
              <w:jc w:val="both"/>
              <w:rPr>
                <w:lang w:eastAsia="en-US"/>
              </w:rPr>
            </w:pPr>
            <w:r>
              <w:rPr>
                <w:lang w:eastAsia="en-US"/>
              </w:rPr>
              <w:t xml:space="preserve">Личностные результаты, обеспечивающие адаптацию </w:t>
            </w:r>
            <w:proofErr w:type="gramStart"/>
            <w:r>
              <w:rPr>
                <w:lang w:eastAsia="en-US"/>
              </w:rPr>
              <w:t>обучающегося</w:t>
            </w:r>
            <w:proofErr w:type="gramEnd"/>
            <w:r>
              <w:rPr>
                <w:lang w:eastAsia="en-US"/>
              </w:rPr>
              <w:t>:</w:t>
            </w:r>
          </w:p>
          <w:p w:rsidR="008B3D53" w:rsidRDefault="00773A2F" w:rsidP="00773A2F">
            <w:pPr>
              <w:spacing w:line="276" w:lineRule="auto"/>
              <w:jc w:val="both"/>
              <w:rPr>
                <w:lang w:eastAsia="en-US"/>
              </w:rPr>
            </w:pPr>
            <w:r>
              <w:rPr>
                <w:lang w:eastAsia="en-US"/>
              </w:rPr>
              <w:t>9.1- 9.6</w:t>
            </w:r>
          </w:p>
        </w:tc>
      </w:tr>
      <w:tr w:rsidR="008B3D53" w:rsidTr="008B3D53">
        <w:tc>
          <w:tcPr>
            <w:tcW w:w="671" w:type="dxa"/>
            <w:tcBorders>
              <w:top w:val="single" w:sz="4" w:space="0" w:color="auto"/>
              <w:left w:val="single" w:sz="4" w:space="0" w:color="auto"/>
              <w:bottom w:val="single" w:sz="4" w:space="0" w:color="auto"/>
              <w:right w:val="single" w:sz="4" w:space="0" w:color="auto"/>
            </w:tcBorders>
            <w:hideMark/>
          </w:tcPr>
          <w:p w:rsidR="008B3D53" w:rsidRDefault="008B3D53">
            <w:pPr>
              <w:spacing w:line="276" w:lineRule="auto"/>
              <w:jc w:val="both"/>
              <w:rPr>
                <w:lang w:eastAsia="en-US"/>
              </w:rPr>
            </w:pPr>
            <w:r>
              <w:rPr>
                <w:lang w:eastAsia="en-US"/>
              </w:rPr>
              <w:t>2</w:t>
            </w:r>
          </w:p>
        </w:tc>
        <w:tc>
          <w:tcPr>
            <w:tcW w:w="4115" w:type="dxa"/>
            <w:tcBorders>
              <w:top w:val="single" w:sz="4" w:space="0" w:color="auto"/>
              <w:left w:val="single" w:sz="4" w:space="0" w:color="auto"/>
              <w:bottom w:val="single" w:sz="4" w:space="0" w:color="auto"/>
              <w:right w:val="single" w:sz="4" w:space="0" w:color="auto"/>
            </w:tcBorders>
            <w:hideMark/>
          </w:tcPr>
          <w:p w:rsidR="008B3D53" w:rsidRDefault="008B3D53">
            <w:pPr>
              <w:spacing w:line="276" w:lineRule="auto"/>
              <w:jc w:val="both"/>
              <w:rPr>
                <w:lang w:eastAsia="en-US"/>
              </w:rPr>
            </w:pPr>
            <w:r>
              <w:rPr>
                <w:lang w:eastAsia="en-US"/>
              </w:rPr>
              <w:t>Европа в век Просвещения</w:t>
            </w:r>
          </w:p>
        </w:tc>
        <w:tc>
          <w:tcPr>
            <w:tcW w:w="1418" w:type="dxa"/>
            <w:tcBorders>
              <w:top w:val="single" w:sz="4" w:space="0" w:color="auto"/>
              <w:left w:val="single" w:sz="4" w:space="0" w:color="auto"/>
              <w:bottom w:val="single" w:sz="4" w:space="0" w:color="auto"/>
              <w:right w:val="single" w:sz="4" w:space="0" w:color="auto"/>
            </w:tcBorders>
            <w:hideMark/>
          </w:tcPr>
          <w:p w:rsidR="008B3D53" w:rsidRDefault="008B3D53">
            <w:pPr>
              <w:spacing w:line="276" w:lineRule="auto"/>
              <w:jc w:val="both"/>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tcPr>
          <w:p w:rsidR="008B3D53" w:rsidRDefault="00E42FC7">
            <w:pPr>
              <w:spacing w:line="276" w:lineRule="auto"/>
              <w:jc w:val="both"/>
              <w:rPr>
                <w:lang w:eastAsia="en-US"/>
              </w:rPr>
            </w:pPr>
            <w:r>
              <w:rPr>
                <w:color w:val="000000" w:themeColor="text1"/>
              </w:rPr>
              <w:t>Физическое воспитание, формирование культуры здоровья и эмоционального благополучия: осознание ценности жизни 5.1-5.4</w:t>
            </w:r>
          </w:p>
        </w:tc>
      </w:tr>
      <w:tr w:rsidR="008B3D53" w:rsidTr="008B3D53">
        <w:tc>
          <w:tcPr>
            <w:tcW w:w="671" w:type="dxa"/>
            <w:tcBorders>
              <w:top w:val="single" w:sz="4" w:space="0" w:color="auto"/>
              <w:left w:val="single" w:sz="4" w:space="0" w:color="auto"/>
              <w:bottom w:val="single" w:sz="4" w:space="0" w:color="auto"/>
              <w:right w:val="single" w:sz="4" w:space="0" w:color="auto"/>
            </w:tcBorders>
            <w:hideMark/>
          </w:tcPr>
          <w:p w:rsidR="008B3D53" w:rsidRDefault="008B3D53">
            <w:pPr>
              <w:autoSpaceDE w:val="0"/>
              <w:autoSpaceDN w:val="0"/>
              <w:adjustRightInd w:val="0"/>
              <w:spacing w:line="276" w:lineRule="auto"/>
              <w:jc w:val="both"/>
              <w:rPr>
                <w:rFonts w:eastAsia="TimesNewRomanPSMT"/>
                <w:bCs/>
                <w:lang w:eastAsia="en-US"/>
              </w:rPr>
            </w:pPr>
            <w:r>
              <w:rPr>
                <w:rFonts w:eastAsia="TimesNewRomanPSMT"/>
                <w:bCs/>
                <w:lang w:eastAsia="en-US"/>
              </w:rPr>
              <w:t>3</w:t>
            </w:r>
          </w:p>
        </w:tc>
        <w:tc>
          <w:tcPr>
            <w:tcW w:w="4115" w:type="dxa"/>
            <w:tcBorders>
              <w:top w:val="single" w:sz="4" w:space="0" w:color="auto"/>
              <w:left w:val="single" w:sz="4" w:space="0" w:color="auto"/>
              <w:bottom w:val="single" w:sz="4" w:space="0" w:color="auto"/>
              <w:right w:val="single" w:sz="4" w:space="0" w:color="auto"/>
            </w:tcBorders>
            <w:hideMark/>
          </w:tcPr>
          <w:p w:rsidR="008B3D53" w:rsidRDefault="008B3D53" w:rsidP="008B3D53">
            <w:pPr>
              <w:autoSpaceDE w:val="0"/>
              <w:autoSpaceDN w:val="0"/>
              <w:adjustRightInd w:val="0"/>
              <w:spacing w:line="276" w:lineRule="auto"/>
              <w:jc w:val="both"/>
              <w:rPr>
                <w:rFonts w:eastAsia="TimesNewRomanPSMT"/>
                <w:bCs/>
                <w:lang w:eastAsia="en-US"/>
              </w:rPr>
            </w:pPr>
            <w:r>
              <w:rPr>
                <w:rFonts w:eastAsia="TimesNewRomanPSMT"/>
                <w:bCs/>
                <w:lang w:eastAsia="en-US"/>
              </w:rPr>
              <w:t>Эпоха революций</w:t>
            </w:r>
          </w:p>
        </w:tc>
        <w:tc>
          <w:tcPr>
            <w:tcW w:w="1418" w:type="dxa"/>
            <w:tcBorders>
              <w:top w:val="single" w:sz="4" w:space="0" w:color="auto"/>
              <w:left w:val="single" w:sz="4" w:space="0" w:color="auto"/>
              <w:bottom w:val="single" w:sz="4" w:space="0" w:color="auto"/>
              <w:right w:val="single" w:sz="4" w:space="0" w:color="auto"/>
            </w:tcBorders>
            <w:hideMark/>
          </w:tcPr>
          <w:p w:rsidR="008B3D53" w:rsidRDefault="008B3D53">
            <w:pPr>
              <w:spacing w:line="276" w:lineRule="auto"/>
              <w:jc w:val="both"/>
              <w:rPr>
                <w:lang w:eastAsia="en-US"/>
              </w:rPr>
            </w:pPr>
            <w:r>
              <w:rPr>
                <w:lang w:eastAsia="en-US"/>
              </w:rPr>
              <w:t>6</w:t>
            </w:r>
          </w:p>
        </w:tc>
        <w:tc>
          <w:tcPr>
            <w:tcW w:w="3118" w:type="dxa"/>
            <w:tcBorders>
              <w:top w:val="single" w:sz="4" w:space="0" w:color="auto"/>
              <w:left w:val="single" w:sz="4" w:space="0" w:color="auto"/>
              <w:bottom w:val="single" w:sz="4" w:space="0" w:color="auto"/>
              <w:right w:val="single" w:sz="4" w:space="0" w:color="auto"/>
            </w:tcBorders>
          </w:tcPr>
          <w:p w:rsidR="008B3D53" w:rsidRDefault="00773A2F">
            <w:pPr>
              <w:spacing w:line="276" w:lineRule="auto"/>
              <w:jc w:val="both"/>
              <w:rPr>
                <w:lang w:eastAsia="en-US"/>
              </w:rPr>
            </w:pPr>
            <w:r>
              <w:rPr>
                <w:lang w:eastAsia="en-US"/>
              </w:rPr>
              <w:t>Эстетическое воспитание: 4.1</w:t>
            </w:r>
          </w:p>
        </w:tc>
      </w:tr>
      <w:tr w:rsidR="00773A2F" w:rsidTr="008B3D53">
        <w:tc>
          <w:tcPr>
            <w:tcW w:w="671" w:type="dxa"/>
            <w:tcBorders>
              <w:top w:val="single" w:sz="4" w:space="0" w:color="auto"/>
              <w:left w:val="single" w:sz="4" w:space="0" w:color="auto"/>
              <w:bottom w:val="single" w:sz="4" w:space="0" w:color="auto"/>
              <w:right w:val="single" w:sz="4" w:space="0" w:color="auto"/>
            </w:tcBorders>
            <w:hideMark/>
          </w:tcPr>
          <w:p w:rsidR="00773A2F" w:rsidRDefault="00773A2F">
            <w:pPr>
              <w:spacing w:line="276" w:lineRule="auto"/>
              <w:jc w:val="both"/>
              <w:rPr>
                <w:lang w:eastAsia="en-US"/>
              </w:rPr>
            </w:pPr>
            <w:r>
              <w:rPr>
                <w:lang w:eastAsia="en-US"/>
              </w:rPr>
              <w:t>4</w:t>
            </w:r>
          </w:p>
        </w:tc>
        <w:tc>
          <w:tcPr>
            <w:tcW w:w="4115" w:type="dxa"/>
            <w:tcBorders>
              <w:top w:val="single" w:sz="4" w:space="0" w:color="auto"/>
              <w:left w:val="single" w:sz="4" w:space="0" w:color="auto"/>
              <w:bottom w:val="single" w:sz="4" w:space="0" w:color="auto"/>
              <w:right w:val="single" w:sz="4" w:space="0" w:color="auto"/>
            </w:tcBorders>
            <w:hideMark/>
          </w:tcPr>
          <w:p w:rsidR="00773A2F" w:rsidRDefault="00773A2F">
            <w:pPr>
              <w:spacing w:line="276" w:lineRule="auto"/>
              <w:jc w:val="both"/>
              <w:rPr>
                <w:lang w:eastAsia="en-US"/>
              </w:rPr>
            </w:pPr>
            <w:r>
              <w:t xml:space="preserve"> Традиционные общества Востока. Начало Европейской колонизации</w:t>
            </w:r>
          </w:p>
        </w:tc>
        <w:tc>
          <w:tcPr>
            <w:tcW w:w="1418" w:type="dxa"/>
            <w:tcBorders>
              <w:top w:val="single" w:sz="4" w:space="0" w:color="auto"/>
              <w:left w:val="single" w:sz="4" w:space="0" w:color="auto"/>
              <w:bottom w:val="single" w:sz="4" w:space="0" w:color="auto"/>
              <w:right w:val="single" w:sz="4" w:space="0" w:color="auto"/>
            </w:tcBorders>
            <w:hideMark/>
          </w:tcPr>
          <w:p w:rsidR="00773A2F" w:rsidRDefault="00773A2F">
            <w:pPr>
              <w:spacing w:line="276" w:lineRule="auto"/>
              <w:jc w:val="both"/>
              <w:rPr>
                <w:lang w:eastAsia="en-US"/>
              </w:rPr>
            </w:pPr>
            <w:r>
              <w:rPr>
                <w:lang w:eastAsia="en-US"/>
              </w:rPr>
              <w:t>6</w:t>
            </w:r>
          </w:p>
        </w:tc>
        <w:tc>
          <w:tcPr>
            <w:tcW w:w="3118" w:type="dxa"/>
            <w:tcBorders>
              <w:top w:val="single" w:sz="4" w:space="0" w:color="auto"/>
              <w:left w:val="single" w:sz="4" w:space="0" w:color="auto"/>
              <w:bottom w:val="single" w:sz="4" w:space="0" w:color="auto"/>
              <w:right w:val="single" w:sz="4" w:space="0" w:color="auto"/>
            </w:tcBorders>
          </w:tcPr>
          <w:p w:rsidR="00773A2F" w:rsidRDefault="00773A2F" w:rsidP="00B85FF1">
            <w:pPr>
              <w:spacing w:line="276" w:lineRule="auto"/>
              <w:jc w:val="both"/>
              <w:rPr>
                <w:lang w:eastAsia="en-US"/>
              </w:rPr>
            </w:pPr>
            <w:r>
              <w:rPr>
                <w:lang w:eastAsia="en-US"/>
              </w:rPr>
              <w:t>Гражданское воспитание: 1.1- 1.8</w:t>
            </w:r>
          </w:p>
        </w:tc>
      </w:tr>
      <w:tr w:rsidR="00773A2F" w:rsidTr="008B3D53">
        <w:tc>
          <w:tcPr>
            <w:tcW w:w="671" w:type="dxa"/>
            <w:tcBorders>
              <w:top w:val="single" w:sz="4" w:space="0" w:color="auto"/>
              <w:left w:val="single" w:sz="4" w:space="0" w:color="auto"/>
              <w:bottom w:val="single" w:sz="4" w:space="0" w:color="auto"/>
              <w:right w:val="single" w:sz="4" w:space="0" w:color="auto"/>
            </w:tcBorders>
            <w:hideMark/>
          </w:tcPr>
          <w:p w:rsidR="00773A2F" w:rsidRDefault="00773A2F">
            <w:pPr>
              <w:spacing w:line="276" w:lineRule="auto"/>
              <w:jc w:val="both"/>
              <w:rPr>
                <w:lang w:eastAsia="en-US"/>
              </w:rPr>
            </w:pPr>
            <w:r>
              <w:rPr>
                <w:lang w:eastAsia="en-US"/>
              </w:rPr>
              <w:t>5</w:t>
            </w:r>
          </w:p>
        </w:tc>
        <w:tc>
          <w:tcPr>
            <w:tcW w:w="4115" w:type="dxa"/>
            <w:tcBorders>
              <w:top w:val="single" w:sz="4" w:space="0" w:color="auto"/>
              <w:left w:val="single" w:sz="4" w:space="0" w:color="auto"/>
              <w:bottom w:val="single" w:sz="4" w:space="0" w:color="auto"/>
              <w:right w:val="single" w:sz="4" w:space="0" w:color="auto"/>
            </w:tcBorders>
            <w:hideMark/>
          </w:tcPr>
          <w:p w:rsidR="00773A2F" w:rsidRDefault="00773A2F">
            <w:pPr>
              <w:spacing w:line="276" w:lineRule="auto"/>
              <w:jc w:val="both"/>
              <w:rPr>
                <w:lang w:eastAsia="en-US"/>
              </w:rPr>
            </w:pPr>
            <w:r>
              <w:rPr>
                <w:lang w:eastAsia="en-US"/>
              </w:rPr>
              <w:t>ИТОГОВОЕ ПОВТОРЕНИЕ</w:t>
            </w:r>
          </w:p>
        </w:tc>
        <w:tc>
          <w:tcPr>
            <w:tcW w:w="1418" w:type="dxa"/>
            <w:tcBorders>
              <w:top w:val="single" w:sz="4" w:space="0" w:color="auto"/>
              <w:left w:val="single" w:sz="4" w:space="0" w:color="auto"/>
              <w:bottom w:val="single" w:sz="4" w:space="0" w:color="auto"/>
              <w:right w:val="single" w:sz="4" w:space="0" w:color="auto"/>
            </w:tcBorders>
            <w:hideMark/>
          </w:tcPr>
          <w:p w:rsidR="00773A2F" w:rsidRDefault="00773A2F">
            <w:pPr>
              <w:spacing w:line="276" w:lineRule="auto"/>
              <w:jc w:val="both"/>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773A2F" w:rsidRDefault="00773A2F" w:rsidP="00773A2F">
            <w:pPr>
              <w:spacing w:line="276" w:lineRule="auto"/>
              <w:jc w:val="both"/>
            </w:pPr>
            <w:r>
              <w:t>Патриотическое воспитание 2.1- 2.3</w:t>
            </w:r>
          </w:p>
          <w:p w:rsidR="00773A2F" w:rsidRDefault="00773A2F">
            <w:pPr>
              <w:spacing w:line="276" w:lineRule="auto"/>
              <w:jc w:val="both"/>
              <w:rPr>
                <w:lang w:eastAsia="en-US"/>
              </w:rPr>
            </w:pPr>
          </w:p>
        </w:tc>
      </w:tr>
    </w:tbl>
    <w:p w:rsidR="00773A2F" w:rsidRDefault="00773A2F" w:rsidP="00123DBF">
      <w:pPr>
        <w:tabs>
          <w:tab w:val="left" w:pos="1440"/>
        </w:tabs>
        <w:jc w:val="both"/>
        <w:rPr>
          <w:b/>
          <w:bCs/>
        </w:rPr>
      </w:pPr>
    </w:p>
    <w:p w:rsidR="0044107F" w:rsidRDefault="0044107F" w:rsidP="0044107F">
      <w:pPr>
        <w:tabs>
          <w:tab w:val="left" w:pos="5515"/>
        </w:tabs>
        <w:jc w:val="both"/>
        <w:rPr>
          <w:b/>
          <w:bCs/>
        </w:rPr>
      </w:pPr>
      <w:r>
        <w:rPr>
          <w:b/>
          <w:bCs/>
        </w:rPr>
        <w:t>9 класс (28 ч.)</w:t>
      </w:r>
    </w:p>
    <w:p w:rsidR="0044107F" w:rsidRDefault="0044107F" w:rsidP="0044107F">
      <w:pPr>
        <w:tabs>
          <w:tab w:val="left" w:pos="5515"/>
        </w:tabs>
        <w:jc w:val="both"/>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26"/>
        <w:gridCol w:w="1418"/>
        <w:gridCol w:w="3118"/>
      </w:tblGrid>
      <w:tr w:rsidR="00123DBF" w:rsidTr="00E87A51">
        <w:tc>
          <w:tcPr>
            <w:tcW w:w="560" w:type="dxa"/>
            <w:tcBorders>
              <w:top w:val="single" w:sz="4" w:space="0" w:color="auto"/>
              <w:left w:val="single" w:sz="4" w:space="0" w:color="auto"/>
              <w:bottom w:val="single" w:sz="4" w:space="0" w:color="auto"/>
              <w:right w:val="single" w:sz="4" w:space="0" w:color="auto"/>
            </w:tcBorders>
            <w:shd w:val="clear" w:color="auto" w:fill="D9D9D9"/>
            <w:hideMark/>
          </w:tcPr>
          <w:p w:rsidR="00123DBF" w:rsidRDefault="00123DBF">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226" w:type="dxa"/>
            <w:tcBorders>
              <w:top w:val="single" w:sz="4" w:space="0" w:color="auto"/>
              <w:left w:val="single" w:sz="4" w:space="0" w:color="auto"/>
              <w:bottom w:val="single" w:sz="4" w:space="0" w:color="auto"/>
              <w:right w:val="single" w:sz="4" w:space="0" w:color="auto"/>
            </w:tcBorders>
            <w:shd w:val="clear" w:color="auto" w:fill="D9D9D9"/>
            <w:hideMark/>
          </w:tcPr>
          <w:p w:rsidR="00123DBF" w:rsidRDefault="00123DBF">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123DBF" w:rsidRDefault="00123DBF">
            <w:pPr>
              <w:snapToGrid w:val="0"/>
              <w:spacing w:line="276" w:lineRule="auto"/>
              <w:jc w:val="both"/>
              <w:rPr>
                <w:b/>
                <w:bCs/>
                <w:lang w:eastAsia="en-US"/>
              </w:rPr>
            </w:pPr>
            <w:r>
              <w:rPr>
                <w:b/>
                <w:bCs/>
                <w:lang w:eastAsia="en-US"/>
              </w:rPr>
              <w:t>Часы учебного времени</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123DBF" w:rsidRDefault="00123DBF" w:rsidP="00123DBF">
            <w:pPr>
              <w:rPr>
                <w:lang w:eastAsia="en-US"/>
              </w:rPr>
            </w:pPr>
            <w:r>
              <w:rPr>
                <w:b/>
                <w:bCs/>
                <w:lang w:eastAsia="en-US"/>
              </w:rPr>
              <w:t>Основные направления воспитательной деятельности</w:t>
            </w:r>
          </w:p>
          <w:p w:rsidR="00123DBF" w:rsidRDefault="00123DBF">
            <w:pPr>
              <w:snapToGrid w:val="0"/>
              <w:spacing w:line="276" w:lineRule="auto"/>
              <w:jc w:val="both"/>
              <w:rPr>
                <w:b/>
                <w:bCs/>
                <w:lang w:eastAsia="en-US"/>
              </w:rPr>
            </w:pPr>
          </w:p>
        </w:tc>
      </w:tr>
      <w:tr w:rsidR="00123DBF" w:rsidRPr="00E87A51" w:rsidTr="00E87A51">
        <w:tc>
          <w:tcPr>
            <w:tcW w:w="560" w:type="dxa"/>
            <w:tcBorders>
              <w:top w:val="single" w:sz="4" w:space="0" w:color="auto"/>
              <w:left w:val="single" w:sz="4" w:space="0" w:color="auto"/>
              <w:bottom w:val="single" w:sz="4" w:space="0" w:color="auto"/>
              <w:right w:val="single" w:sz="4" w:space="0" w:color="auto"/>
            </w:tcBorders>
            <w:hideMark/>
          </w:tcPr>
          <w:p w:rsidR="00123DBF" w:rsidRDefault="00123DBF">
            <w:pPr>
              <w:tabs>
                <w:tab w:val="left" w:pos="5515"/>
              </w:tabs>
              <w:spacing w:line="276" w:lineRule="auto"/>
              <w:jc w:val="both"/>
              <w:rPr>
                <w:bCs/>
                <w:lang w:eastAsia="en-US"/>
              </w:rPr>
            </w:pPr>
            <w:r>
              <w:rPr>
                <w:bCs/>
                <w:lang w:eastAsia="en-US"/>
              </w:rPr>
              <w:t>1</w:t>
            </w:r>
          </w:p>
        </w:tc>
        <w:tc>
          <w:tcPr>
            <w:tcW w:w="4226" w:type="dxa"/>
            <w:tcBorders>
              <w:top w:val="single" w:sz="4" w:space="0" w:color="auto"/>
              <w:left w:val="single" w:sz="4" w:space="0" w:color="auto"/>
              <w:bottom w:val="single" w:sz="4" w:space="0" w:color="auto"/>
              <w:right w:val="single" w:sz="4" w:space="0" w:color="auto"/>
            </w:tcBorders>
          </w:tcPr>
          <w:p w:rsidR="00E87A51" w:rsidRPr="00E87A51" w:rsidRDefault="00E87A51" w:rsidP="00E87A51">
            <w:pPr>
              <w:tabs>
                <w:tab w:val="left" w:pos="5515"/>
              </w:tabs>
              <w:spacing w:line="276" w:lineRule="auto"/>
            </w:pPr>
            <w:r w:rsidRPr="00E87A51">
              <w:t xml:space="preserve">  Введение. Начало индустриальной эпохи.</w:t>
            </w:r>
          </w:p>
          <w:p w:rsidR="00E87A51" w:rsidRPr="00E87A51" w:rsidRDefault="00E87A51" w:rsidP="00E87A51">
            <w:pPr>
              <w:tabs>
                <w:tab w:val="left" w:pos="5515"/>
              </w:tabs>
              <w:spacing w:line="276" w:lineRule="auto"/>
            </w:pPr>
          </w:p>
          <w:p w:rsidR="00123DBF" w:rsidRPr="00E87A51" w:rsidRDefault="00123DBF" w:rsidP="00E87A51">
            <w:pPr>
              <w:tabs>
                <w:tab w:val="left" w:pos="5515"/>
              </w:tabs>
              <w:spacing w:line="276" w:lineRule="auto"/>
              <w:rPr>
                <w:bCs/>
                <w:lang w:eastAsia="en-US"/>
              </w:rPr>
            </w:pPr>
          </w:p>
        </w:tc>
        <w:tc>
          <w:tcPr>
            <w:tcW w:w="1418" w:type="dxa"/>
            <w:tcBorders>
              <w:top w:val="single" w:sz="4" w:space="0" w:color="auto"/>
              <w:left w:val="single" w:sz="4" w:space="0" w:color="auto"/>
              <w:bottom w:val="single" w:sz="4" w:space="0" w:color="auto"/>
              <w:right w:val="single" w:sz="4" w:space="0" w:color="auto"/>
            </w:tcBorders>
          </w:tcPr>
          <w:p w:rsidR="00123DBF" w:rsidRPr="00E87A51" w:rsidRDefault="00E87A51">
            <w:pPr>
              <w:tabs>
                <w:tab w:val="left" w:pos="5515"/>
              </w:tabs>
              <w:spacing w:line="276" w:lineRule="auto"/>
              <w:jc w:val="both"/>
              <w:rPr>
                <w:bCs/>
                <w:lang w:eastAsia="en-US"/>
              </w:rPr>
            </w:pPr>
            <w:r w:rsidRPr="00E87A51">
              <w:rPr>
                <w:bCs/>
                <w:lang w:eastAsia="en-US"/>
              </w:rPr>
              <w:t>8</w:t>
            </w:r>
          </w:p>
        </w:tc>
        <w:tc>
          <w:tcPr>
            <w:tcW w:w="3118" w:type="dxa"/>
            <w:tcBorders>
              <w:top w:val="single" w:sz="4" w:space="0" w:color="auto"/>
              <w:left w:val="single" w:sz="4" w:space="0" w:color="auto"/>
              <w:bottom w:val="single" w:sz="4" w:space="0" w:color="auto"/>
              <w:right w:val="single" w:sz="4" w:space="0" w:color="auto"/>
            </w:tcBorders>
          </w:tcPr>
          <w:p w:rsidR="00E87A51" w:rsidRPr="00E87A51" w:rsidRDefault="00E87A51" w:rsidP="00E87A51">
            <w:pPr>
              <w:tabs>
                <w:tab w:val="left" w:pos="5515"/>
              </w:tabs>
              <w:jc w:val="both"/>
              <w:rPr>
                <w:bCs/>
              </w:rPr>
            </w:pPr>
            <w:r w:rsidRPr="00E87A51">
              <w:rPr>
                <w:bCs/>
              </w:rPr>
              <w:t xml:space="preserve">Ценности </w:t>
            </w:r>
            <w:proofErr w:type="gramStart"/>
            <w:r w:rsidRPr="00E87A51">
              <w:rPr>
                <w:bCs/>
              </w:rPr>
              <w:t>научного</w:t>
            </w:r>
            <w:proofErr w:type="gramEnd"/>
          </w:p>
          <w:p w:rsidR="00E87A51" w:rsidRPr="00E87A51" w:rsidRDefault="00E87A51" w:rsidP="00E87A51">
            <w:pPr>
              <w:tabs>
                <w:tab w:val="left" w:pos="5515"/>
              </w:tabs>
              <w:jc w:val="both"/>
              <w:rPr>
                <w:bCs/>
              </w:rPr>
            </w:pPr>
            <w:r w:rsidRPr="00E87A51">
              <w:rPr>
                <w:bCs/>
              </w:rPr>
              <w:t>познания 8.1- 8.3</w:t>
            </w:r>
          </w:p>
          <w:p w:rsidR="00C730AA" w:rsidRDefault="00E87A51">
            <w:pPr>
              <w:tabs>
                <w:tab w:val="left" w:pos="5515"/>
              </w:tabs>
              <w:spacing w:line="276" w:lineRule="auto"/>
              <w:jc w:val="both"/>
            </w:pPr>
            <w:r w:rsidRPr="00E87A51">
              <w:t>Трудовое воспитание</w:t>
            </w:r>
          </w:p>
          <w:p w:rsidR="00123DBF" w:rsidRPr="00E87A51" w:rsidRDefault="00C730AA">
            <w:pPr>
              <w:tabs>
                <w:tab w:val="left" w:pos="5515"/>
              </w:tabs>
              <w:spacing w:line="276" w:lineRule="auto"/>
              <w:jc w:val="both"/>
              <w:rPr>
                <w:bCs/>
                <w:lang w:eastAsia="en-US"/>
              </w:rPr>
            </w:pPr>
            <w:r>
              <w:t xml:space="preserve"> 6.1- 6.3 </w:t>
            </w:r>
          </w:p>
        </w:tc>
      </w:tr>
      <w:tr w:rsidR="00123DBF" w:rsidRPr="00E87A51" w:rsidTr="00E87A51">
        <w:tc>
          <w:tcPr>
            <w:tcW w:w="560" w:type="dxa"/>
            <w:tcBorders>
              <w:top w:val="single" w:sz="4" w:space="0" w:color="auto"/>
              <w:left w:val="single" w:sz="4" w:space="0" w:color="auto"/>
              <w:bottom w:val="single" w:sz="4" w:space="0" w:color="auto"/>
              <w:right w:val="single" w:sz="4" w:space="0" w:color="auto"/>
            </w:tcBorders>
            <w:hideMark/>
          </w:tcPr>
          <w:p w:rsidR="00123DBF" w:rsidRDefault="00123DBF">
            <w:pPr>
              <w:tabs>
                <w:tab w:val="left" w:pos="5515"/>
              </w:tabs>
              <w:spacing w:line="276" w:lineRule="auto"/>
              <w:jc w:val="both"/>
              <w:rPr>
                <w:bCs/>
                <w:lang w:eastAsia="en-US"/>
              </w:rPr>
            </w:pPr>
            <w:r>
              <w:rPr>
                <w:bCs/>
                <w:lang w:eastAsia="en-US"/>
              </w:rPr>
              <w:t>2</w:t>
            </w:r>
          </w:p>
        </w:tc>
        <w:tc>
          <w:tcPr>
            <w:tcW w:w="4226" w:type="dxa"/>
            <w:tcBorders>
              <w:top w:val="single" w:sz="4" w:space="0" w:color="auto"/>
              <w:left w:val="single" w:sz="4" w:space="0" w:color="auto"/>
              <w:bottom w:val="single" w:sz="4" w:space="0" w:color="auto"/>
              <w:right w:val="single" w:sz="4" w:space="0" w:color="auto"/>
            </w:tcBorders>
          </w:tcPr>
          <w:p w:rsidR="00123DBF" w:rsidRPr="00E87A51" w:rsidRDefault="00E87A51">
            <w:pPr>
              <w:tabs>
                <w:tab w:val="left" w:pos="5515"/>
              </w:tabs>
              <w:spacing w:line="276" w:lineRule="auto"/>
              <w:jc w:val="both"/>
              <w:rPr>
                <w:bCs/>
                <w:lang w:eastAsia="en-US"/>
              </w:rPr>
            </w:pPr>
            <w:r w:rsidRPr="00E87A51">
              <w:t>Страны Европы и США в первой половине Х</w:t>
            </w:r>
            <w:proofErr w:type="gramStart"/>
            <w:r w:rsidRPr="00E87A51">
              <w:t>I</w:t>
            </w:r>
            <w:proofErr w:type="gramEnd"/>
            <w:r w:rsidRPr="00E87A51">
              <w:t>Х века.</w:t>
            </w:r>
          </w:p>
        </w:tc>
        <w:tc>
          <w:tcPr>
            <w:tcW w:w="1418" w:type="dxa"/>
            <w:tcBorders>
              <w:top w:val="single" w:sz="4" w:space="0" w:color="auto"/>
              <w:left w:val="single" w:sz="4" w:space="0" w:color="auto"/>
              <w:bottom w:val="single" w:sz="4" w:space="0" w:color="auto"/>
              <w:right w:val="single" w:sz="4" w:space="0" w:color="auto"/>
            </w:tcBorders>
          </w:tcPr>
          <w:p w:rsidR="00123DBF" w:rsidRPr="00E87A51" w:rsidRDefault="00E87A51">
            <w:pPr>
              <w:tabs>
                <w:tab w:val="left" w:pos="5515"/>
              </w:tabs>
              <w:spacing w:line="276" w:lineRule="auto"/>
              <w:jc w:val="both"/>
              <w:rPr>
                <w:bCs/>
                <w:lang w:eastAsia="en-US"/>
              </w:rPr>
            </w:pPr>
            <w:r w:rsidRPr="00E87A51">
              <w:rPr>
                <w:bCs/>
                <w:lang w:eastAsia="en-US"/>
              </w:rPr>
              <w:t>8</w:t>
            </w:r>
          </w:p>
        </w:tc>
        <w:tc>
          <w:tcPr>
            <w:tcW w:w="3118" w:type="dxa"/>
            <w:tcBorders>
              <w:top w:val="single" w:sz="4" w:space="0" w:color="auto"/>
              <w:left w:val="single" w:sz="4" w:space="0" w:color="auto"/>
              <w:bottom w:val="single" w:sz="4" w:space="0" w:color="auto"/>
              <w:right w:val="single" w:sz="4" w:space="0" w:color="auto"/>
            </w:tcBorders>
          </w:tcPr>
          <w:p w:rsidR="00123DBF" w:rsidRPr="00E87A51" w:rsidRDefault="00E87A51">
            <w:pPr>
              <w:tabs>
                <w:tab w:val="left" w:pos="5515"/>
              </w:tabs>
              <w:spacing w:line="276" w:lineRule="auto"/>
              <w:jc w:val="both"/>
              <w:rPr>
                <w:bCs/>
                <w:lang w:eastAsia="en-US"/>
              </w:rPr>
            </w:pPr>
            <w:r w:rsidRPr="00E87A51">
              <w:t>Патриотическое воспитание 2.1-2.3</w:t>
            </w:r>
          </w:p>
        </w:tc>
      </w:tr>
      <w:tr w:rsidR="00123DBF" w:rsidRPr="00E87A51" w:rsidTr="00E87A51">
        <w:tc>
          <w:tcPr>
            <w:tcW w:w="560" w:type="dxa"/>
            <w:tcBorders>
              <w:top w:val="single" w:sz="4" w:space="0" w:color="auto"/>
              <w:left w:val="single" w:sz="4" w:space="0" w:color="auto"/>
              <w:bottom w:val="single" w:sz="4" w:space="0" w:color="auto"/>
              <w:right w:val="single" w:sz="4" w:space="0" w:color="auto"/>
            </w:tcBorders>
            <w:hideMark/>
          </w:tcPr>
          <w:p w:rsidR="00123DBF" w:rsidRDefault="00123DBF">
            <w:pPr>
              <w:tabs>
                <w:tab w:val="left" w:pos="5515"/>
              </w:tabs>
              <w:spacing w:line="276" w:lineRule="auto"/>
              <w:jc w:val="both"/>
              <w:rPr>
                <w:lang w:eastAsia="en-US"/>
              </w:rPr>
            </w:pPr>
            <w:r>
              <w:rPr>
                <w:lang w:eastAsia="en-US"/>
              </w:rPr>
              <w:t>3</w:t>
            </w:r>
          </w:p>
        </w:tc>
        <w:tc>
          <w:tcPr>
            <w:tcW w:w="4226" w:type="dxa"/>
            <w:tcBorders>
              <w:top w:val="single" w:sz="4" w:space="0" w:color="auto"/>
              <w:left w:val="single" w:sz="4" w:space="0" w:color="auto"/>
              <w:bottom w:val="single" w:sz="4" w:space="0" w:color="auto"/>
              <w:right w:val="single" w:sz="4" w:space="0" w:color="auto"/>
            </w:tcBorders>
          </w:tcPr>
          <w:p w:rsidR="00123DBF" w:rsidRPr="00E87A51" w:rsidRDefault="00E87A51">
            <w:pPr>
              <w:tabs>
                <w:tab w:val="left" w:pos="5515"/>
              </w:tabs>
              <w:spacing w:line="276" w:lineRule="auto"/>
              <w:jc w:val="both"/>
              <w:rPr>
                <w:lang w:eastAsia="en-US"/>
              </w:rPr>
            </w:pPr>
            <w:r w:rsidRPr="00E87A51">
              <w:t xml:space="preserve">Азия, Африка и Латинская Америка в </w:t>
            </w:r>
            <w:r w:rsidRPr="00E87A51">
              <w:lastRenderedPageBreak/>
              <w:t>Х</w:t>
            </w:r>
            <w:proofErr w:type="gramStart"/>
            <w:r w:rsidRPr="00E87A51">
              <w:t>I</w:t>
            </w:r>
            <w:proofErr w:type="gramEnd"/>
            <w:r w:rsidRPr="00E87A51">
              <w:t>Х.</w:t>
            </w:r>
          </w:p>
        </w:tc>
        <w:tc>
          <w:tcPr>
            <w:tcW w:w="1418" w:type="dxa"/>
            <w:tcBorders>
              <w:top w:val="single" w:sz="4" w:space="0" w:color="auto"/>
              <w:left w:val="single" w:sz="4" w:space="0" w:color="auto"/>
              <w:bottom w:val="single" w:sz="4" w:space="0" w:color="auto"/>
              <w:right w:val="single" w:sz="4" w:space="0" w:color="auto"/>
            </w:tcBorders>
          </w:tcPr>
          <w:p w:rsidR="00123DBF" w:rsidRPr="00E87A51" w:rsidRDefault="00E87A51">
            <w:pPr>
              <w:spacing w:line="276" w:lineRule="auto"/>
              <w:jc w:val="both"/>
              <w:rPr>
                <w:lang w:eastAsia="en-US"/>
              </w:rPr>
            </w:pPr>
            <w:r w:rsidRPr="00E87A51">
              <w:rPr>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123DBF" w:rsidRPr="00E87A51" w:rsidRDefault="00E87A51">
            <w:pPr>
              <w:spacing w:line="276" w:lineRule="auto"/>
              <w:jc w:val="both"/>
              <w:rPr>
                <w:lang w:eastAsia="en-US"/>
              </w:rPr>
            </w:pPr>
            <w:r w:rsidRPr="00E87A51">
              <w:t>Духо</w:t>
            </w:r>
            <w:r w:rsidR="00C730AA">
              <w:t xml:space="preserve">вно-нравственное </w:t>
            </w:r>
            <w:r w:rsidR="00C730AA">
              <w:lastRenderedPageBreak/>
              <w:t>воспитание  3.1-</w:t>
            </w:r>
            <w:r w:rsidRPr="00E87A51">
              <w:t xml:space="preserve"> 3.2</w:t>
            </w:r>
          </w:p>
        </w:tc>
      </w:tr>
      <w:tr w:rsidR="00123DBF" w:rsidTr="00E87A51">
        <w:tc>
          <w:tcPr>
            <w:tcW w:w="560" w:type="dxa"/>
            <w:tcBorders>
              <w:top w:val="single" w:sz="4" w:space="0" w:color="auto"/>
              <w:left w:val="single" w:sz="4" w:space="0" w:color="auto"/>
              <w:bottom w:val="single" w:sz="4" w:space="0" w:color="auto"/>
              <w:right w:val="single" w:sz="4" w:space="0" w:color="auto"/>
            </w:tcBorders>
          </w:tcPr>
          <w:p w:rsidR="00123DBF" w:rsidRDefault="00E9157B">
            <w:pPr>
              <w:tabs>
                <w:tab w:val="left" w:pos="5515"/>
              </w:tabs>
              <w:spacing w:line="276" w:lineRule="auto"/>
              <w:jc w:val="both"/>
              <w:rPr>
                <w:lang w:eastAsia="en-US"/>
              </w:rPr>
            </w:pPr>
            <w:r>
              <w:rPr>
                <w:lang w:eastAsia="en-US"/>
              </w:rPr>
              <w:lastRenderedPageBreak/>
              <w:t>4</w:t>
            </w:r>
          </w:p>
        </w:tc>
        <w:tc>
          <w:tcPr>
            <w:tcW w:w="4226" w:type="dxa"/>
            <w:tcBorders>
              <w:top w:val="single" w:sz="4" w:space="0" w:color="auto"/>
              <w:left w:val="single" w:sz="4" w:space="0" w:color="auto"/>
              <w:bottom w:val="single" w:sz="4" w:space="0" w:color="auto"/>
              <w:right w:val="single" w:sz="4" w:space="0" w:color="auto"/>
            </w:tcBorders>
          </w:tcPr>
          <w:p w:rsidR="00E9157B" w:rsidRDefault="00E9157B" w:rsidP="00E9157B">
            <w:pPr>
              <w:tabs>
                <w:tab w:val="left" w:pos="5515"/>
              </w:tabs>
              <w:spacing w:line="276" w:lineRule="auto"/>
              <w:jc w:val="both"/>
              <w:rPr>
                <w:lang w:eastAsia="en-US"/>
              </w:rPr>
            </w:pPr>
            <w:r>
              <w:rPr>
                <w:lang w:eastAsia="en-US"/>
              </w:rPr>
              <w:t>Страны Европы и США во второй половине 19 начале 20 века.</w:t>
            </w:r>
          </w:p>
          <w:p w:rsidR="00123DBF" w:rsidRDefault="00E9157B" w:rsidP="00E9157B">
            <w:pPr>
              <w:tabs>
                <w:tab w:val="left" w:pos="5515"/>
              </w:tabs>
              <w:spacing w:line="276" w:lineRule="auto"/>
              <w:jc w:val="both"/>
              <w:rPr>
                <w:lang w:eastAsia="en-US"/>
              </w:rPr>
            </w:pPr>
            <w:r>
              <w:rPr>
                <w:lang w:eastAsia="en-US"/>
              </w:rPr>
              <w:t>Итоговое повторение</w:t>
            </w:r>
          </w:p>
        </w:tc>
        <w:tc>
          <w:tcPr>
            <w:tcW w:w="1418" w:type="dxa"/>
            <w:tcBorders>
              <w:top w:val="single" w:sz="4" w:space="0" w:color="auto"/>
              <w:left w:val="single" w:sz="4" w:space="0" w:color="auto"/>
              <w:bottom w:val="single" w:sz="4" w:space="0" w:color="auto"/>
              <w:right w:val="single" w:sz="4" w:space="0" w:color="auto"/>
            </w:tcBorders>
          </w:tcPr>
          <w:p w:rsidR="00123DBF" w:rsidRDefault="00E9157B">
            <w:pPr>
              <w:spacing w:line="276" w:lineRule="auto"/>
              <w:jc w:val="both"/>
              <w:rPr>
                <w:lang w:eastAsia="en-US"/>
              </w:rPr>
            </w:pPr>
            <w:r>
              <w:rPr>
                <w:lang w:eastAsia="en-US"/>
              </w:rPr>
              <w:t>9</w:t>
            </w:r>
          </w:p>
        </w:tc>
        <w:tc>
          <w:tcPr>
            <w:tcW w:w="3118" w:type="dxa"/>
            <w:tcBorders>
              <w:top w:val="single" w:sz="4" w:space="0" w:color="auto"/>
              <w:left w:val="single" w:sz="4" w:space="0" w:color="auto"/>
              <w:bottom w:val="single" w:sz="4" w:space="0" w:color="auto"/>
              <w:right w:val="single" w:sz="4" w:space="0" w:color="auto"/>
            </w:tcBorders>
          </w:tcPr>
          <w:p w:rsidR="00E9157B" w:rsidRDefault="00E9157B" w:rsidP="00E9157B">
            <w:pPr>
              <w:tabs>
                <w:tab w:val="left" w:pos="5515"/>
              </w:tabs>
              <w:jc w:val="both"/>
              <w:rPr>
                <w:lang w:eastAsia="en-US"/>
              </w:rPr>
            </w:pPr>
            <w:r>
              <w:rPr>
                <w:lang w:eastAsia="en-US"/>
              </w:rPr>
              <w:t xml:space="preserve"> Экологическое воспитание: 7.1-7.4</w:t>
            </w:r>
          </w:p>
          <w:p w:rsidR="00E9157B" w:rsidRPr="00F070D9" w:rsidRDefault="00E9157B" w:rsidP="00E9157B">
            <w:pPr>
              <w:tabs>
                <w:tab w:val="left" w:pos="5515"/>
              </w:tabs>
              <w:jc w:val="both"/>
              <w:rPr>
                <w:bCs/>
              </w:rPr>
            </w:pPr>
            <w:r>
              <w:rPr>
                <w:lang w:eastAsia="en-US"/>
              </w:rPr>
              <w:t>Ц</w:t>
            </w:r>
            <w:r w:rsidRPr="00F070D9">
              <w:rPr>
                <w:bCs/>
              </w:rPr>
              <w:t xml:space="preserve">енности </w:t>
            </w:r>
            <w:proofErr w:type="gramStart"/>
            <w:r w:rsidRPr="00F070D9">
              <w:rPr>
                <w:bCs/>
              </w:rPr>
              <w:t>научного</w:t>
            </w:r>
            <w:proofErr w:type="gramEnd"/>
          </w:p>
          <w:p w:rsidR="00E9157B" w:rsidRPr="00F070D9" w:rsidRDefault="00E9157B" w:rsidP="00E9157B">
            <w:pPr>
              <w:tabs>
                <w:tab w:val="left" w:pos="5515"/>
              </w:tabs>
              <w:jc w:val="both"/>
              <w:rPr>
                <w:bCs/>
              </w:rPr>
            </w:pPr>
            <w:r w:rsidRPr="00F070D9">
              <w:rPr>
                <w:bCs/>
              </w:rPr>
              <w:t>познания 8.1-</w:t>
            </w:r>
            <w:r>
              <w:rPr>
                <w:bCs/>
              </w:rPr>
              <w:t xml:space="preserve"> </w:t>
            </w:r>
            <w:r w:rsidRPr="00F070D9">
              <w:rPr>
                <w:bCs/>
              </w:rPr>
              <w:t>8.3</w:t>
            </w:r>
          </w:p>
          <w:p w:rsidR="00123DBF" w:rsidRDefault="00123DBF">
            <w:pPr>
              <w:spacing w:line="276" w:lineRule="auto"/>
              <w:jc w:val="both"/>
              <w:rPr>
                <w:lang w:eastAsia="en-US"/>
              </w:rPr>
            </w:pPr>
          </w:p>
        </w:tc>
      </w:tr>
    </w:tbl>
    <w:p w:rsidR="000D301F" w:rsidRDefault="000D301F" w:rsidP="0044107F">
      <w:pPr>
        <w:tabs>
          <w:tab w:val="left" w:pos="5515"/>
        </w:tabs>
        <w:jc w:val="both"/>
        <w:rPr>
          <w:b/>
          <w:bCs/>
          <w:u w:val="single"/>
        </w:rPr>
      </w:pPr>
    </w:p>
    <w:p w:rsidR="00862C43" w:rsidRDefault="00862C43" w:rsidP="0044107F">
      <w:pPr>
        <w:tabs>
          <w:tab w:val="left" w:pos="5515"/>
        </w:tabs>
        <w:jc w:val="both"/>
        <w:rPr>
          <w:b/>
          <w:bCs/>
          <w:u w:val="single"/>
        </w:rPr>
      </w:pPr>
    </w:p>
    <w:p w:rsidR="00862C43" w:rsidRDefault="0044107F" w:rsidP="0044107F">
      <w:pPr>
        <w:tabs>
          <w:tab w:val="left" w:pos="5515"/>
        </w:tabs>
        <w:jc w:val="both"/>
        <w:rPr>
          <w:b/>
          <w:bCs/>
          <w:u w:val="single"/>
        </w:rPr>
      </w:pPr>
      <w:r>
        <w:rPr>
          <w:b/>
          <w:bCs/>
          <w:u w:val="single"/>
        </w:rPr>
        <w:t>История России</w:t>
      </w:r>
    </w:p>
    <w:p w:rsidR="0044107F" w:rsidRDefault="0044107F" w:rsidP="0044107F">
      <w:pPr>
        <w:tabs>
          <w:tab w:val="left" w:pos="5515"/>
        </w:tabs>
        <w:jc w:val="both"/>
        <w:rPr>
          <w:b/>
          <w:bCs/>
        </w:rPr>
      </w:pPr>
      <w:r>
        <w:rPr>
          <w:b/>
          <w:bCs/>
        </w:rPr>
        <w:t>6 класс  (40 ч.)</w:t>
      </w:r>
    </w:p>
    <w:p w:rsidR="0044107F" w:rsidRDefault="0044107F" w:rsidP="0044107F">
      <w:pPr>
        <w:tabs>
          <w:tab w:val="left" w:pos="5515"/>
        </w:tabs>
        <w:jc w:val="both"/>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125"/>
        <w:gridCol w:w="1418"/>
        <w:gridCol w:w="3118"/>
      </w:tblGrid>
      <w:tr w:rsidR="00862C43" w:rsidTr="00862C43">
        <w:tc>
          <w:tcPr>
            <w:tcW w:w="661"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125"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Часы учебного времени</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862C43" w:rsidRDefault="00862C43" w:rsidP="00862C43">
            <w:pPr>
              <w:rPr>
                <w:lang w:eastAsia="en-US"/>
              </w:rPr>
            </w:pPr>
            <w:r>
              <w:rPr>
                <w:b/>
                <w:bCs/>
                <w:lang w:eastAsia="en-US"/>
              </w:rPr>
              <w:t>Основные направления воспитательной деятельности</w:t>
            </w:r>
          </w:p>
          <w:p w:rsidR="00862C43" w:rsidRDefault="00862C43">
            <w:pPr>
              <w:snapToGrid w:val="0"/>
              <w:spacing w:line="276" w:lineRule="auto"/>
              <w:jc w:val="both"/>
              <w:rPr>
                <w:b/>
                <w:bCs/>
                <w:lang w:eastAsia="en-US"/>
              </w:rPr>
            </w:pPr>
          </w:p>
        </w:tc>
      </w:tr>
      <w:tr w:rsidR="00862C43" w:rsidTr="00862C43">
        <w:tc>
          <w:tcPr>
            <w:tcW w:w="661"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w:t>
            </w:r>
          </w:p>
        </w:tc>
        <w:tc>
          <w:tcPr>
            <w:tcW w:w="4125"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Введение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w:t>
            </w:r>
          </w:p>
        </w:tc>
        <w:tc>
          <w:tcPr>
            <w:tcW w:w="3118" w:type="dxa"/>
            <w:tcBorders>
              <w:top w:val="single" w:sz="4" w:space="0" w:color="auto"/>
              <w:left w:val="single" w:sz="4" w:space="0" w:color="auto"/>
              <w:bottom w:val="single" w:sz="4" w:space="0" w:color="auto"/>
              <w:right w:val="single" w:sz="4" w:space="0" w:color="auto"/>
            </w:tcBorders>
          </w:tcPr>
          <w:p w:rsidR="00862C43" w:rsidRPr="00E87A51" w:rsidRDefault="00862C43" w:rsidP="00862C43">
            <w:pPr>
              <w:tabs>
                <w:tab w:val="left" w:pos="5515"/>
              </w:tabs>
              <w:jc w:val="both"/>
              <w:rPr>
                <w:bCs/>
              </w:rPr>
            </w:pPr>
            <w:r w:rsidRPr="00E87A51">
              <w:rPr>
                <w:bCs/>
              </w:rPr>
              <w:t xml:space="preserve">Ценности </w:t>
            </w:r>
            <w:proofErr w:type="gramStart"/>
            <w:r w:rsidRPr="00E87A51">
              <w:rPr>
                <w:bCs/>
              </w:rPr>
              <w:t>научного</w:t>
            </w:r>
            <w:proofErr w:type="gramEnd"/>
          </w:p>
          <w:p w:rsidR="00862C43" w:rsidRPr="00E87A51" w:rsidRDefault="00862C43" w:rsidP="00862C43">
            <w:pPr>
              <w:tabs>
                <w:tab w:val="left" w:pos="5515"/>
              </w:tabs>
              <w:jc w:val="both"/>
              <w:rPr>
                <w:bCs/>
              </w:rPr>
            </w:pPr>
            <w:r w:rsidRPr="00E87A51">
              <w:rPr>
                <w:bCs/>
              </w:rPr>
              <w:t>познания 8.1- 8.3</w:t>
            </w:r>
          </w:p>
          <w:p w:rsidR="00862C43" w:rsidRDefault="00862C43">
            <w:pPr>
              <w:autoSpaceDE w:val="0"/>
              <w:autoSpaceDN w:val="0"/>
              <w:adjustRightInd w:val="0"/>
              <w:spacing w:line="276" w:lineRule="auto"/>
              <w:jc w:val="both"/>
              <w:rPr>
                <w:bCs/>
                <w:lang w:eastAsia="en-US"/>
              </w:rPr>
            </w:pPr>
          </w:p>
        </w:tc>
      </w:tr>
      <w:tr w:rsidR="00862C43" w:rsidTr="00862C43">
        <w:tc>
          <w:tcPr>
            <w:tcW w:w="661" w:type="dxa"/>
            <w:tcBorders>
              <w:top w:val="single" w:sz="4" w:space="0" w:color="auto"/>
              <w:left w:val="single" w:sz="4" w:space="0" w:color="auto"/>
              <w:bottom w:val="single" w:sz="4" w:space="0" w:color="auto"/>
              <w:right w:val="single" w:sz="4" w:space="0" w:color="auto"/>
            </w:tcBorders>
          </w:tcPr>
          <w:p w:rsidR="00862C43" w:rsidRDefault="00862C43">
            <w:pPr>
              <w:autoSpaceDE w:val="0"/>
              <w:autoSpaceDN w:val="0"/>
              <w:adjustRightInd w:val="0"/>
              <w:spacing w:line="276" w:lineRule="auto"/>
              <w:jc w:val="both"/>
              <w:rPr>
                <w:bCs/>
                <w:lang w:eastAsia="en-US"/>
              </w:rPr>
            </w:pPr>
            <w:r>
              <w:rPr>
                <w:bCs/>
                <w:lang w:eastAsia="en-US"/>
              </w:rPr>
              <w:t>2</w:t>
            </w:r>
          </w:p>
          <w:p w:rsidR="00862C43" w:rsidRDefault="00862C43">
            <w:pPr>
              <w:autoSpaceDE w:val="0"/>
              <w:autoSpaceDN w:val="0"/>
              <w:adjustRightInd w:val="0"/>
              <w:spacing w:line="276" w:lineRule="auto"/>
              <w:jc w:val="both"/>
              <w:rPr>
                <w:bCs/>
                <w:lang w:eastAsia="en-US"/>
              </w:rPr>
            </w:pPr>
          </w:p>
        </w:tc>
        <w:tc>
          <w:tcPr>
            <w:tcW w:w="4125"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Тема I. Народы и государства</w:t>
            </w:r>
          </w:p>
          <w:p w:rsidR="00862C43" w:rsidRDefault="00862C43">
            <w:pPr>
              <w:autoSpaceDE w:val="0"/>
              <w:autoSpaceDN w:val="0"/>
              <w:adjustRightInd w:val="0"/>
              <w:spacing w:line="276" w:lineRule="auto"/>
              <w:jc w:val="both"/>
              <w:rPr>
                <w:bCs/>
                <w:lang w:eastAsia="en-US"/>
              </w:rPr>
            </w:pPr>
            <w:r>
              <w:rPr>
                <w:bCs/>
                <w:lang w:eastAsia="en-US"/>
              </w:rPr>
              <w:t xml:space="preserve">на территории нашей страны в древности </w:t>
            </w:r>
          </w:p>
        </w:tc>
        <w:tc>
          <w:tcPr>
            <w:tcW w:w="1418" w:type="dxa"/>
            <w:tcBorders>
              <w:top w:val="single" w:sz="4" w:space="0" w:color="auto"/>
              <w:left w:val="single" w:sz="4" w:space="0" w:color="auto"/>
              <w:bottom w:val="single" w:sz="4" w:space="0" w:color="auto"/>
              <w:right w:val="single" w:sz="4" w:space="0" w:color="auto"/>
            </w:tcBorders>
          </w:tcPr>
          <w:p w:rsidR="00862C43" w:rsidRDefault="00862C43">
            <w:pPr>
              <w:spacing w:line="276" w:lineRule="auto"/>
              <w:jc w:val="both"/>
              <w:rPr>
                <w:bCs/>
                <w:lang w:eastAsia="en-US"/>
              </w:rPr>
            </w:pPr>
            <w:r>
              <w:rPr>
                <w:bCs/>
                <w:lang w:eastAsia="en-US"/>
              </w:rPr>
              <w:t>5</w:t>
            </w:r>
          </w:p>
          <w:p w:rsidR="00862C43" w:rsidRDefault="00862C43">
            <w:pPr>
              <w:autoSpaceDE w:val="0"/>
              <w:autoSpaceDN w:val="0"/>
              <w:adjustRightInd w:val="0"/>
              <w:spacing w:line="276" w:lineRule="auto"/>
              <w:jc w:val="both"/>
              <w:rPr>
                <w:bCs/>
                <w:lang w:eastAsia="en-US"/>
              </w:rPr>
            </w:pPr>
          </w:p>
        </w:tc>
        <w:tc>
          <w:tcPr>
            <w:tcW w:w="3118" w:type="dxa"/>
            <w:tcBorders>
              <w:top w:val="single" w:sz="4" w:space="0" w:color="auto"/>
              <w:left w:val="single" w:sz="4" w:space="0" w:color="auto"/>
              <w:bottom w:val="single" w:sz="4" w:space="0" w:color="auto"/>
              <w:right w:val="single" w:sz="4" w:space="0" w:color="auto"/>
            </w:tcBorders>
          </w:tcPr>
          <w:p w:rsidR="00862C43" w:rsidRPr="00E87A51" w:rsidRDefault="00862C43" w:rsidP="00AF1870">
            <w:pPr>
              <w:tabs>
                <w:tab w:val="left" w:pos="5515"/>
              </w:tabs>
              <w:spacing w:line="276" w:lineRule="auto"/>
              <w:jc w:val="both"/>
              <w:rPr>
                <w:bCs/>
                <w:lang w:eastAsia="en-US"/>
              </w:rPr>
            </w:pPr>
            <w:r w:rsidRPr="00E87A51">
              <w:t>Патриотическое воспитание 2.1-2.3</w:t>
            </w:r>
          </w:p>
        </w:tc>
      </w:tr>
      <w:tr w:rsidR="00862C43" w:rsidTr="00862C43">
        <w:tc>
          <w:tcPr>
            <w:tcW w:w="661"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3</w:t>
            </w:r>
          </w:p>
        </w:tc>
        <w:tc>
          <w:tcPr>
            <w:tcW w:w="4125"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II. Русь в IX — первой половине XII в.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11</w:t>
            </w:r>
          </w:p>
        </w:tc>
        <w:tc>
          <w:tcPr>
            <w:tcW w:w="3118" w:type="dxa"/>
            <w:tcBorders>
              <w:top w:val="single" w:sz="4" w:space="0" w:color="auto"/>
              <w:left w:val="single" w:sz="4" w:space="0" w:color="auto"/>
              <w:bottom w:val="single" w:sz="4" w:space="0" w:color="auto"/>
              <w:right w:val="single" w:sz="4" w:space="0" w:color="auto"/>
            </w:tcBorders>
          </w:tcPr>
          <w:p w:rsidR="00862C43" w:rsidRDefault="00862C43" w:rsidP="00AF1870">
            <w:pPr>
              <w:spacing w:line="276" w:lineRule="auto"/>
              <w:jc w:val="both"/>
              <w:rPr>
                <w:lang w:eastAsia="en-US"/>
              </w:rPr>
            </w:pPr>
            <w:r>
              <w:rPr>
                <w:lang w:eastAsia="en-US"/>
              </w:rPr>
              <w:t>Гражданское воспитание: 1.1- 1.8</w:t>
            </w:r>
          </w:p>
        </w:tc>
      </w:tr>
      <w:tr w:rsidR="00862C43" w:rsidTr="00862C43">
        <w:tc>
          <w:tcPr>
            <w:tcW w:w="661"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4</w:t>
            </w:r>
          </w:p>
        </w:tc>
        <w:tc>
          <w:tcPr>
            <w:tcW w:w="4125"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III. Русь в середине ХII — начале XIII в.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5</w:t>
            </w:r>
          </w:p>
        </w:tc>
        <w:tc>
          <w:tcPr>
            <w:tcW w:w="3118" w:type="dxa"/>
            <w:tcBorders>
              <w:top w:val="single" w:sz="4" w:space="0" w:color="auto"/>
              <w:left w:val="single" w:sz="4" w:space="0" w:color="auto"/>
              <w:bottom w:val="single" w:sz="4" w:space="0" w:color="auto"/>
              <w:right w:val="single" w:sz="4" w:space="0" w:color="auto"/>
            </w:tcBorders>
          </w:tcPr>
          <w:p w:rsidR="00862C43" w:rsidRDefault="00862C43" w:rsidP="00862C43">
            <w:pPr>
              <w:spacing w:line="276" w:lineRule="auto"/>
              <w:jc w:val="both"/>
              <w:rPr>
                <w:lang w:eastAsia="en-US"/>
              </w:rPr>
            </w:pPr>
            <w:r>
              <w:rPr>
                <w:lang w:eastAsia="en-US"/>
              </w:rPr>
              <w:t xml:space="preserve">Личностные результаты, обеспечивающие адаптацию </w:t>
            </w:r>
            <w:proofErr w:type="gramStart"/>
            <w:r>
              <w:rPr>
                <w:lang w:eastAsia="en-US"/>
              </w:rPr>
              <w:t>обучающегося</w:t>
            </w:r>
            <w:proofErr w:type="gramEnd"/>
            <w:r>
              <w:rPr>
                <w:lang w:eastAsia="en-US"/>
              </w:rPr>
              <w:t>:</w:t>
            </w:r>
          </w:p>
          <w:p w:rsidR="00862C43" w:rsidRDefault="00862C43" w:rsidP="00862C43">
            <w:pPr>
              <w:autoSpaceDE w:val="0"/>
              <w:autoSpaceDN w:val="0"/>
              <w:adjustRightInd w:val="0"/>
              <w:spacing w:line="276" w:lineRule="auto"/>
              <w:jc w:val="both"/>
              <w:rPr>
                <w:bCs/>
                <w:lang w:eastAsia="en-US"/>
              </w:rPr>
            </w:pPr>
            <w:r>
              <w:rPr>
                <w:lang w:eastAsia="en-US"/>
              </w:rPr>
              <w:t>9.1- 9.6</w:t>
            </w:r>
          </w:p>
        </w:tc>
      </w:tr>
      <w:tr w:rsidR="00862C43" w:rsidTr="00862C43">
        <w:tc>
          <w:tcPr>
            <w:tcW w:w="661"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5</w:t>
            </w:r>
          </w:p>
        </w:tc>
        <w:tc>
          <w:tcPr>
            <w:tcW w:w="4125"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IV. Русские земли в середине XIII — XIV в.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10</w:t>
            </w:r>
          </w:p>
        </w:tc>
        <w:tc>
          <w:tcPr>
            <w:tcW w:w="3118" w:type="dxa"/>
            <w:tcBorders>
              <w:top w:val="single" w:sz="4" w:space="0" w:color="auto"/>
              <w:left w:val="single" w:sz="4" w:space="0" w:color="auto"/>
              <w:bottom w:val="single" w:sz="4" w:space="0" w:color="auto"/>
              <w:right w:val="single" w:sz="4" w:space="0" w:color="auto"/>
            </w:tcBorders>
          </w:tcPr>
          <w:p w:rsidR="00862C43" w:rsidRDefault="00862C43">
            <w:pPr>
              <w:autoSpaceDE w:val="0"/>
              <w:autoSpaceDN w:val="0"/>
              <w:adjustRightInd w:val="0"/>
              <w:spacing w:line="276" w:lineRule="auto"/>
              <w:jc w:val="both"/>
              <w:rPr>
                <w:bCs/>
                <w:lang w:eastAsia="en-US"/>
              </w:rPr>
            </w:pPr>
            <w:r>
              <w:rPr>
                <w:lang w:eastAsia="en-US"/>
              </w:rPr>
              <w:t>Эстетическое воспитание: 4.1</w:t>
            </w:r>
          </w:p>
        </w:tc>
      </w:tr>
      <w:tr w:rsidR="00862C43" w:rsidTr="00862C43">
        <w:tc>
          <w:tcPr>
            <w:tcW w:w="661"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6</w:t>
            </w:r>
          </w:p>
        </w:tc>
        <w:tc>
          <w:tcPr>
            <w:tcW w:w="4125" w:type="dxa"/>
            <w:tcBorders>
              <w:top w:val="single" w:sz="4" w:space="0" w:color="auto"/>
              <w:left w:val="single" w:sz="4" w:space="0" w:color="auto"/>
              <w:bottom w:val="single" w:sz="4" w:space="0" w:color="auto"/>
              <w:right w:val="single" w:sz="4" w:space="0" w:color="auto"/>
            </w:tcBorders>
            <w:hideMark/>
          </w:tcPr>
          <w:p w:rsidR="00F81BD5" w:rsidRDefault="00862C43">
            <w:pPr>
              <w:autoSpaceDE w:val="0"/>
              <w:autoSpaceDN w:val="0"/>
              <w:adjustRightInd w:val="0"/>
              <w:spacing w:line="276" w:lineRule="auto"/>
              <w:jc w:val="both"/>
              <w:rPr>
                <w:bCs/>
                <w:lang w:eastAsia="en-US"/>
              </w:rPr>
            </w:pPr>
            <w:r>
              <w:rPr>
                <w:bCs/>
                <w:lang w:eastAsia="en-US"/>
              </w:rPr>
              <w:t>Тема V. Формирование единого Русского государства</w:t>
            </w:r>
            <w:r w:rsidR="00F81BD5">
              <w:rPr>
                <w:bCs/>
                <w:lang w:eastAsia="en-US"/>
              </w:rPr>
              <w:t>.</w:t>
            </w:r>
          </w:p>
          <w:p w:rsidR="00862C43" w:rsidRDefault="00F81BD5">
            <w:pPr>
              <w:autoSpaceDE w:val="0"/>
              <w:autoSpaceDN w:val="0"/>
              <w:adjustRightInd w:val="0"/>
              <w:spacing w:line="276" w:lineRule="auto"/>
              <w:jc w:val="both"/>
              <w:rPr>
                <w:bCs/>
                <w:lang w:eastAsia="en-US"/>
              </w:rPr>
            </w:pPr>
            <w:r>
              <w:rPr>
                <w:bCs/>
                <w:lang w:eastAsia="en-US"/>
              </w:rPr>
              <w:t>Повторение</w:t>
            </w:r>
            <w:r w:rsidR="00862C43">
              <w:rPr>
                <w:bCs/>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8</w:t>
            </w:r>
          </w:p>
        </w:tc>
        <w:tc>
          <w:tcPr>
            <w:tcW w:w="3118" w:type="dxa"/>
            <w:tcBorders>
              <w:top w:val="single" w:sz="4" w:space="0" w:color="auto"/>
              <w:left w:val="single" w:sz="4" w:space="0" w:color="auto"/>
              <w:bottom w:val="single" w:sz="4" w:space="0" w:color="auto"/>
              <w:right w:val="single" w:sz="4" w:space="0" w:color="auto"/>
            </w:tcBorders>
          </w:tcPr>
          <w:p w:rsidR="00862C43" w:rsidRPr="00E87A51" w:rsidRDefault="00862C43" w:rsidP="00862C43">
            <w:pPr>
              <w:tabs>
                <w:tab w:val="left" w:pos="5515"/>
              </w:tabs>
              <w:jc w:val="both"/>
              <w:rPr>
                <w:bCs/>
              </w:rPr>
            </w:pPr>
            <w:r w:rsidRPr="00E87A51">
              <w:rPr>
                <w:bCs/>
              </w:rPr>
              <w:t xml:space="preserve">Ценности </w:t>
            </w:r>
            <w:proofErr w:type="gramStart"/>
            <w:r w:rsidRPr="00E87A51">
              <w:rPr>
                <w:bCs/>
              </w:rPr>
              <w:t>научного</w:t>
            </w:r>
            <w:proofErr w:type="gramEnd"/>
          </w:p>
          <w:p w:rsidR="00862C43" w:rsidRPr="00E87A51" w:rsidRDefault="00862C43" w:rsidP="00862C43">
            <w:pPr>
              <w:tabs>
                <w:tab w:val="left" w:pos="5515"/>
              </w:tabs>
              <w:jc w:val="both"/>
              <w:rPr>
                <w:bCs/>
              </w:rPr>
            </w:pPr>
            <w:r w:rsidRPr="00E87A51">
              <w:rPr>
                <w:bCs/>
              </w:rPr>
              <w:t>познания 8.1- 8.3</w:t>
            </w:r>
          </w:p>
          <w:p w:rsidR="00862C43" w:rsidRDefault="00862C43">
            <w:pPr>
              <w:autoSpaceDE w:val="0"/>
              <w:autoSpaceDN w:val="0"/>
              <w:adjustRightInd w:val="0"/>
              <w:spacing w:line="276" w:lineRule="auto"/>
              <w:jc w:val="both"/>
              <w:rPr>
                <w:bCs/>
                <w:lang w:eastAsia="en-US"/>
              </w:rPr>
            </w:pPr>
            <w:r>
              <w:rPr>
                <w:lang w:eastAsia="en-US"/>
              </w:rPr>
              <w:t>Гражданское воспитание: 1.1- 1.8</w:t>
            </w:r>
          </w:p>
        </w:tc>
      </w:tr>
    </w:tbl>
    <w:p w:rsidR="0044107F" w:rsidRDefault="0044107F" w:rsidP="0044107F">
      <w:pPr>
        <w:tabs>
          <w:tab w:val="left" w:pos="5515"/>
        </w:tabs>
        <w:jc w:val="both"/>
        <w:rPr>
          <w:b/>
          <w:bCs/>
        </w:rPr>
      </w:pPr>
    </w:p>
    <w:p w:rsidR="0044107F" w:rsidRDefault="0044107F" w:rsidP="0044107F">
      <w:pPr>
        <w:tabs>
          <w:tab w:val="left" w:pos="5515"/>
        </w:tabs>
        <w:jc w:val="both"/>
        <w:rPr>
          <w:b/>
          <w:bCs/>
        </w:rPr>
      </w:pPr>
      <w:r>
        <w:rPr>
          <w:b/>
          <w:bCs/>
        </w:rPr>
        <w:t>7 класс  (40ч.)</w:t>
      </w:r>
    </w:p>
    <w:p w:rsidR="00F81BD5" w:rsidRDefault="00F81BD5" w:rsidP="0044107F">
      <w:pPr>
        <w:tabs>
          <w:tab w:val="left" w:pos="5515"/>
        </w:tabs>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140"/>
        <w:gridCol w:w="1418"/>
        <w:gridCol w:w="3260"/>
      </w:tblGrid>
      <w:tr w:rsidR="00862C43" w:rsidTr="00862C43">
        <w:tc>
          <w:tcPr>
            <w:tcW w:w="646"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140"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Часы учебного времени</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862C43" w:rsidRDefault="00862C43" w:rsidP="00862C43">
            <w:pPr>
              <w:rPr>
                <w:lang w:eastAsia="en-US"/>
              </w:rPr>
            </w:pPr>
            <w:r>
              <w:rPr>
                <w:b/>
                <w:bCs/>
                <w:lang w:eastAsia="en-US"/>
              </w:rPr>
              <w:t>Основные направления воспитательной деятельности</w:t>
            </w:r>
          </w:p>
          <w:p w:rsidR="00862C43" w:rsidRDefault="00862C43">
            <w:pPr>
              <w:snapToGrid w:val="0"/>
              <w:spacing w:line="276" w:lineRule="auto"/>
              <w:jc w:val="both"/>
              <w:rPr>
                <w:b/>
                <w:bCs/>
                <w:lang w:eastAsia="en-US"/>
              </w:rPr>
            </w:pPr>
          </w:p>
        </w:tc>
      </w:tr>
      <w:tr w:rsidR="00862C43" w:rsidTr="00862C43">
        <w:tc>
          <w:tcPr>
            <w:tcW w:w="646"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w:t>
            </w:r>
          </w:p>
        </w:tc>
        <w:tc>
          <w:tcPr>
            <w:tcW w:w="4140"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 Россия в XVI в.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20</w:t>
            </w:r>
          </w:p>
        </w:tc>
        <w:tc>
          <w:tcPr>
            <w:tcW w:w="3260" w:type="dxa"/>
            <w:tcBorders>
              <w:top w:val="single" w:sz="4" w:space="0" w:color="auto"/>
              <w:left w:val="single" w:sz="4" w:space="0" w:color="auto"/>
              <w:bottom w:val="single" w:sz="4" w:space="0" w:color="auto"/>
              <w:right w:val="single" w:sz="4" w:space="0" w:color="auto"/>
            </w:tcBorders>
          </w:tcPr>
          <w:p w:rsidR="00F81BD5" w:rsidRPr="00E87A51" w:rsidRDefault="00F81BD5" w:rsidP="00F81BD5">
            <w:pPr>
              <w:tabs>
                <w:tab w:val="left" w:pos="5515"/>
              </w:tabs>
              <w:jc w:val="both"/>
              <w:rPr>
                <w:bCs/>
              </w:rPr>
            </w:pPr>
            <w:r w:rsidRPr="00E87A51">
              <w:rPr>
                <w:bCs/>
              </w:rPr>
              <w:t xml:space="preserve">Ценности </w:t>
            </w:r>
            <w:proofErr w:type="gramStart"/>
            <w:r w:rsidRPr="00E87A51">
              <w:rPr>
                <w:bCs/>
              </w:rPr>
              <w:t>научного</w:t>
            </w:r>
            <w:proofErr w:type="gramEnd"/>
          </w:p>
          <w:p w:rsidR="00F81BD5" w:rsidRPr="00E87A51" w:rsidRDefault="00F81BD5" w:rsidP="00F81BD5">
            <w:pPr>
              <w:tabs>
                <w:tab w:val="left" w:pos="5515"/>
              </w:tabs>
              <w:jc w:val="both"/>
              <w:rPr>
                <w:bCs/>
              </w:rPr>
            </w:pPr>
            <w:r w:rsidRPr="00E87A51">
              <w:rPr>
                <w:bCs/>
              </w:rPr>
              <w:t>познания 8.1- 8.3</w:t>
            </w:r>
          </w:p>
          <w:p w:rsidR="00862C43" w:rsidRDefault="00862C43">
            <w:pPr>
              <w:autoSpaceDE w:val="0"/>
              <w:autoSpaceDN w:val="0"/>
              <w:adjustRightInd w:val="0"/>
              <w:spacing w:line="276" w:lineRule="auto"/>
              <w:jc w:val="both"/>
              <w:rPr>
                <w:bCs/>
                <w:lang w:eastAsia="en-US"/>
              </w:rPr>
            </w:pPr>
          </w:p>
        </w:tc>
      </w:tr>
      <w:tr w:rsidR="00862C43" w:rsidTr="00862C43">
        <w:tc>
          <w:tcPr>
            <w:tcW w:w="646" w:type="dxa"/>
            <w:tcBorders>
              <w:top w:val="single" w:sz="4" w:space="0" w:color="auto"/>
              <w:left w:val="single" w:sz="4" w:space="0" w:color="auto"/>
              <w:bottom w:val="single" w:sz="4" w:space="0" w:color="auto"/>
              <w:right w:val="single" w:sz="4" w:space="0" w:color="auto"/>
            </w:tcBorders>
          </w:tcPr>
          <w:p w:rsidR="00862C43" w:rsidRDefault="00862C43">
            <w:pPr>
              <w:autoSpaceDE w:val="0"/>
              <w:autoSpaceDN w:val="0"/>
              <w:adjustRightInd w:val="0"/>
              <w:spacing w:line="276" w:lineRule="auto"/>
              <w:jc w:val="both"/>
              <w:rPr>
                <w:bCs/>
                <w:lang w:eastAsia="en-US"/>
              </w:rPr>
            </w:pPr>
            <w:r>
              <w:rPr>
                <w:bCs/>
                <w:lang w:eastAsia="en-US"/>
              </w:rPr>
              <w:t>2</w:t>
            </w:r>
          </w:p>
          <w:p w:rsidR="00862C43" w:rsidRDefault="00862C43">
            <w:pPr>
              <w:autoSpaceDE w:val="0"/>
              <w:autoSpaceDN w:val="0"/>
              <w:adjustRightInd w:val="0"/>
              <w:spacing w:line="276" w:lineRule="auto"/>
              <w:jc w:val="both"/>
              <w:rPr>
                <w:bCs/>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F81BD5" w:rsidRDefault="00862C43">
            <w:pPr>
              <w:autoSpaceDE w:val="0"/>
              <w:autoSpaceDN w:val="0"/>
              <w:adjustRightInd w:val="0"/>
              <w:spacing w:line="276" w:lineRule="auto"/>
              <w:jc w:val="both"/>
              <w:rPr>
                <w:bCs/>
                <w:lang w:eastAsia="en-US"/>
              </w:rPr>
            </w:pPr>
            <w:r>
              <w:rPr>
                <w:bCs/>
                <w:lang w:eastAsia="en-US"/>
              </w:rPr>
              <w:t>Тема II. Смутное время. Россия при первых Романовых</w:t>
            </w:r>
            <w:r w:rsidR="00F81BD5">
              <w:rPr>
                <w:bCs/>
                <w:lang w:eastAsia="en-US"/>
              </w:rPr>
              <w:t xml:space="preserve">. </w:t>
            </w:r>
          </w:p>
          <w:p w:rsidR="00862C43" w:rsidRDefault="00F81BD5">
            <w:pPr>
              <w:autoSpaceDE w:val="0"/>
              <w:autoSpaceDN w:val="0"/>
              <w:adjustRightInd w:val="0"/>
              <w:spacing w:line="276" w:lineRule="auto"/>
              <w:jc w:val="both"/>
              <w:rPr>
                <w:bCs/>
                <w:lang w:eastAsia="en-US"/>
              </w:rPr>
            </w:pPr>
            <w:r>
              <w:rPr>
                <w:bCs/>
                <w:lang w:eastAsia="en-US"/>
              </w:rPr>
              <w:t>Повторение.</w:t>
            </w:r>
          </w:p>
        </w:tc>
        <w:tc>
          <w:tcPr>
            <w:tcW w:w="1418" w:type="dxa"/>
            <w:tcBorders>
              <w:top w:val="single" w:sz="4" w:space="0" w:color="auto"/>
              <w:left w:val="single" w:sz="4" w:space="0" w:color="auto"/>
              <w:bottom w:val="single" w:sz="4" w:space="0" w:color="auto"/>
              <w:right w:val="single" w:sz="4" w:space="0" w:color="auto"/>
            </w:tcBorders>
          </w:tcPr>
          <w:p w:rsidR="00862C43" w:rsidRDefault="00862C43">
            <w:pPr>
              <w:spacing w:line="276" w:lineRule="auto"/>
              <w:jc w:val="both"/>
              <w:rPr>
                <w:bCs/>
                <w:lang w:eastAsia="en-US"/>
              </w:rPr>
            </w:pPr>
            <w:r>
              <w:rPr>
                <w:bCs/>
                <w:lang w:eastAsia="en-US"/>
              </w:rPr>
              <w:t>20</w:t>
            </w:r>
          </w:p>
          <w:p w:rsidR="00862C43" w:rsidRDefault="00862C43">
            <w:pPr>
              <w:autoSpaceDE w:val="0"/>
              <w:autoSpaceDN w:val="0"/>
              <w:adjustRightInd w:val="0"/>
              <w:spacing w:line="276" w:lineRule="auto"/>
              <w:jc w:val="both"/>
              <w:rPr>
                <w:bCs/>
                <w:lang w:eastAsia="en-US"/>
              </w:rPr>
            </w:pPr>
          </w:p>
        </w:tc>
        <w:tc>
          <w:tcPr>
            <w:tcW w:w="3260" w:type="dxa"/>
            <w:tcBorders>
              <w:top w:val="single" w:sz="4" w:space="0" w:color="auto"/>
              <w:left w:val="single" w:sz="4" w:space="0" w:color="auto"/>
              <w:bottom w:val="single" w:sz="4" w:space="0" w:color="auto"/>
              <w:right w:val="single" w:sz="4" w:space="0" w:color="auto"/>
            </w:tcBorders>
          </w:tcPr>
          <w:p w:rsidR="00862C43" w:rsidRDefault="00F81BD5">
            <w:pPr>
              <w:spacing w:line="276" w:lineRule="auto"/>
              <w:jc w:val="both"/>
            </w:pPr>
            <w:r w:rsidRPr="00E87A51">
              <w:t>Патриотическое воспитание 2.1-2.3</w:t>
            </w:r>
          </w:p>
          <w:p w:rsidR="00F81BD5" w:rsidRDefault="00F81BD5">
            <w:pPr>
              <w:spacing w:line="276" w:lineRule="auto"/>
              <w:jc w:val="both"/>
              <w:rPr>
                <w:bCs/>
                <w:lang w:eastAsia="en-US"/>
              </w:rPr>
            </w:pPr>
            <w:r>
              <w:rPr>
                <w:lang w:eastAsia="en-US"/>
              </w:rPr>
              <w:t>Гражданское воспитание: 1.1- 1.8</w:t>
            </w:r>
          </w:p>
        </w:tc>
      </w:tr>
    </w:tbl>
    <w:p w:rsidR="0044107F" w:rsidRDefault="0044107F" w:rsidP="0044107F">
      <w:pPr>
        <w:tabs>
          <w:tab w:val="left" w:pos="5515"/>
        </w:tabs>
        <w:jc w:val="both"/>
        <w:rPr>
          <w:b/>
          <w:bCs/>
        </w:rPr>
      </w:pPr>
    </w:p>
    <w:p w:rsidR="00123DBF" w:rsidRDefault="00123DBF" w:rsidP="0044107F">
      <w:pPr>
        <w:tabs>
          <w:tab w:val="left" w:pos="5515"/>
        </w:tabs>
        <w:jc w:val="both"/>
        <w:rPr>
          <w:b/>
          <w:bCs/>
        </w:rPr>
      </w:pPr>
    </w:p>
    <w:p w:rsidR="0044107F" w:rsidRDefault="0044107F" w:rsidP="0044107F">
      <w:pPr>
        <w:tabs>
          <w:tab w:val="left" w:pos="5515"/>
        </w:tabs>
        <w:jc w:val="both"/>
        <w:rPr>
          <w:b/>
          <w:bCs/>
        </w:rPr>
      </w:pPr>
      <w:r>
        <w:rPr>
          <w:b/>
          <w:bCs/>
        </w:rPr>
        <w:t>8 класс  (40ч.)</w:t>
      </w:r>
    </w:p>
    <w:p w:rsidR="00123DBF" w:rsidRDefault="00123DBF" w:rsidP="0044107F">
      <w:pPr>
        <w:tabs>
          <w:tab w:val="left" w:pos="5515"/>
        </w:tabs>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156"/>
        <w:gridCol w:w="1418"/>
        <w:gridCol w:w="3260"/>
      </w:tblGrid>
      <w:tr w:rsidR="00862C43" w:rsidTr="00862C43">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156"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Часы учебного времени</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862C43" w:rsidRDefault="00862C43" w:rsidP="00862C43">
            <w:pPr>
              <w:rPr>
                <w:lang w:eastAsia="en-US"/>
              </w:rPr>
            </w:pPr>
            <w:r>
              <w:rPr>
                <w:b/>
                <w:bCs/>
                <w:lang w:eastAsia="en-US"/>
              </w:rPr>
              <w:t>Основные направления воспитательной деятельности</w:t>
            </w:r>
          </w:p>
          <w:p w:rsidR="00862C43" w:rsidRDefault="00862C43">
            <w:pPr>
              <w:snapToGrid w:val="0"/>
              <w:spacing w:line="276" w:lineRule="auto"/>
              <w:jc w:val="both"/>
              <w:rPr>
                <w:b/>
                <w:bCs/>
                <w:lang w:eastAsia="en-US"/>
              </w:rPr>
            </w:pPr>
          </w:p>
        </w:tc>
      </w:tr>
      <w:tr w:rsidR="00862C43" w:rsidTr="00862C43">
        <w:tc>
          <w:tcPr>
            <w:tcW w:w="630"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w:t>
            </w:r>
          </w:p>
        </w:tc>
        <w:tc>
          <w:tcPr>
            <w:tcW w:w="4156"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Введение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w:t>
            </w:r>
          </w:p>
        </w:tc>
        <w:tc>
          <w:tcPr>
            <w:tcW w:w="3260" w:type="dxa"/>
            <w:tcBorders>
              <w:top w:val="single" w:sz="4" w:space="0" w:color="auto"/>
              <w:left w:val="single" w:sz="4" w:space="0" w:color="auto"/>
              <w:bottom w:val="single" w:sz="4" w:space="0" w:color="auto"/>
              <w:right w:val="single" w:sz="4" w:space="0" w:color="auto"/>
            </w:tcBorders>
          </w:tcPr>
          <w:p w:rsidR="00F81BD5" w:rsidRPr="00E87A51" w:rsidRDefault="00F81BD5" w:rsidP="00F81BD5">
            <w:pPr>
              <w:tabs>
                <w:tab w:val="left" w:pos="5515"/>
              </w:tabs>
              <w:jc w:val="both"/>
              <w:rPr>
                <w:bCs/>
              </w:rPr>
            </w:pPr>
            <w:r w:rsidRPr="00E87A51">
              <w:rPr>
                <w:bCs/>
              </w:rPr>
              <w:t xml:space="preserve">Ценности </w:t>
            </w:r>
            <w:proofErr w:type="gramStart"/>
            <w:r w:rsidRPr="00E87A51">
              <w:rPr>
                <w:bCs/>
              </w:rPr>
              <w:t>научного</w:t>
            </w:r>
            <w:proofErr w:type="gramEnd"/>
          </w:p>
          <w:p w:rsidR="00F81BD5" w:rsidRPr="00E87A51" w:rsidRDefault="00F81BD5" w:rsidP="00F81BD5">
            <w:pPr>
              <w:tabs>
                <w:tab w:val="left" w:pos="5515"/>
              </w:tabs>
              <w:jc w:val="both"/>
              <w:rPr>
                <w:bCs/>
              </w:rPr>
            </w:pPr>
            <w:r w:rsidRPr="00E87A51">
              <w:rPr>
                <w:bCs/>
              </w:rPr>
              <w:t>познания 8.1- 8.3</w:t>
            </w:r>
          </w:p>
          <w:p w:rsidR="00862C43" w:rsidRDefault="00862C43">
            <w:pPr>
              <w:autoSpaceDE w:val="0"/>
              <w:autoSpaceDN w:val="0"/>
              <w:adjustRightInd w:val="0"/>
              <w:spacing w:line="276" w:lineRule="auto"/>
              <w:jc w:val="both"/>
              <w:rPr>
                <w:bCs/>
                <w:lang w:eastAsia="en-US"/>
              </w:rPr>
            </w:pPr>
          </w:p>
        </w:tc>
      </w:tr>
      <w:tr w:rsidR="00862C43" w:rsidTr="00862C43">
        <w:tc>
          <w:tcPr>
            <w:tcW w:w="630"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2</w:t>
            </w:r>
          </w:p>
        </w:tc>
        <w:tc>
          <w:tcPr>
            <w:tcW w:w="4156"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 Россия в эпоху преобразований Петра I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13</w:t>
            </w:r>
          </w:p>
        </w:tc>
        <w:tc>
          <w:tcPr>
            <w:tcW w:w="3260" w:type="dxa"/>
            <w:tcBorders>
              <w:top w:val="single" w:sz="4" w:space="0" w:color="auto"/>
              <w:left w:val="single" w:sz="4" w:space="0" w:color="auto"/>
              <w:bottom w:val="single" w:sz="4" w:space="0" w:color="auto"/>
              <w:right w:val="single" w:sz="4" w:space="0" w:color="auto"/>
            </w:tcBorders>
          </w:tcPr>
          <w:p w:rsidR="00F81BD5" w:rsidRDefault="00F81BD5" w:rsidP="00F81BD5">
            <w:pPr>
              <w:spacing w:line="276" w:lineRule="auto"/>
              <w:jc w:val="both"/>
              <w:rPr>
                <w:lang w:eastAsia="en-US"/>
              </w:rPr>
            </w:pPr>
            <w:r>
              <w:rPr>
                <w:lang w:eastAsia="en-US"/>
              </w:rPr>
              <w:t xml:space="preserve">Личностные результаты, обеспечивающие адаптацию </w:t>
            </w:r>
            <w:proofErr w:type="gramStart"/>
            <w:r>
              <w:rPr>
                <w:lang w:eastAsia="en-US"/>
              </w:rPr>
              <w:t>обучающегося</w:t>
            </w:r>
            <w:proofErr w:type="gramEnd"/>
            <w:r>
              <w:rPr>
                <w:lang w:eastAsia="en-US"/>
              </w:rPr>
              <w:t>:</w:t>
            </w:r>
          </w:p>
          <w:p w:rsidR="00862C43" w:rsidRDefault="00F81BD5" w:rsidP="00F81BD5">
            <w:pPr>
              <w:autoSpaceDE w:val="0"/>
              <w:autoSpaceDN w:val="0"/>
              <w:adjustRightInd w:val="0"/>
              <w:spacing w:line="276" w:lineRule="auto"/>
              <w:jc w:val="both"/>
              <w:rPr>
                <w:bCs/>
                <w:lang w:eastAsia="en-US"/>
              </w:rPr>
            </w:pPr>
            <w:r>
              <w:rPr>
                <w:lang w:eastAsia="en-US"/>
              </w:rPr>
              <w:t>9.1- 9.6</w:t>
            </w:r>
          </w:p>
        </w:tc>
      </w:tr>
      <w:tr w:rsidR="00862C43" w:rsidTr="00862C43">
        <w:tc>
          <w:tcPr>
            <w:tcW w:w="630"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3</w:t>
            </w:r>
          </w:p>
        </w:tc>
        <w:tc>
          <w:tcPr>
            <w:tcW w:w="4156"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II. Россия при наследниках Петра I: эпоха дворцовых переворотов </w:t>
            </w:r>
          </w:p>
        </w:tc>
        <w:tc>
          <w:tcPr>
            <w:tcW w:w="1418" w:type="dxa"/>
            <w:tcBorders>
              <w:top w:val="single" w:sz="4" w:space="0" w:color="auto"/>
              <w:left w:val="single" w:sz="4" w:space="0" w:color="auto"/>
              <w:bottom w:val="single" w:sz="4" w:space="0" w:color="auto"/>
              <w:right w:val="single" w:sz="4" w:space="0" w:color="auto"/>
            </w:tcBorders>
          </w:tcPr>
          <w:p w:rsidR="00862C43" w:rsidRDefault="00862C43">
            <w:pPr>
              <w:spacing w:line="276" w:lineRule="auto"/>
              <w:jc w:val="both"/>
              <w:rPr>
                <w:bCs/>
                <w:lang w:eastAsia="en-US"/>
              </w:rPr>
            </w:pPr>
            <w:r>
              <w:rPr>
                <w:bCs/>
                <w:lang w:eastAsia="en-US"/>
              </w:rPr>
              <w:t>6</w:t>
            </w:r>
          </w:p>
          <w:p w:rsidR="00862C43" w:rsidRDefault="00862C43">
            <w:pPr>
              <w:autoSpaceDE w:val="0"/>
              <w:autoSpaceDN w:val="0"/>
              <w:adjustRightInd w:val="0"/>
              <w:spacing w:line="276" w:lineRule="auto"/>
              <w:jc w:val="both"/>
              <w:rPr>
                <w:bCs/>
                <w:lang w:eastAsia="en-US"/>
              </w:rPr>
            </w:pPr>
          </w:p>
        </w:tc>
        <w:tc>
          <w:tcPr>
            <w:tcW w:w="3260" w:type="dxa"/>
            <w:tcBorders>
              <w:top w:val="single" w:sz="4" w:space="0" w:color="auto"/>
              <w:left w:val="single" w:sz="4" w:space="0" w:color="auto"/>
              <w:bottom w:val="single" w:sz="4" w:space="0" w:color="auto"/>
              <w:right w:val="single" w:sz="4" w:space="0" w:color="auto"/>
            </w:tcBorders>
          </w:tcPr>
          <w:p w:rsidR="00862C43" w:rsidRPr="00E42FC7" w:rsidRDefault="00E42FC7">
            <w:pPr>
              <w:spacing w:line="276" w:lineRule="auto"/>
              <w:jc w:val="both"/>
              <w:rPr>
                <w:lang w:eastAsia="en-US"/>
              </w:rPr>
            </w:pPr>
            <w:r>
              <w:rPr>
                <w:color w:val="000000" w:themeColor="text1"/>
              </w:rPr>
              <w:t>Физическое воспитание, формирование культуры здоровья и эмоционального благополучия: осознание ценности жизни 5.1-5.4</w:t>
            </w:r>
          </w:p>
        </w:tc>
      </w:tr>
      <w:tr w:rsidR="00862C43" w:rsidTr="00862C43">
        <w:tc>
          <w:tcPr>
            <w:tcW w:w="630" w:type="dxa"/>
            <w:tcBorders>
              <w:top w:val="single" w:sz="4" w:space="0" w:color="auto"/>
              <w:left w:val="single" w:sz="4" w:space="0" w:color="auto"/>
              <w:bottom w:val="single" w:sz="4" w:space="0" w:color="auto"/>
              <w:right w:val="single" w:sz="4" w:space="0" w:color="auto"/>
            </w:tcBorders>
          </w:tcPr>
          <w:p w:rsidR="00862C43" w:rsidRDefault="00862C43">
            <w:pPr>
              <w:autoSpaceDE w:val="0"/>
              <w:autoSpaceDN w:val="0"/>
              <w:adjustRightInd w:val="0"/>
              <w:spacing w:line="276" w:lineRule="auto"/>
              <w:jc w:val="both"/>
              <w:rPr>
                <w:bCs/>
                <w:lang w:eastAsia="en-US"/>
              </w:rPr>
            </w:pPr>
            <w:r>
              <w:rPr>
                <w:bCs/>
                <w:lang w:eastAsia="en-US"/>
              </w:rPr>
              <w:t>4</w:t>
            </w:r>
          </w:p>
          <w:p w:rsidR="00862C43" w:rsidRDefault="00862C43">
            <w:pPr>
              <w:autoSpaceDE w:val="0"/>
              <w:autoSpaceDN w:val="0"/>
              <w:adjustRightInd w:val="0"/>
              <w:spacing w:line="276" w:lineRule="auto"/>
              <w:jc w:val="both"/>
              <w:rPr>
                <w:bCs/>
                <w:lang w:eastAsia="en-US"/>
              </w:rPr>
            </w:pPr>
          </w:p>
        </w:tc>
        <w:tc>
          <w:tcPr>
            <w:tcW w:w="4156"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III. Российская империя при Екатерине II </w:t>
            </w:r>
          </w:p>
        </w:tc>
        <w:tc>
          <w:tcPr>
            <w:tcW w:w="1418" w:type="dxa"/>
            <w:tcBorders>
              <w:top w:val="single" w:sz="4" w:space="0" w:color="auto"/>
              <w:left w:val="single" w:sz="4" w:space="0" w:color="auto"/>
              <w:bottom w:val="single" w:sz="4" w:space="0" w:color="auto"/>
              <w:right w:val="single" w:sz="4" w:space="0" w:color="auto"/>
            </w:tcBorders>
          </w:tcPr>
          <w:p w:rsidR="00862C43" w:rsidRDefault="00862C43">
            <w:pPr>
              <w:spacing w:line="276" w:lineRule="auto"/>
              <w:jc w:val="both"/>
              <w:rPr>
                <w:bCs/>
                <w:lang w:eastAsia="en-US"/>
              </w:rPr>
            </w:pPr>
            <w:r>
              <w:rPr>
                <w:bCs/>
                <w:lang w:eastAsia="en-US"/>
              </w:rPr>
              <w:t>9</w:t>
            </w:r>
          </w:p>
          <w:p w:rsidR="00862C43" w:rsidRDefault="00862C43">
            <w:pPr>
              <w:autoSpaceDE w:val="0"/>
              <w:autoSpaceDN w:val="0"/>
              <w:adjustRightInd w:val="0"/>
              <w:spacing w:line="276" w:lineRule="auto"/>
              <w:jc w:val="both"/>
              <w:rPr>
                <w:bCs/>
                <w:lang w:eastAsia="en-US"/>
              </w:rPr>
            </w:pPr>
          </w:p>
        </w:tc>
        <w:tc>
          <w:tcPr>
            <w:tcW w:w="3260" w:type="dxa"/>
            <w:tcBorders>
              <w:top w:val="single" w:sz="4" w:space="0" w:color="auto"/>
              <w:left w:val="single" w:sz="4" w:space="0" w:color="auto"/>
              <w:bottom w:val="single" w:sz="4" w:space="0" w:color="auto"/>
              <w:right w:val="single" w:sz="4" w:space="0" w:color="auto"/>
            </w:tcBorders>
          </w:tcPr>
          <w:p w:rsidR="00862C43" w:rsidRDefault="00F81BD5">
            <w:pPr>
              <w:spacing w:line="276" w:lineRule="auto"/>
              <w:jc w:val="both"/>
              <w:rPr>
                <w:bCs/>
                <w:lang w:eastAsia="en-US"/>
              </w:rPr>
            </w:pPr>
            <w:r>
              <w:rPr>
                <w:lang w:eastAsia="en-US"/>
              </w:rPr>
              <w:t>Эстетическое воспитание: 4.1</w:t>
            </w:r>
          </w:p>
        </w:tc>
      </w:tr>
      <w:tr w:rsidR="00862C43" w:rsidTr="00862C43">
        <w:tc>
          <w:tcPr>
            <w:tcW w:w="630"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5</w:t>
            </w:r>
          </w:p>
        </w:tc>
        <w:tc>
          <w:tcPr>
            <w:tcW w:w="4156"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IV. Россия при Павле I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2</w:t>
            </w:r>
          </w:p>
        </w:tc>
        <w:tc>
          <w:tcPr>
            <w:tcW w:w="3260" w:type="dxa"/>
            <w:tcBorders>
              <w:top w:val="single" w:sz="4" w:space="0" w:color="auto"/>
              <w:left w:val="single" w:sz="4" w:space="0" w:color="auto"/>
              <w:bottom w:val="single" w:sz="4" w:space="0" w:color="auto"/>
              <w:right w:val="single" w:sz="4" w:space="0" w:color="auto"/>
            </w:tcBorders>
          </w:tcPr>
          <w:p w:rsidR="00862C43" w:rsidRDefault="00F81BD5">
            <w:pPr>
              <w:autoSpaceDE w:val="0"/>
              <w:autoSpaceDN w:val="0"/>
              <w:adjustRightInd w:val="0"/>
              <w:spacing w:line="276" w:lineRule="auto"/>
              <w:jc w:val="both"/>
              <w:rPr>
                <w:bCs/>
                <w:lang w:eastAsia="en-US"/>
              </w:rPr>
            </w:pPr>
            <w:r>
              <w:rPr>
                <w:lang w:eastAsia="en-US"/>
              </w:rPr>
              <w:t>Гражданское воспитание: 1.1- 1.8</w:t>
            </w:r>
          </w:p>
        </w:tc>
      </w:tr>
      <w:tr w:rsidR="00862C43" w:rsidTr="00862C43">
        <w:tc>
          <w:tcPr>
            <w:tcW w:w="630"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6</w:t>
            </w:r>
          </w:p>
        </w:tc>
        <w:tc>
          <w:tcPr>
            <w:tcW w:w="4156"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V. Культурное пространство Российской империи в XVIII в. </w:t>
            </w:r>
          </w:p>
          <w:p w:rsidR="00F81BD5" w:rsidRDefault="00F81BD5">
            <w:pPr>
              <w:autoSpaceDE w:val="0"/>
              <w:autoSpaceDN w:val="0"/>
              <w:adjustRightInd w:val="0"/>
              <w:spacing w:line="276" w:lineRule="auto"/>
              <w:jc w:val="both"/>
              <w:rPr>
                <w:bCs/>
                <w:lang w:eastAsia="en-US"/>
              </w:rPr>
            </w:pPr>
            <w:r>
              <w:rPr>
                <w:bCs/>
                <w:lang w:eastAsia="en-US"/>
              </w:rPr>
              <w:t xml:space="preserve">Повторение </w:t>
            </w:r>
          </w:p>
        </w:tc>
        <w:tc>
          <w:tcPr>
            <w:tcW w:w="1418" w:type="dxa"/>
            <w:tcBorders>
              <w:top w:val="single" w:sz="4" w:space="0" w:color="auto"/>
              <w:left w:val="single" w:sz="4" w:space="0" w:color="auto"/>
              <w:bottom w:val="single" w:sz="4" w:space="0" w:color="auto"/>
              <w:right w:val="single" w:sz="4" w:space="0" w:color="auto"/>
            </w:tcBorders>
          </w:tcPr>
          <w:p w:rsidR="00862C43" w:rsidRDefault="00862C43">
            <w:pPr>
              <w:spacing w:line="276" w:lineRule="auto"/>
              <w:jc w:val="both"/>
              <w:rPr>
                <w:bCs/>
                <w:lang w:eastAsia="en-US"/>
              </w:rPr>
            </w:pPr>
            <w:r>
              <w:rPr>
                <w:bCs/>
                <w:lang w:eastAsia="en-US"/>
              </w:rPr>
              <w:t>9</w:t>
            </w:r>
          </w:p>
          <w:p w:rsidR="00862C43" w:rsidRDefault="00862C43">
            <w:pPr>
              <w:autoSpaceDE w:val="0"/>
              <w:autoSpaceDN w:val="0"/>
              <w:adjustRightInd w:val="0"/>
              <w:spacing w:line="276" w:lineRule="auto"/>
              <w:jc w:val="both"/>
              <w:rPr>
                <w:bCs/>
                <w:lang w:eastAsia="en-US"/>
              </w:rPr>
            </w:pPr>
          </w:p>
        </w:tc>
        <w:tc>
          <w:tcPr>
            <w:tcW w:w="3260" w:type="dxa"/>
            <w:tcBorders>
              <w:top w:val="single" w:sz="4" w:space="0" w:color="auto"/>
              <w:left w:val="single" w:sz="4" w:space="0" w:color="auto"/>
              <w:bottom w:val="single" w:sz="4" w:space="0" w:color="auto"/>
              <w:right w:val="single" w:sz="4" w:space="0" w:color="auto"/>
            </w:tcBorders>
          </w:tcPr>
          <w:p w:rsidR="00F81BD5" w:rsidRDefault="00F81BD5" w:rsidP="00F81BD5">
            <w:pPr>
              <w:spacing w:line="276" w:lineRule="auto"/>
              <w:jc w:val="both"/>
            </w:pPr>
            <w:r w:rsidRPr="00E87A51">
              <w:t>Патриотическое воспитание 2.1-2.3</w:t>
            </w:r>
          </w:p>
          <w:p w:rsidR="00F81BD5" w:rsidRPr="00E87A51" w:rsidRDefault="00F81BD5" w:rsidP="00F81BD5">
            <w:pPr>
              <w:tabs>
                <w:tab w:val="left" w:pos="5515"/>
              </w:tabs>
              <w:jc w:val="both"/>
              <w:rPr>
                <w:bCs/>
              </w:rPr>
            </w:pPr>
            <w:r w:rsidRPr="00E87A51">
              <w:rPr>
                <w:bCs/>
              </w:rPr>
              <w:t xml:space="preserve">Ценности </w:t>
            </w:r>
            <w:proofErr w:type="gramStart"/>
            <w:r w:rsidRPr="00E87A51">
              <w:rPr>
                <w:bCs/>
              </w:rPr>
              <w:t>научного</w:t>
            </w:r>
            <w:proofErr w:type="gramEnd"/>
          </w:p>
          <w:p w:rsidR="00F81BD5" w:rsidRPr="00E87A51" w:rsidRDefault="00F81BD5" w:rsidP="00F81BD5">
            <w:pPr>
              <w:tabs>
                <w:tab w:val="left" w:pos="5515"/>
              </w:tabs>
              <w:jc w:val="both"/>
              <w:rPr>
                <w:bCs/>
              </w:rPr>
            </w:pPr>
            <w:r w:rsidRPr="00E87A51">
              <w:rPr>
                <w:bCs/>
              </w:rPr>
              <w:t>познания 8.1- 8.3</w:t>
            </w:r>
          </w:p>
          <w:p w:rsidR="00862C43" w:rsidRDefault="00862C43">
            <w:pPr>
              <w:spacing w:line="276" w:lineRule="auto"/>
              <w:jc w:val="both"/>
              <w:rPr>
                <w:bCs/>
                <w:lang w:eastAsia="en-US"/>
              </w:rPr>
            </w:pPr>
          </w:p>
        </w:tc>
      </w:tr>
    </w:tbl>
    <w:p w:rsidR="0044107F" w:rsidRDefault="0044107F" w:rsidP="0044107F">
      <w:pPr>
        <w:tabs>
          <w:tab w:val="left" w:pos="5515"/>
        </w:tabs>
        <w:jc w:val="both"/>
        <w:rPr>
          <w:b/>
          <w:bCs/>
        </w:rPr>
      </w:pPr>
    </w:p>
    <w:p w:rsidR="0044107F" w:rsidRDefault="0044107F" w:rsidP="0044107F">
      <w:pPr>
        <w:tabs>
          <w:tab w:val="left" w:pos="5515"/>
        </w:tabs>
        <w:jc w:val="both"/>
        <w:rPr>
          <w:b/>
          <w:bCs/>
        </w:rPr>
      </w:pPr>
      <w:r>
        <w:rPr>
          <w:b/>
          <w:bCs/>
        </w:rPr>
        <w:t>9 класс  (40 ч.)</w:t>
      </w:r>
    </w:p>
    <w:p w:rsidR="00CB7C55" w:rsidRDefault="00CB7C55" w:rsidP="0044107F">
      <w:pPr>
        <w:tabs>
          <w:tab w:val="left" w:pos="551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187"/>
        <w:gridCol w:w="1418"/>
        <w:gridCol w:w="3260"/>
      </w:tblGrid>
      <w:tr w:rsidR="00862C43" w:rsidTr="00862C43">
        <w:tc>
          <w:tcPr>
            <w:tcW w:w="599"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4187"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862C43" w:rsidRDefault="00862C43">
            <w:pPr>
              <w:snapToGrid w:val="0"/>
              <w:spacing w:line="276" w:lineRule="auto"/>
              <w:jc w:val="both"/>
              <w:rPr>
                <w:b/>
                <w:bCs/>
                <w:lang w:eastAsia="en-US"/>
              </w:rPr>
            </w:pPr>
            <w:r>
              <w:rPr>
                <w:b/>
                <w:bCs/>
                <w:lang w:eastAsia="en-US"/>
              </w:rPr>
              <w:t>Часы учебного времени</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862C43" w:rsidRDefault="00862C43" w:rsidP="00862C43">
            <w:pPr>
              <w:rPr>
                <w:lang w:eastAsia="en-US"/>
              </w:rPr>
            </w:pPr>
            <w:r>
              <w:rPr>
                <w:b/>
                <w:bCs/>
                <w:lang w:eastAsia="en-US"/>
              </w:rPr>
              <w:t>Основные направления воспитательной деятельности</w:t>
            </w:r>
          </w:p>
          <w:p w:rsidR="00862C43" w:rsidRDefault="00862C43">
            <w:pPr>
              <w:snapToGrid w:val="0"/>
              <w:spacing w:line="276" w:lineRule="auto"/>
              <w:jc w:val="both"/>
              <w:rPr>
                <w:b/>
                <w:bCs/>
                <w:lang w:eastAsia="en-US"/>
              </w:rPr>
            </w:pPr>
          </w:p>
        </w:tc>
      </w:tr>
      <w:tr w:rsidR="00862C43" w:rsidTr="00862C43">
        <w:tc>
          <w:tcPr>
            <w:tcW w:w="599"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1</w:t>
            </w:r>
          </w:p>
        </w:tc>
        <w:tc>
          <w:tcPr>
            <w:tcW w:w="4187"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 Россия в первой четверти XIX в.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9</w:t>
            </w:r>
          </w:p>
        </w:tc>
        <w:tc>
          <w:tcPr>
            <w:tcW w:w="3260" w:type="dxa"/>
            <w:tcBorders>
              <w:top w:val="single" w:sz="4" w:space="0" w:color="auto"/>
              <w:left w:val="single" w:sz="4" w:space="0" w:color="auto"/>
              <w:bottom w:val="single" w:sz="4" w:space="0" w:color="auto"/>
              <w:right w:val="single" w:sz="4" w:space="0" w:color="auto"/>
            </w:tcBorders>
          </w:tcPr>
          <w:p w:rsidR="00CB7C55" w:rsidRPr="00E87A51" w:rsidRDefault="00CB7C55" w:rsidP="00CB7C55">
            <w:pPr>
              <w:tabs>
                <w:tab w:val="left" w:pos="5515"/>
              </w:tabs>
              <w:jc w:val="both"/>
              <w:rPr>
                <w:bCs/>
              </w:rPr>
            </w:pPr>
            <w:r w:rsidRPr="00E87A51">
              <w:rPr>
                <w:bCs/>
              </w:rPr>
              <w:t xml:space="preserve">Ценности </w:t>
            </w:r>
            <w:proofErr w:type="gramStart"/>
            <w:r w:rsidRPr="00E87A51">
              <w:rPr>
                <w:bCs/>
              </w:rPr>
              <w:t>научного</w:t>
            </w:r>
            <w:proofErr w:type="gramEnd"/>
          </w:p>
          <w:p w:rsidR="00CB7C55" w:rsidRPr="00E87A51" w:rsidRDefault="00CB7C55" w:rsidP="00CB7C55">
            <w:pPr>
              <w:tabs>
                <w:tab w:val="left" w:pos="5515"/>
              </w:tabs>
              <w:jc w:val="both"/>
              <w:rPr>
                <w:bCs/>
              </w:rPr>
            </w:pPr>
            <w:r w:rsidRPr="00E87A51">
              <w:rPr>
                <w:bCs/>
              </w:rPr>
              <w:t>познания 8.1- 8.3</w:t>
            </w:r>
          </w:p>
          <w:p w:rsidR="00862C43" w:rsidRDefault="00862C43">
            <w:pPr>
              <w:autoSpaceDE w:val="0"/>
              <w:autoSpaceDN w:val="0"/>
              <w:adjustRightInd w:val="0"/>
              <w:spacing w:line="276" w:lineRule="auto"/>
              <w:jc w:val="both"/>
              <w:rPr>
                <w:bCs/>
                <w:lang w:eastAsia="en-US"/>
              </w:rPr>
            </w:pPr>
          </w:p>
        </w:tc>
      </w:tr>
      <w:tr w:rsidR="00862C43" w:rsidTr="00862C43">
        <w:tc>
          <w:tcPr>
            <w:tcW w:w="599"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2</w:t>
            </w:r>
          </w:p>
        </w:tc>
        <w:tc>
          <w:tcPr>
            <w:tcW w:w="4187"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II. Россия во второй четверти XIX в.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8</w:t>
            </w:r>
          </w:p>
        </w:tc>
        <w:tc>
          <w:tcPr>
            <w:tcW w:w="3260" w:type="dxa"/>
            <w:tcBorders>
              <w:top w:val="single" w:sz="4" w:space="0" w:color="auto"/>
              <w:left w:val="single" w:sz="4" w:space="0" w:color="auto"/>
              <w:bottom w:val="single" w:sz="4" w:space="0" w:color="auto"/>
              <w:right w:val="single" w:sz="4" w:space="0" w:color="auto"/>
            </w:tcBorders>
          </w:tcPr>
          <w:p w:rsidR="00CB7C55" w:rsidRDefault="00CB7C55">
            <w:pPr>
              <w:autoSpaceDE w:val="0"/>
              <w:autoSpaceDN w:val="0"/>
              <w:adjustRightInd w:val="0"/>
              <w:spacing w:line="276" w:lineRule="auto"/>
              <w:jc w:val="both"/>
              <w:rPr>
                <w:bCs/>
                <w:lang w:eastAsia="en-US"/>
              </w:rPr>
            </w:pPr>
            <w:r>
              <w:rPr>
                <w:bCs/>
                <w:lang w:eastAsia="en-US"/>
              </w:rPr>
              <w:t xml:space="preserve">Трудовое воспитание </w:t>
            </w:r>
          </w:p>
          <w:p w:rsidR="00862C43" w:rsidRDefault="00CB7C55">
            <w:pPr>
              <w:autoSpaceDE w:val="0"/>
              <w:autoSpaceDN w:val="0"/>
              <w:adjustRightInd w:val="0"/>
              <w:spacing w:line="276" w:lineRule="auto"/>
              <w:jc w:val="both"/>
              <w:rPr>
                <w:bCs/>
                <w:lang w:eastAsia="en-US"/>
              </w:rPr>
            </w:pPr>
            <w:r>
              <w:rPr>
                <w:bCs/>
                <w:lang w:eastAsia="en-US"/>
              </w:rPr>
              <w:t>6.1– 6.3</w:t>
            </w:r>
          </w:p>
        </w:tc>
      </w:tr>
      <w:tr w:rsidR="00862C43" w:rsidTr="00862C43">
        <w:tc>
          <w:tcPr>
            <w:tcW w:w="599"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3</w:t>
            </w:r>
          </w:p>
        </w:tc>
        <w:tc>
          <w:tcPr>
            <w:tcW w:w="4187"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III. Россия в эпоху Великих реформ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7</w:t>
            </w:r>
          </w:p>
        </w:tc>
        <w:tc>
          <w:tcPr>
            <w:tcW w:w="3260" w:type="dxa"/>
            <w:tcBorders>
              <w:top w:val="single" w:sz="4" w:space="0" w:color="auto"/>
              <w:left w:val="single" w:sz="4" w:space="0" w:color="auto"/>
              <w:bottom w:val="single" w:sz="4" w:space="0" w:color="auto"/>
              <w:right w:val="single" w:sz="4" w:space="0" w:color="auto"/>
            </w:tcBorders>
          </w:tcPr>
          <w:p w:rsidR="00CB7C55" w:rsidRDefault="00CB7C55" w:rsidP="00CB7C55">
            <w:pPr>
              <w:spacing w:line="276" w:lineRule="auto"/>
              <w:jc w:val="both"/>
            </w:pPr>
            <w:r w:rsidRPr="00E87A51">
              <w:t>Патриотическое воспитание 2.1-2.3</w:t>
            </w:r>
          </w:p>
          <w:p w:rsidR="00862C43" w:rsidRDefault="00862C43">
            <w:pPr>
              <w:autoSpaceDE w:val="0"/>
              <w:autoSpaceDN w:val="0"/>
              <w:adjustRightInd w:val="0"/>
              <w:spacing w:line="276" w:lineRule="auto"/>
              <w:jc w:val="both"/>
              <w:rPr>
                <w:bCs/>
                <w:lang w:eastAsia="en-US"/>
              </w:rPr>
            </w:pPr>
          </w:p>
        </w:tc>
      </w:tr>
      <w:tr w:rsidR="00862C43" w:rsidTr="00862C43">
        <w:tc>
          <w:tcPr>
            <w:tcW w:w="599"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4</w:t>
            </w:r>
          </w:p>
        </w:tc>
        <w:tc>
          <w:tcPr>
            <w:tcW w:w="4187"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 xml:space="preserve">Тема IV. Россия в 1880—1890-е гг. </w:t>
            </w:r>
          </w:p>
        </w:tc>
        <w:tc>
          <w:tcPr>
            <w:tcW w:w="1418" w:type="dxa"/>
            <w:tcBorders>
              <w:top w:val="single" w:sz="4" w:space="0" w:color="auto"/>
              <w:left w:val="single" w:sz="4" w:space="0" w:color="auto"/>
              <w:bottom w:val="single" w:sz="4" w:space="0" w:color="auto"/>
              <w:right w:val="single" w:sz="4" w:space="0" w:color="auto"/>
            </w:tcBorders>
            <w:hideMark/>
          </w:tcPr>
          <w:p w:rsidR="00862C43" w:rsidRDefault="00862C43">
            <w:pPr>
              <w:autoSpaceDE w:val="0"/>
              <w:autoSpaceDN w:val="0"/>
              <w:adjustRightInd w:val="0"/>
              <w:spacing w:line="276" w:lineRule="auto"/>
              <w:jc w:val="both"/>
              <w:rPr>
                <w:bCs/>
                <w:lang w:eastAsia="en-US"/>
              </w:rPr>
            </w:pPr>
            <w:r>
              <w:rPr>
                <w:bCs/>
                <w:lang w:eastAsia="en-US"/>
              </w:rPr>
              <w:t>7</w:t>
            </w:r>
          </w:p>
        </w:tc>
        <w:tc>
          <w:tcPr>
            <w:tcW w:w="3260" w:type="dxa"/>
            <w:tcBorders>
              <w:top w:val="single" w:sz="4" w:space="0" w:color="auto"/>
              <w:left w:val="single" w:sz="4" w:space="0" w:color="auto"/>
              <w:bottom w:val="single" w:sz="4" w:space="0" w:color="auto"/>
              <w:right w:val="single" w:sz="4" w:space="0" w:color="auto"/>
            </w:tcBorders>
          </w:tcPr>
          <w:p w:rsidR="00862C43" w:rsidRDefault="00CB7C55">
            <w:pPr>
              <w:autoSpaceDE w:val="0"/>
              <w:autoSpaceDN w:val="0"/>
              <w:adjustRightInd w:val="0"/>
              <w:spacing w:line="276" w:lineRule="auto"/>
              <w:jc w:val="both"/>
              <w:rPr>
                <w:bCs/>
                <w:lang w:eastAsia="en-US"/>
              </w:rPr>
            </w:pPr>
            <w:r w:rsidRPr="00E87A51">
              <w:t>Духов</w:t>
            </w:r>
            <w:r w:rsidR="00C730AA">
              <w:t>но-нравственное воспитание  3.1-</w:t>
            </w:r>
            <w:r w:rsidRPr="00E87A51">
              <w:t xml:space="preserve"> 3.2</w:t>
            </w:r>
          </w:p>
        </w:tc>
      </w:tr>
      <w:tr w:rsidR="00CB7C55" w:rsidTr="00862C43">
        <w:tc>
          <w:tcPr>
            <w:tcW w:w="599" w:type="dxa"/>
            <w:tcBorders>
              <w:top w:val="single" w:sz="4" w:space="0" w:color="auto"/>
              <w:left w:val="single" w:sz="4" w:space="0" w:color="auto"/>
              <w:bottom w:val="single" w:sz="4" w:space="0" w:color="auto"/>
              <w:right w:val="single" w:sz="4" w:space="0" w:color="auto"/>
            </w:tcBorders>
            <w:hideMark/>
          </w:tcPr>
          <w:p w:rsidR="00CB7C55" w:rsidRDefault="00CB7C55">
            <w:pPr>
              <w:autoSpaceDE w:val="0"/>
              <w:autoSpaceDN w:val="0"/>
              <w:adjustRightInd w:val="0"/>
              <w:spacing w:line="276" w:lineRule="auto"/>
              <w:jc w:val="both"/>
              <w:rPr>
                <w:bCs/>
                <w:lang w:eastAsia="en-US"/>
              </w:rPr>
            </w:pPr>
            <w:r>
              <w:rPr>
                <w:bCs/>
                <w:lang w:eastAsia="en-US"/>
              </w:rPr>
              <w:t>5</w:t>
            </w:r>
          </w:p>
        </w:tc>
        <w:tc>
          <w:tcPr>
            <w:tcW w:w="4187" w:type="dxa"/>
            <w:tcBorders>
              <w:top w:val="single" w:sz="4" w:space="0" w:color="auto"/>
              <w:left w:val="single" w:sz="4" w:space="0" w:color="auto"/>
              <w:bottom w:val="single" w:sz="4" w:space="0" w:color="auto"/>
              <w:right w:val="single" w:sz="4" w:space="0" w:color="auto"/>
            </w:tcBorders>
            <w:hideMark/>
          </w:tcPr>
          <w:p w:rsidR="00CB7C55" w:rsidRDefault="00CB7C55">
            <w:pPr>
              <w:autoSpaceDE w:val="0"/>
              <w:autoSpaceDN w:val="0"/>
              <w:adjustRightInd w:val="0"/>
              <w:spacing w:line="276" w:lineRule="auto"/>
              <w:jc w:val="both"/>
              <w:rPr>
                <w:bCs/>
                <w:lang w:eastAsia="en-US"/>
              </w:rPr>
            </w:pPr>
            <w:r>
              <w:rPr>
                <w:bCs/>
                <w:lang w:eastAsia="en-US"/>
              </w:rPr>
              <w:t xml:space="preserve">Тема V. Россия </w:t>
            </w:r>
            <w:proofErr w:type="gramStart"/>
            <w:r>
              <w:rPr>
                <w:bCs/>
                <w:lang w:eastAsia="en-US"/>
              </w:rPr>
              <w:t>в начале</w:t>
            </w:r>
            <w:proofErr w:type="gramEnd"/>
            <w:r>
              <w:rPr>
                <w:bCs/>
                <w:lang w:eastAsia="en-US"/>
              </w:rPr>
              <w:t xml:space="preserve"> XX в. </w:t>
            </w:r>
          </w:p>
          <w:p w:rsidR="00CB7C55" w:rsidRDefault="00CB7C55">
            <w:pPr>
              <w:autoSpaceDE w:val="0"/>
              <w:autoSpaceDN w:val="0"/>
              <w:adjustRightInd w:val="0"/>
              <w:spacing w:line="276" w:lineRule="auto"/>
              <w:jc w:val="both"/>
              <w:rPr>
                <w:bCs/>
                <w:lang w:eastAsia="en-US"/>
              </w:rPr>
            </w:pPr>
            <w:r>
              <w:rPr>
                <w:bCs/>
                <w:lang w:eastAsia="en-US"/>
              </w:rPr>
              <w:t>Итоговое повторение</w:t>
            </w:r>
          </w:p>
        </w:tc>
        <w:tc>
          <w:tcPr>
            <w:tcW w:w="1418" w:type="dxa"/>
            <w:tcBorders>
              <w:top w:val="single" w:sz="4" w:space="0" w:color="auto"/>
              <w:left w:val="single" w:sz="4" w:space="0" w:color="auto"/>
              <w:bottom w:val="single" w:sz="4" w:space="0" w:color="auto"/>
              <w:right w:val="single" w:sz="4" w:space="0" w:color="auto"/>
            </w:tcBorders>
            <w:hideMark/>
          </w:tcPr>
          <w:p w:rsidR="00CB7C55" w:rsidRDefault="00CB7C55">
            <w:pPr>
              <w:autoSpaceDE w:val="0"/>
              <w:autoSpaceDN w:val="0"/>
              <w:adjustRightInd w:val="0"/>
              <w:spacing w:line="276" w:lineRule="auto"/>
              <w:jc w:val="both"/>
              <w:rPr>
                <w:bCs/>
                <w:lang w:eastAsia="en-US"/>
              </w:rPr>
            </w:pPr>
            <w:r>
              <w:rPr>
                <w:bCs/>
                <w:lang w:eastAsia="en-US"/>
              </w:rPr>
              <w:t>9</w:t>
            </w:r>
          </w:p>
        </w:tc>
        <w:tc>
          <w:tcPr>
            <w:tcW w:w="3260" w:type="dxa"/>
            <w:tcBorders>
              <w:top w:val="single" w:sz="4" w:space="0" w:color="auto"/>
              <w:left w:val="single" w:sz="4" w:space="0" w:color="auto"/>
              <w:bottom w:val="single" w:sz="4" w:space="0" w:color="auto"/>
              <w:right w:val="single" w:sz="4" w:space="0" w:color="auto"/>
            </w:tcBorders>
          </w:tcPr>
          <w:p w:rsidR="00CB7C55" w:rsidRDefault="00CB7C55" w:rsidP="00AF1870">
            <w:pPr>
              <w:spacing w:line="276" w:lineRule="auto"/>
              <w:jc w:val="both"/>
              <w:rPr>
                <w:lang w:eastAsia="en-US"/>
              </w:rPr>
            </w:pPr>
            <w:r>
              <w:rPr>
                <w:lang w:eastAsia="en-US"/>
              </w:rPr>
              <w:t>Эстетическое воспитание: 4.1</w:t>
            </w:r>
          </w:p>
          <w:p w:rsidR="00CB7C55" w:rsidRDefault="00CB7C55" w:rsidP="00AF1870">
            <w:pPr>
              <w:spacing w:line="276" w:lineRule="auto"/>
              <w:jc w:val="both"/>
              <w:rPr>
                <w:bCs/>
                <w:lang w:eastAsia="en-US"/>
              </w:rPr>
            </w:pPr>
            <w:r w:rsidRPr="00E87A51">
              <w:lastRenderedPageBreak/>
              <w:t>Духов</w:t>
            </w:r>
            <w:r w:rsidR="00C730AA">
              <w:t>но-нравственное воспитание  3.1-</w:t>
            </w:r>
            <w:r w:rsidRPr="00E87A51">
              <w:t xml:space="preserve"> 3.2</w:t>
            </w:r>
          </w:p>
        </w:tc>
      </w:tr>
    </w:tbl>
    <w:p w:rsidR="0044107F" w:rsidRDefault="0044107F" w:rsidP="0044107F">
      <w:pPr>
        <w:jc w:val="both"/>
      </w:pPr>
    </w:p>
    <w:p w:rsidR="00EA04C0" w:rsidRPr="0044107F" w:rsidRDefault="00EA04C0" w:rsidP="0044107F">
      <w:pPr>
        <w:tabs>
          <w:tab w:val="left" w:pos="3840"/>
        </w:tabs>
      </w:pPr>
    </w:p>
    <w:sectPr w:rsidR="00EA04C0" w:rsidRPr="0044107F" w:rsidSect="0057326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5E" w:rsidRDefault="0091745E" w:rsidP="00410255">
      <w:r>
        <w:separator/>
      </w:r>
    </w:p>
  </w:endnote>
  <w:endnote w:type="continuationSeparator" w:id="0">
    <w:p w:rsidR="0091745E" w:rsidRDefault="0091745E" w:rsidP="0041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NewRomanPSMT">
    <w:altName w:val="Malgun Gothic Semiligh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48863"/>
      <w:docPartObj>
        <w:docPartGallery w:val="Page Numbers (Bottom of Page)"/>
        <w:docPartUnique/>
      </w:docPartObj>
    </w:sdtPr>
    <w:sdtEndPr/>
    <w:sdtContent>
      <w:p w:rsidR="00AF1870" w:rsidRDefault="00AF1870">
        <w:pPr>
          <w:pStyle w:val="ab"/>
          <w:jc w:val="right"/>
        </w:pPr>
        <w:r>
          <w:fldChar w:fldCharType="begin"/>
        </w:r>
        <w:r>
          <w:instrText>PAGE   \* MERGEFORMAT</w:instrText>
        </w:r>
        <w:r>
          <w:fldChar w:fldCharType="separate"/>
        </w:r>
        <w:r w:rsidR="008045D1">
          <w:rPr>
            <w:noProof/>
          </w:rPr>
          <w:t>4</w:t>
        </w:r>
        <w:r>
          <w:fldChar w:fldCharType="end"/>
        </w:r>
      </w:p>
    </w:sdtContent>
  </w:sdt>
  <w:p w:rsidR="00AF1870" w:rsidRDefault="00AF18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5E" w:rsidRDefault="0091745E" w:rsidP="00410255">
      <w:r>
        <w:separator/>
      </w:r>
    </w:p>
  </w:footnote>
  <w:footnote w:type="continuationSeparator" w:id="0">
    <w:p w:rsidR="0091745E" w:rsidRDefault="0091745E" w:rsidP="00410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2B32"/>
    <w:multiLevelType w:val="hybridMultilevel"/>
    <w:tmpl w:val="99D40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107F"/>
    <w:rsid w:val="00021F68"/>
    <w:rsid w:val="00073ABE"/>
    <w:rsid w:val="000D301F"/>
    <w:rsid w:val="00123DBF"/>
    <w:rsid w:val="00125A6F"/>
    <w:rsid w:val="00184658"/>
    <w:rsid w:val="00196524"/>
    <w:rsid w:val="00210940"/>
    <w:rsid w:val="00234BE5"/>
    <w:rsid w:val="003A6E19"/>
    <w:rsid w:val="003C7301"/>
    <w:rsid w:val="00410255"/>
    <w:rsid w:val="0044107F"/>
    <w:rsid w:val="0052061C"/>
    <w:rsid w:val="00573267"/>
    <w:rsid w:val="005B6A75"/>
    <w:rsid w:val="006545B0"/>
    <w:rsid w:val="006B2DE5"/>
    <w:rsid w:val="006E3845"/>
    <w:rsid w:val="00773A2F"/>
    <w:rsid w:val="00791C6B"/>
    <w:rsid w:val="007A2E7E"/>
    <w:rsid w:val="007B082F"/>
    <w:rsid w:val="008045D1"/>
    <w:rsid w:val="00862C43"/>
    <w:rsid w:val="00871524"/>
    <w:rsid w:val="00895326"/>
    <w:rsid w:val="008B3D53"/>
    <w:rsid w:val="00902F1D"/>
    <w:rsid w:val="0091745E"/>
    <w:rsid w:val="00AC42BC"/>
    <w:rsid w:val="00AF1870"/>
    <w:rsid w:val="00B85FF1"/>
    <w:rsid w:val="00C066C6"/>
    <w:rsid w:val="00C5226A"/>
    <w:rsid w:val="00C730AA"/>
    <w:rsid w:val="00CB7C55"/>
    <w:rsid w:val="00DC5BCA"/>
    <w:rsid w:val="00DE5751"/>
    <w:rsid w:val="00DF2E8B"/>
    <w:rsid w:val="00E42FC7"/>
    <w:rsid w:val="00E87A51"/>
    <w:rsid w:val="00E9157B"/>
    <w:rsid w:val="00EA04C0"/>
    <w:rsid w:val="00F070D9"/>
    <w:rsid w:val="00F81BD5"/>
    <w:rsid w:val="00F95CD5"/>
    <w:rsid w:val="00FD1455"/>
    <w:rsid w:val="00FF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107F"/>
    <w:pPr>
      <w:spacing w:before="100" w:beforeAutospacing="1" w:after="100" w:afterAutospacing="1"/>
    </w:pPr>
  </w:style>
  <w:style w:type="character" w:customStyle="1" w:styleId="a4">
    <w:name w:val="Без интервала Знак"/>
    <w:link w:val="a5"/>
    <w:locked/>
    <w:rsid w:val="0044107F"/>
    <w:rPr>
      <w:rFonts w:ascii="Calibri" w:eastAsia="Calibri" w:hAnsi="Calibri" w:cs="Times New Roman"/>
    </w:rPr>
  </w:style>
  <w:style w:type="paragraph" w:styleId="a5">
    <w:name w:val="No Spacing"/>
    <w:link w:val="a4"/>
    <w:qFormat/>
    <w:rsid w:val="0044107F"/>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44107F"/>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44107F"/>
    <w:rPr>
      <w:b/>
      <w:bCs/>
    </w:rPr>
  </w:style>
  <w:style w:type="character" w:styleId="a6">
    <w:name w:val="Strong"/>
    <w:basedOn w:val="a0"/>
    <w:qFormat/>
    <w:rsid w:val="0044107F"/>
    <w:rPr>
      <w:b/>
      <w:bCs/>
    </w:rPr>
  </w:style>
  <w:style w:type="paragraph" w:styleId="a7">
    <w:name w:val="Balloon Text"/>
    <w:basedOn w:val="a"/>
    <w:link w:val="a8"/>
    <w:uiPriority w:val="99"/>
    <w:semiHidden/>
    <w:unhideWhenUsed/>
    <w:rsid w:val="0044107F"/>
    <w:rPr>
      <w:rFonts w:ascii="Tahoma" w:hAnsi="Tahoma" w:cs="Tahoma"/>
      <w:sz w:val="16"/>
      <w:szCs w:val="16"/>
    </w:rPr>
  </w:style>
  <w:style w:type="character" w:customStyle="1" w:styleId="a8">
    <w:name w:val="Текст выноски Знак"/>
    <w:basedOn w:val="a0"/>
    <w:link w:val="a7"/>
    <w:uiPriority w:val="99"/>
    <w:semiHidden/>
    <w:rsid w:val="0044107F"/>
    <w:rPr>
      <w:rFonts w:ascii="Tahoma" w:eastAsia="Times New Roman" w:hAnsi="Tahoma" w:cs="Tahoma"/>
      <w:sz w:val="16"/>
      <w:szCs w:val="16"/>
      <w:lang w:eastAsia="ru-RU"/>
    </w:rPr>
  </w:style>
  <w:style w:type="paragraph" w:styleId="a9">
    <w:name w:val="header"/>
    <w:basedOn w:val="a"/>
    <w:link w:val="aa"/>
    <w:uiPriority w:val="99"/>
    <w:unhideWhenUsed/>
    <w:rsid w:val="00410255"/>
    <w:pPr>
      <w:tabs>
        <w:tab w:val="center" w:pos="4677"/>
        <w:tab w:val="right" w:pos="9355"/>
      </w:tabs>
    </w:pPr>
  </w:style>
  <w:style w:type="character" w:customStyle="1" w:styleId="aa">
    <w:name w:val="Верхний колонтитул Знак"/>
    <w:basedOn w:val="a0"/>
    <w:link w:val="a9"/>
    <w:uiPriority w:val="99"/>
    <w:rsid w:val="004102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255"/>
    <w:pPr>
      <w:tabs>
        <w:tab w:val="center" w:pos="4677"/>
        <w:tab w:val="right" w:pos="9355"/>
      </w:tabs>
    </w:pPr>
  </w:style>
  <w:style w:type="character" w:customStyle="1" w:styleId="ac">
    <w:name w:val="Нижний колонтитул Знак"/>
    <w:basedOn w:val="a0"/>
    <w:link w:val="ab"/>
    <w:uiPriority w:val="99"/>
    <w:rsid w:val="004102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107F"/>
    <w:pPr>
      <w:spacing w:before="100" w:beforeAutospacing="1" w:after="100" w:afterAutospacing="1"/>
    </w:pPr>
  </w:style>
  <w:style w:type="character" w:customStyle="1" w:styleId="a4">
    <w:name w:val="Без интервала Знак"/>
    <w:link w:val="a5"/>
    <w:locked/>
    <w:rsid w:val="0044107F"/>
    <w:rPr>
      <w:rFonts w:ascii="Calibri" w:eastAsia="Calibri" w:hAnsi="Calibri" w:cs="Times New Roman"/>
    </w:rPr>
  </w:style>
  <w:style w:type="paragraph" w:styleId="a5">
    <w:name w:val="No Spacing"/>
    <w:link w:val="a4"/>
    <w:qFormat/>
    <w:rsid w:val="0044107F"/>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44107F"/>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44107F"/>
    <w:rPr>
      <w:b/>
      <w:bCs/>
    </w:rPr>
  </w:style>
  <w:style w:type="character" w:styleId="a6">
    <w:name w:val="Strong"/>
    <w:basedOn w:val="a0"/>
    <w:qFormat/>
    <w:rsid w:val="0044107F"/>
    <w:rPr>
      <w:b/>
      <w:bCs/>
    </w:rPr>
  </w:style>
  <w:style w:type="paragraph" w:styleId="a7">
    <w:name w:val="Balloon Text"/>
    <w:basedOn w:val="a"/>
    <w:link w:val="a8"/>
    <w:uiPriority w:val="99"/>
    <w:semiHidden/>
    <w:unhideWhenUsed/>
    <w:rsid w:val="0044107F"/>
    <w:rPr>
      <w:rFonts w:ascii="Tahoma" w:hAnsi="Tahoma" w:cs="Tahoma"/>
      <w:sz w:val="16"/>
      <w:szCs w:val="16"/>
    </w:rPr>
  </w:style>
  <w:style w:type="character" w:customStyle="1" w:styleId="a8">
    <w:name w:val="Текст выноски Знак"/>
    <w:basedOn w:val="a0"/>
    <w:link w:val="a7"/>
    <w:uiPriority w:val="99"/>
    <w:semiHidden/>
    <w:rsid w:val="0044107F"/>
    <w:rPr>
      <w:rFonts w:ascii="Tahoma" w:eastAsia="Times New Roman" w:hAnsi="Tahoma" w:cs="Tahoma"/>
      <w:sz w:val="16"/>
      <w:szCs w:val="16"/>
      <w:lang w:eastAsia="ru-RU"/>
    </w:rPr>
  </w:style>
  <w:style w:type="paragraph" w:styleId="a9">
    <w:name w:val="header"/>
    <w:basedOn w:val="a"/>
    <w:link w:val="aa"/>
    <w:uiPriority w:val="99"/>
    <w:unhideWhenUsed/>
    <w:rsid w:val="00410255"/>
    <w:pPr>
      <w:tabs>
        <w:tab w:val="center" w:pos="4677"/>
        <w:tab w:val="right" w:pos="9355"/>
      </w:tabs>
    </w:pPr>
  </w:style>
  <w:style w:type="character" w:customStyle="1" w:styleId="aa">
    <w:name w:val="Верхний колонтитул Знак"/>
    <w:basedOn w:val="a0"/>
    <w:link w:val="a9"/>
    <w:uiPriority w:val="99"/>
    <w:rsid w:val="004102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255"/>
    <w:pPr>
      <w:tabs>
        <w:tab w:val="center" w:pos="4677"/>
        <w:tab w:val="right" w:pos="9355"/>
      </w:tabs>
    </w:pPr>
  </w:style>
  <w:style w:type="character" w:customStyle="1" w:styleId="ac">
    <w:name w:val="Нижний колонтитул Знак"/>
    <w:basedOn w:val="a0"/>
    <w:link w:val="ab"/>
    <w:uiPriority w:val="99"/>
    <w:rsid w:val="004102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776A-6CDA-49FD-937B-FE8B15ED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26</Pages>
  <Words>8030</Words>
  <Characters>45774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 Алексеевна</dc:creator>
  <cp:lastModifiedBy>VR</cp:lastModifiedBy>
  <cp:revision>24</cp:revision>
  <cp:lastPrinted>2021-09-29T16:51:00Z</cp:lastPrinted>
  <dcterms:created xsi:type="dcterms:W3CDTF">2021-09-16T17:26:00Z</dcterms:created>
  <dcterms:modified xsi:type="dcterms:W3CDTF">2021-12-12T16:47:00Z</dcterms:modified>
</cp:coreProperties>
</file>