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BDE" w:rsidRDefault="00AE0BDE" w:rsidP="00A119D7">
      <w:pPr>
        <w:pStyle w:val="Standard"/>
        <w:autoSpaceDE w:val="0"/>
        <w:jc w:val="center"/>
        <w:rPr>
          <w:rFonts w:ascii="Times New Roman" w:hAnsi="Times New Roman" w:cs="Times New Roman"/>
          <w:b/>
          <w:spacing w:val="1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noProof/>
          <w:spacing w:val="1"/>
          <w:kern w:val="0"/>
          <w:sz w:val="28"/>
          <w:szCs w:val="28"/>
        </w:rPr>
        <w:drawing>
          <wp:inline distT="0" distB="0" distL="0" distR="0">
            <wp:extent cx="5940425" cy="8604616"/>
            <wp:effectExtent l="0" t="0" r="0" b="0"/>
            <wp:docPr id="1" name="Рисунок 1" descr="C:\Users\Светик\Desktop\сайт 24\img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ик\Desktop\сайт 24\img4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04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BDE" w:rsidRDefault="00AE0BDE" w:rsidP="00A119D7">
      <w:pPr>
        <w:pStyle w:val="Standard"/>
        <w:autoSpaceDE w:val="0"/>
        <w:jc w:val="center"/>
        <w:rPr>
          <w:rFonts w:ascii="Times New Roman" w:hAnsi="Times New Roman" w:cs="Times New Roman"/>
          <w:b/>
          <w:spacing w:val="1"/>
          <w:kern w:val="0"/>
          <w:sz w:val="28"/>
          <w:szCs w:val="28"/>
        </w:rPr>
      </w:pPr>
    </w:p>
    <w:p w:rsidR="00AE0BDE" w:rsidRDefault="00AE0BDE" w:rsidP="00A119D7">
      <w:pPr>
        <w:pStyle w:val="Standard"/>
        <w:autoSpaceDE w:val="0"/>
        <w:jc w:val="center"/>
        <w:rPr>
          <w:rFonts w:ascii="Times New Roman" w:hAnsi="Times New Roman" w:cs="Times New Roman"/>
          <w:b/>
          <w:spacing w:val="1"/>
          <w:kern w:val="0"/>
          <w:sz w:val="28"/>
          <w:szCs w:val="28"/>
        </w:rPr>
      </w:pPr>
    </w:p>
    <w:p w:rsidR="00915D42" w:rsidRPr="00A119D7" w:rsidRDefault="00915D42" w:rsidP="00A119D7">
      <w:pPr>
        <w:pStyle w:val="Standard"/>
        <w:autoSpaceDE w:val="0"/>
        <w:jc w:val="center"/>
        <w:rPr>
          <w:rFonts w:ascii="Times New Roman" w:hAnsi="Times New Roman" w:cs="Times New Roman"/>
          <w:b/>
          <w:spacing w:val="1"/>
          <w:kern w:val="0"/>
          <w:sz w:val="28"/>
          <w:szCs w:val="28"/>
        </w:rPr>
      </w:pPr>
      <w:r w:rsidRPr="00A119D7">
        <w:rPr>
          <w:rFonts w:ascii="Times New Roman" w:hAnsi="Times New Roman" w:cs="Times New Roman"/>
          <w:b/>
          <w:spacing w:val="1"/>
          <w:kern w:val="0"/>
          <w:sz w:val="28"/>
          <w:szCs w:val="28"/>
        </w:rPr>
        <w:lastRenderedPageBreak/>
        <w:t>Пояснительная записка</w:t>
      </w:r>
    </w:p>
    <w:p w:rsidR="00915D42" w:rsidRPr="00A119D7" w:rsidRDefault="00915D42" w:rsidP="00A119D7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r w:rsidRPr="00A119D7">
        <w:rPr>
          <w:rFonts w:ascii="Times New Roman" w:hAnsi="Times New Roman"/>
          <w:spacing w:val="1"/>
          <w:sz w:val="28"/>
          <w:szCs w:val="28"/>
        </w:rPr>
        <w:t xml:space="preserve">Рабочая программа </w:t>
      </w:r>
      <w:r w:rsidR="00EF262F">
        <w:rPr>
          <w:rStyle w:val="FontStyle21"/>
          <w:rFonts w:ascii="Times New Roman" w:hAnsi="Times New Roman" w:cs="Times New Roman"/>
          <w:b w:val="0"/>
          <w:sz w:val="28"/>
          <w:szCs w:val="28"/>
        </w:rPr>
        <w:t xml:space="preserve">предметной области </w:t>
      </w:r>
      <w:r w:rsidRPr="00A119D7">
        <w:rPr>
          <w:rFonts w:ascii="Times New Roman" w:hAnsi="Times New Roman"/>
          <w:spacing w:val="1"/>
          <w:sz w:val="28"/>
          <w:szCs w:val="28"/>
        </w:rPr>
        <w:t>«Основы духовно-нравственной культуры народов России» для 5 класса</w:t>
      </w:r>
      <w:r w:rsidRPr="00A119D7">
        <w:rPr>
          <w:rFonts w:ascii="Times New Roman" w:hAnsi="Times New Roman"/>
          <w:spacing w:val="-10"/>
          <w:sz w:val="28"/>
          <w:szCs w:val="28"/>
        </w:rPr>
        <w:t xml:space="preserve"> МБОУ «Айдарская средняя общеобразовательная школа им. Б.Г. Кандыбина»</w:t>
      </w:r>
      <w:r w:rsidRPr="00A119D7">
        <w:rPr>
          <w:rFonts w:ascii="Times New Roman" w:hAnsi="Times New Roman"/>
          <w:spacing w:val="1"/>
          <w:sz w:val="28"/>
          <w:szCs w:val="28"/>
        </w:rPr>
        <w:t xml:space="preserve"> составлена</w:t>
      </w:r>
    </w:p>
    <w:p w:rsidR="00915D42" w:rsidRPr="00A119D7" w:rsidRDefault="00915D42" w:rsidP="00A119D7">
      <w:pPr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119D7">
        <w:rPr>
          <w:rFonts w:ascii="Times New Roman" w:hAnsi="Times New Roman"/>
          <w:i/>
          <w:spacing w:val="-10"/>
          <w:sz w:val="28"/>
          <w:szCs w:val="28"/>
        </w:rPr>
        <w:t>в соответствии</w:t>
      </w:r>
      <w:r w:rsidRPr="00A119D7">
        <w:rPr>
          <w:rFonts w:ascii="Times New Roman" w:hAnsi="Times New Roman"/>
          <w:spacing w:val="-10"/>
          <w:sz w:val="28"/>
          <w:szCs w:val="28"/>
        </w:rPr>
        <w:t xml:space="preserve"> с требованиями федерального государственного образовательного стан</w:t>
      </w:r>
      <w:r w:rsidRPr="00A119D7">
        <w:rPr>
          <w:rFonts w:ascii="Times New Roman" w:hAnsi="Times New Roman"/>
          <w:spacing w:val="-9"/>
          <w:sz w:val="28"/>
          <w:szCs w:val="28"/>
        </w:rPr>
        <w:t xml:space="preserve">дарта </w:t>
      </w:r>
      <w:r w:rsidR="00976C6B">
        <w:rPr>
          <w:rFonts w:ascii="Times New Roman" w:hAnsi="Times New Roman"/>
          <w:sz w:val="28"/>
          <w:szCs w:val="28"/>
        </w:rPr>
        <w:t xml:space="preserve">основного </w:t>
      </w:r>
      <w:r w:rsidRPr="00A119D7">
        <w:rPr>
          <w:rFonts w:ascii="Times New Roman" w:hAnsi="Times New Roman"/>
          <w:sz w:val="28"/>
          <w:szCs w:val="28"/>
        </w:rPr>
        <w:t xml:space="preserve"> общего образования;</w:t>
      </w:r>
    </w:p>
    <w:p w:rsidR="00E74D5B" w:rsidRPr="000B0806" w:rsidRDefault="00915D42" w:rsidP="00A119D7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r w:rsidRPr="000B0806">
        <w:rPr>
          <w:rFonts w:ascii="Times New Roman" w:hAnsi="Times New Roman"/>
          <w:i/>
          <w:spacing w:val="1"/>
          <w:sz w:val="28"/>
          <w:szCs w:val="28"/>
        </w:rPr>
        <w:t>на основе</w:t>
      </w:r>
      <w:r w:rsidR="0035544E">
        <w:rPr>
          <w:rFonts w:ascii="Times New Roman" w:hAnsi="Times New Roman"/>
          <w:i/>
          <w:spacing w:val="1"/>
          <w:sz w:val="28"/>
          <w:szCs w:val="28"/>
        </w:rPr>
        <w:t xml:space="preserve">  </w:t>
      </w:r>
      <w:r w:rsidR="00E74D5B" w:rsidRPr="000B0806">
        <w:rPr>
          <w:rStyle w:val="c0"/>
          <w:rFonts w:ascii="Times New Roman" w:hAnsi="Times New Roman"/>
          <w:sz w:val="28"/>
          <w:szCs w:val="28"/>
        </w:rPr>
        <w:t xml:space="preserve">программы комплексного учебного курса « Основы духовно-нравственной культуры народов России» авторы: Н.Ф. Виноградова Виноградовой  Н.Ф. Основы духовно-нравственной культуры народов России: 5 класс: учебник для учащихся общеобразовательных </w:t>
      </w:r>
      <w:r w:rsidR="006A77EC">
        <w:rPr>
          <w:rStyle w:val="c0"/>
          <w:rFonts w:ascii="Times New Roman" w:hAnsi="Times New Roman"/>
          <w:sz w:val="28"/>
          <w:szCs w:val="28"/>
        </w:rPr>
        <w:t xml:space="preserve">организаций    </w:t>
      </w:r>
      <w:r w:rsidR="00E74D5B" w:rsidRPr="000B0806">
        <w:rPr>
          <w:rStyle w:val="c0"/>
          <w:rFonts w:ascii="Times New Roman" w:hAnsi="Times New Roman"/>
          <w:sz w:val="28"/>
          <w:szCs w:val="28"/>
        </w:rPr>
        <w:t>/ Н.Ф. Виноградова, В.И. Власенко, А.В. П</w:t>
      </w:r>
      <w:r w:rsidR="006A77EC">
        <w:rPr>
          <w:rStyle w:val="c0"/>
          <w:rFonts w:ascii="Times New Roman" w:hAnsi="Times New Roman"/>
          <w:sz w:val="28"/>
          <w:szCs w:val="28"/>
        </w:rPr>
        <w:t xml:space="preserve">оляков. – М.: </w:t>
      </w:r>
      <w:proofErr w:type="spellStart"/>
      <w:r w:rsidR="006A77EC">
        <w:rPr>
          <w:rStyle w:val="c0"/>
          <w:rFonts w:ascii="Times New Roman" w:hAnsi="Times New Roman"/>
          <w:sz w:val="28"/>
          <w:szCs w:val="28"/>
        </w:rPr>
        <w:t>Вентана</w:t>
      </w:r>
      <w:proofErr w:type="spellEnd"/>
      <w:r w:rsidR="006A77EC">
        <w:rPr>
          <w:rStyle w:val="c0"/>
          <w:rFonts w:ascii="Times New Roman" w:hAnsi="Times New Roman"/>
          <w:sz w:val="28"/>
          <w:szCs w:val="28"/>
        </w:rPr>
        <w:t>-Граф, 2017</w:t>
      </w:r>
    </w:p>
    <w:p w:rsidR="00915D42" w:rsidRPr="00A119D7" w:rsidRDefault="00915D42" w:rsidP="00C57401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r w:rsidRPr="00A119D7">
        <w:rPr>
          <w:rFonts w:ascii="Times New Roman" w:hAnsi="Times New Roman"/>
          <w:i/>
          <w:spacing w:val="1"/>
          <w:sz w:val="28"/>
          <w:szCs w:val="28"/>
        </w:rPr>
        <w:t>с учётом рекомендаций</w:t>
      </w:r>
      <w:r w:rsidRPr="00A119D7">
        <w:rPr>
          <w:rFonts w:ascii="Times New Roman" w:hAnsi="Times New Roman"/>
          <w:spacing w:val="1"/>
          <w:sz w:val="28"/>
          <w:szCs w:val="28"/>
        </w:rPr>
        <w:t xml:space="preserve"> инструктивно-методического письма департамента образования Белгородской области, </w:t>
      </w:r>
      <w:r w:rsidRPr="00A119D7">
        <w:rPr>
          <w:rFonts w:ascii="Times New Roman" w:hAnsi="Times New Roman"/>
          <w:sz w:val="28"/>
          <w:szCs w:val="28"/>
        </w:rPr>
        <w:t xml:space="preserve">ОГАОУ ДПО «Белгородский институт развития образования» </w:t>
      </w:r>
      <w:r w:rsidRPr="00FD2CAF">
        <w:rPr>
          <w:rFonts w:ascii="Times New Roman" w:hAnsi="Times New Roman"/>
          <w:sz w:val="28"/>
          <w:szCs w:val="28"/>
        </w:rPr>
        <w:t>«</w:t>
      </w:r>
      <w:r w:rsidR="00FD2CAF" w:rsidRPr="00FD2CAF">
        <w:rPr>
          <w:rFonts w:ascii="Times New Roman" w:hAnsi="Times New Roman"/>
          <w:bCs/>
          <w:sz w:val="28"/>
          <w:szCs w:val="28"/>
        </w:rPr>
        <w:t>О преподавании предметов «Основы религиозных культур и светской этики (ОРКСЭ), «Основы духовно-нравственной культуры народов России» (ОДНКНР) и «Православная культура» в общеобразовательных учреждениях Белгородской области в 2019-2020 учебном году</w:t>
      </w:r>
      <w:r w:rsidRPr="00FD2CAF">
        <w:rPr>
          <w:rFonts w:ascii="Times New Roman" w:hAnsi="Times New Roman"/>
          <w:spacing w:val="1"/>
          <w:sz w:val="28"/>
          <w:szCs w:val="28"/>
        </w:rPr>
        <w:t>».</w:t>
      </w:r>
    </w:p>
    <w:p w:rsidR="00AA694D" w:rsidRPr="002F2537" w:rsidRDefault="00AA694D" w:rsidP="002F2537">
      <w:pPr>
        <w:spacing w:after="0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F2537">
        <w:rPr>
          <w:rFonts w:ascii="Times New Roman" w:hAnsi="Times New Roman"/>
          <w:sz w:val="28"/>
          <w:szCs w:val="28"/>
        </w:rPr>
        <w:t xml:space="preserve">Для реализации рабочей программы используется </w:t>
      </w:r>
      <w:proofErr w:type="gramStart"/>
      <w:r w:rsidRPr="002F2537">
        <w:rPr>
          <w:rFonts w:ascii="Times New Roman" w:eastAsia="DejaVu Sans" w:hAnsi="Times New Roman"/>
          <w:kern w:val="3"/>
          <w:sz w:val="28"/>
          <w:szCs w:val="28"/>
        </w:rPr>
        <w:t>следующий</w:t>
      </w:r>
      <w:proofErr w:type="gramEnd"/>
      <w:r w:rsidRPr="002F2537">
        <w:rPr>
          <w:rFonts w:ascii="Times New Roman" w:eastAsia="DejaVu Sans" w:hAnsi="Times New Roman"/>
          <w:kern w:val="3"/>
          <w:sz w:val="28"/>
          <w:szCs w:val="28"/>
        </w:rPr>
        <w:t xml:space="preserve"> УМК: </w:t>
      </w:r>
    </w:p>
    <w:p w:rsidR="002F2537" w:rsidRPr="002F2537" w:rsidRDefault="002F2537" w:rsidP="002F25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2537">
        <w:rPr>
          <w:rFonts w:ascii="Times New Roman" w:hAnsi="Times New Roman"/>
          <w:sz w:val="28"/>
          <w:szCs w:val="28"/>
        </w:rPr>
        <w:t xml:space="preserve">1.Программа к курсу учебника « Основы духовно-нравственной культуры народов России» Н.Ф. Виноградова, В.И. Власенко, А.В. Поляков. – М.: </w:t>
      </w:r>
      <w:proofErr w:type="spellStart"/>
      <w:r w:rsidRPr="002F2537">
        <w:rPr>
          <w:rFonts w:ascii="Times New Roman" w:hAnsi="Times New Roman"/>
          <w:sz w:val="28"/>
          <w:szCs w:val="28"/>
        </w:rPr>
        <w:t>Вентана</w:t>
      </w:r>
      <w:proofErr w:type="spellEnd"/>
      <w:r w:rsidRPr="002F2537">
        <w:rPr>
          <w:rFonts w:ascii="Times New Roman" w:hAnsi="Times New Roman"/>
          <w:sz w:val="28"/>
          <w:szCs w:val="28"/>
        </w:rPr>
        <w:t>-</w:t>
      </w:r>
      <w:r w:rsidR="00100007">
        <w:rPr>
          <w:rFonts w:ascii="Times New Roman" w:hAnsi="Times New Roman"/>
          <w:sz w:val="28"/>
          <w:szCs w:val="28"/>
        </w:rPr>
        <w:t>Граф, 2015</w:t>
      </w:r>
    </w:p>
    <w:p w:rsidR="00915D42" w:rsidRDefault="002F2537" w:rsidP="003554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2537">
        <w:rPr>
          <w:rFonts w:ascii="Times New Roman" w:hAnsi="Times New Roman"/>
          <w:sz w:val="28"/>
          <w:szCs w:val="28"/>
        </w:rPr>
        <w:t xml:space="preserve"> 2. Учебник для учащихся общеобразовательных организаций «Основы духовно-нравственной культуры народов России» Н.Ф. Виноградова, В.И. Власенко, А.В. По</w:t>
      </w:r>
      <w:r w:rsidR="0035544E">
        <w:rPr>
          <w:rFonts w:ascii="Times New Roman" w:hAnsi="Times New Roman"/>
          <w:sz w:val="28"/>
          <w:szCs w:val="28"/>
        </w:rPr>
        <w:t xml:space="preserve">ляков. – М.: </w:t>
      </w:r>
      <w:proofErr w:type="spellStart"/>
      <w:r w:rsidR="0035544E">
        <w:rPr>
          <w:rFonts w:ascii="Times New Roman" w:hAnsi="Times New Roman"/>
          <w:sz w:val="28"/>
          <w:szCs w:val="28"/>
        </w:rPr>
        <w:t>Вентана</w:t>
      </w:r>
      <w:proofErr w:type="spellEnd"/>
      <w:r w:rsidR="0035544E">
        <w:rPr>
          <w:rFonts w:ascii="Times New Roman" w:hAnsi="Times New Roman"/>
          <w:sz w:val="28"/>
          <w:szCs w:val="28"/>
        </w:rPr>
        <w:t>-Граф, 2017</w:t>
      </w:r>
    </w:p>
    <w:p w:rsidR="00C57401" w:rsidRPr="00210D0C" w:rsidRDefault="00C57401" w:rsidP="00C57401">
      <w:pPr>
        <w:pStyle w:val="af5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10D0C">
        <w:rPr>
          <w:rFonts w:ascii="Times New Roman" w:hAnsi="Times New Roman"/>
          <w:sz w:val="28"/>
          <w:szCs w:val="28"/>
        </w:rPr>
        <w:t>Курс «Основы духовно-нравственной культуры народов России» в основной школе изучается в 5 классе. Общее коли</w:t>
      </w:r>
      <w:r w:rsidRPr="00210D0C">
        <w:rPr>
          <w:rFonts w:ascii="Times New Roman" w:hAnsi="Times New Roman"/>
          <w:sz w:val="28"/>
          <w:szCs w:val="28"/>
        </w:rPr>
        <w:softHyphen/>
        <w:t>чество времени составляет 34 часов. Общая недельная нагрузка обучения состав</w:t>
      </w:r>
      <w:r w:rsidRPr="00210D0C">
        <w:rPr>
          <w:rFonts w:ascii="Times New Roman" w:hAnsi="Times New Roman"/>
          <w:sz w:val="28"/>
          <w:szCs w:val="28"/>
        </w:rPr>
        <w:softHyphen/>
        <w:t xml:space="preserve">ляет 1 час. </w:t>
      </w:r>
    </w:p>
    <w:p w:rsidR="00C57401" w:rsidRPr="0035544E" w:rsidRDefault="00C57401" w:rsidP="00C574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57401" w:rsidRPr="000726E6" w:rsidRDefault="00C57401" w:rsidP="00C574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Планируемые результаты </w:t>
      </w:r>
    </w:p>
    <w:p w:rsidR="001F1A8E" w:rsidRPr="001F1A8E" w:rsidRDefault="00C57401" w:rsidP="00C57401">
      <w:pPr>
        <w:spacing w:after="0" w:line="240" w:lineRule="atLeast"/>
        <w:jc w:val="center"/>
        <w:rPr>
          <w:rStyle w:val="c0"/>
          <w:rFonts w:ascii="Times New Roman" w:hAnsi="Times New Roman"/>
          <w:b/>
          <w:spacing w:val="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освоения учебного предмета</w:t>
      </w:r>
    </w:p>
    <w:p w:rsidR="00E6240D" w:rsidRDefault="001F1A8E" w:rsidP="001F1A8E">
      <w:pPr>
        <w:pStyle w:val="c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1A8E">
        <w:rPr>
          <w:i/>
          <w:sz w:val="28"/>
          <w:szCs w:val="28"/>
        </w:rPr>
        <w:t>Личностные</w:t>
      </w:r>
      <w:r w:rsidR="0035544E">
        <w:rPr>
          <w:i/>
          <w:sz w:val="28"/>
          <w:szCs w:val="28"/>
        </w:rPr>
        <w:t xml:space="preserve">  </w:t>
      </w:r>
      <w:r>
        <w:rPr>
          <w:rStyle w:val="c3"/>
          <w:i/>
          <w:sz w:val="28"/>
          <w:szCs w:val="28"/>
        </w:rPr>
        <w:t>результаты</w:t>
      </w:r>
      <w:r w:rsidR="007609E2" w:rsidRPr="001F1A8E">
        <w:rPr>
          <w:rStyle w:val="c0"/>
          <w:sz w:val="28"/>
          <w:szCs w:val="28"/>
        </w:rPr>
        <w:t>                                                                                       </w:t>
      </w:r>
      <w:r w:rsidRPr="001F1A8E">
        <w:rPr>
          <w:rStyle w:val="c3"/>
          <w:sz w:val="28"/>
          <w:szCs w:val="28"/>
        </w:rPr>
        <w:t>Личностные результаты</w:t>
      </w:r>
      <w:r w:rsidR="0035544E">
        <w:rPr>
          <w:rStyle w:val="c3"/>
          <w:sz w:val="28"/>
          <w:szCs w:val="28"/>
        </w:rPr>
        <w:t xml:space="preserve">  </w:t>
      </w:r>
      <w:r w:rsidR="007609E2" w:rsidRPr="001F1A8E">
        <w:rPr>
          <w:sz w:val="28"/>
          <w:szCs w:val="28"/>
        </w:rPr>
        <w:t>представлены двумя группами.</w:t>
      </w:r>
    </w:p>
    <w:p w:rsidR="007609E2" w:rsidRPr="001F1A8E" w:rsidRDefault="007609E2" w:rsidP="001F1A8E">
      <w:pPr>
        <w:pStyle w:val="c4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1F1A8E">
        <w:rPr>
          <w:sz w:val="28"/>
          <w:szCs w:val="28"/>
        </w:rPr>
        <w:t xml:space="preserve"> Первая отражает изменения, которые должны произойти в личности субъекта обучения. Это:</w:t>
      </w:r>
    </w:p>
    <w:p w:rsidR="007609E2" w:rsidRPr="001F1A8E" w:rsidRDefault="007609E2" w:rsidP="001F1A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1A8E">
        <w:rPr>
          <w:rFonts w:ascii="Times New Roman" w:hAnsi="Times New Roman"/>
          <w:sz w:val="28"/>
          <w:szCs w:val="28"/>
        </w:rPr>
        <w:t xml:space="preserve"> готовность к нравственному саморазвитию; способность оценивать свои поступки, взаимоотношения со сверстниками;</w:t>
      </w:r>
    </w:p>
    <w:p w:rsidR="007609E2" w:rsidRPr="001F1A8E" w:rsidRDefault="007609E2" w:rsidP="001F1A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1A8E">
        <w:rPr>
          <w:rFonts w:ascii="Times New Roman" w:hAnsi="Times New Roman"/>
          <w:sz w:val="28"/>
          <w:szCs w:val="28"/>
        </w:rPr>
        <w:t xml:space="preserve"> достаточно высокий уровень учебной мотивации, самоконтроля и самооценки;</w:t>
      </w:r>
    </w:p>
    <w:p w:rsidR="00E6240D" w:rsidRPr="001F1A8E" w:rsidRDefault="007609E2" w:rsidP="00E62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1A8E">
        <w:rPr>
          <w:rFonts w:ascii="Times New Roman" w:hAnsi="Times New Roman"/>
          <w:sz w:val="28"/>
          <w:szCs w:val="28"/>
        </w:rPr>
        <w:t>личностные качества, позволяющие успешно осуществлять различную деятельность и взаимодействие с ее участниками.</w:t>
      </w:r>
    </w:p>
    <w:p w:rsidR="007609E2" w:rsidRPr="001F1A8E" w:rsidRDefault="007609E2" w:rsidP="001F1A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1A8E">
        <w:rPr>
          <w:rFonts w:ascii="Times New Roman" w:hAnsi="Times New Roman"/>
          <w:sz w:val="28"/>
          <w:szCs w:val="28"/>
        </w:rPr>
        <w:t xml:space="preserve">Другая группа </w:t>
      </w:r>
      <w:r w:rsidR="001F1A8E" w:rsidRPr="001F1A8E">
        <w:rPr>
          <w:rFonts w:ascii="Times New Roman" w:hAnsi="Times New Roman"/>
          <w:sz w:val="28"/>
          <w:szCs w:val="28"/>
        </w:rPr>
        <w:t>результатов</w:t>
      </w:r>
      <w:r w:rsidRPr="001F1A8E">
        <w:rPr>
          <w:rFonts w:ascii="Times New Roman" w:hAnsi="Times New Roman"/>
          <w:sz w:val="28"/>
          <w:szCs w:val="28"/>
        </w:rPr>
        <w:t xml:space="preserve"> передает социальную позицию школьника, сформированность его ценностного взгляда на окружающий мир:</w:t>
      </w:r>
    </w:p>
    <w:p w:rsidR="007609E2" w:rsidRPr="001F1A8E" w:rsidRDefault="007609E2" w:rsidP="001F1A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1A8E">
        <w:rPr>
          <w:rFonts w:ascii="Times New Roman" w:hAnsi="Times New Roman"/>
          <w:sz w:val="28"/>
          <w:szCs w:val="28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воспитание чувства гордости </w:t>
      </w:r>
      <w:r w:rsidRPr="001F1A8E">
        <w:rPr>
          <w:rFonts w:ascii="Times New Roman" w:hAnsi="Times New Roman"/>
          <w:sz w:val="28"/>
          <w:szCs w:val="28"/>
        </w:rPr>
        <w:lastRenderedPageBreak/>
        <w:t>за свою Родину, российский народ и историю России; формирование ценностей многонационального российского общества;</w:t>
      </w:r>
    </w:p>
    <w:p w:rsidR="007609E2" w:rsidRPr="001F1A8E" w:rsidRDefault="007609E2" w:rsidP="001F1A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1A8E">
        <w:rPr>
          <w:rFonts w:ascii="Times New Roman" w:hAnsi="Times New Roman"/>
          <w:sz w:val="28"/>
          <w:szCs w:val="28"/>
        </w:rPr>
        <w:t xml:space="preserve">понимание роли человека в обществе, принятие норм нравственного поведения, правильного взаимодействия </w:t>
      </w:r>
      <w:proofErr w:type="gramStart"/>
      <w:r w:rsidRPr="001F1A8E">
        <w:rPr>
          <w:rFonts w:ascii="Times New Roman" w:hAnsi="Times New Roman"/>
          <w:sz w:val="28"/>
          <w:szCs w:val="28"/>
        </w:rPr>
        <w:t>со</w:t>
      </w:r>
      <w:proofErr w:type="gramEnd"/>
      <w:r w:rsidRPr="001F1A8E">
        <w:rPr>
          <w:rFonts w:ascii="Times New Roman" w:hAnsi="Times New Roman"/>
          <w:sz w:val="28"/>
          <w:szCs w:val="28"/>
        </w:rPr>
        <w:t xml:space="preserve"> взрослыми и сверстниками;</w:t>
      </w:r>
    </w:p>
    <w:p w:rsidR="001F1A8E" w:rsidRPr="00E6240D" w:rsidRDefault="001F1A8E" w:rsidP="00E6240D">
      <w:pPr>
        <w:pStyle w:val="c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 </w:t>
      </w:r>
      <w:r w:rsidRPr="001F1A8E">
        <w:rPr>
          <w:rStyle w:val="c0"/>
          <w:sz w:val="28"/>
          <w:szCs w:val="28"/>
        </w:rPr>
        <w:t xml:space="preserve">становление внутренней установки личности </w:t>
      </w:r>
      <w:proofErr w:type="gramStart"/>
      <w:r w:rsidRPr="001F1A8E">
        <w:rPr>
          <w:rStyle w:val="c0"/>
          <w:sz w:val="28"/>
          <w:szCs w:val="28"/>
        </w:rPr>
        <w:t>обучающихся</w:t>
      </w:r>
      <w:proofErr w:type="gramEnd"/>
      <w:r w:rsidRPr="001F1A8E">
        <w:rPr>
          <w:rStyle w:val="c0"/>
          <w:sz w:val="28"/>
          <w:szCs w:val="28"/>
        </w:rPr>
        <w:t xml:space="preserve"> на то, что отношение к члену общества определяется не его принадлежностью к </w:t>
      </w:r>
      <w:r w:rsidRPr="00E6240D">
        <w:rPr>
          <w:rStyle w:val="c0"/>
          <w:sz w:val="28"/>
          <w:szCs w:val="28"/>
        </w:rPr>
        <w:t>определенному этносу или религиозной конфессии, а его нравственными качествами и поступками;</w:t>
      </w:r>
    </w:p>
    <w:p w:rsidR="00E6240D" w:rsidRPr="00E6240D" w:rsidRDefault="00E6240D" w:rsidP="00E6240D">
      <w:pPr>
        <w:spacing w:after="0" w:line="240" w:lineRule="auto"/>
        <w:ind w:firstLine="567"/>
        <w:rPr>
          <w:rStyle w:val="c3"/>
          <w:rFonts w:ascii="Times New Roman" w:hAnsi="Times New Roman"/>
          <w:sz w:val="28"/>
          <w:szCs w:val="28"/>
        </w:rPr>
      </w:pPr>
      <w:r w:rsidRPr="00E6240D">
        <w:rPr>
          <w:rFonts w:ascii="Times New Roman" w:hAnsi="Times New Roman"/>
          <w:sz w:val="28"/>
          <w:szCs w:val="28"/>
        </w:rPr>
        <w:t xml:space="preserve">воспитание уважительного отношения к своей стране, ее истории, любви к родному краю, своей семье, гуманного отношения, толерантности к людям, </w:t>
      </w:r>
      <w:r w:rsidRPr="00E6240D">
        <w:rPr>
          <w:rStyle w:val="c0"/>
          <w:rFonts w:ascii="Times New Roman" w:hAnsi="Times New Roman"/>
          <w:sz w:val="28"/>
          <w:szCs w:val="28"/>
        </w:rPr>
        <w:t>б</w:t>
      </w:r>
      <w:r w:rsidR="001F1A8E" w:rsidRPr="00E6240D">
        <w:rPr>
          <w:rStyle w:val="c0"/>
          <w:rFonts w:ascii="Times New Roman" w:hAnsi="Times New Roman"/>
          <w:sz w:val="28"/>
          <w:szCs w:val="28"/>
        </w:rPr>
        <w:t>ережное отношение к своей  родной культуре</w:t>
      </w:r>
      <w:r w:rsidRPr="00E6240D">
        <w:rPr>
          <w:rStyle w:val="c3"/>
          <w:rFonts w:ascii="Times New Roman" w:hAnsi="Times New Roman"/>
          <w:sz w:val="28"/>
          <w:szCs w:val="28"/>
        </w:rPr>
        <w:t>;</w:t>
      </w:r>
    </w:p>
    <w:p w:rsidR="00E6240D" w:rsidRPr="001F1A8E" w:rsidRDefault="00E6240D" w:rsidP="00E6240D">
      <w:pPr>
        <w:pStyle w:val="c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6240D">
        <w:rPr>
          <w:sz w:val="28"/>
          <w:szCs w:val="28"/>
        </w:rPr>
        <w:t xml:space="preserve">формирование эстетических потребностей, ценностей и чувств. </w:t>
      </w:r>
    </w:p>
    <w:p w:rsidR="007609E2" w:rsidRPr="00E6240D" w:rsidRDefault="001F1A8E" w:rsidP="00E624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240D">
        <w:rPr>
          <w:rStyle w:val="c0"/>
          <w:rFonts w:ascii="Times New Roman" w:hAnsi="Times New Roman"/>
        </w:rPr>
        <w:t xml:space="preserve">        </w:t>
      </w:r>
      <w:r w:rsidR="007609E2" w:rsidRPr="00E6240D">
        <w:rPr>
          <w:rStyle w:val="c3"/>
          <w:rFonts w:ascii="Times New Roman" w:hAnsi="Times New Roman"/>
          <w:i/>
          <w:sz w:val="28"/>
          <w:szCs w:val="28"/>
        </w:rPr>
        <w:t>Предметные результаты</w:t>
      </w:r>
      <w:r w:rsidR="00E6240D" w:rsidRPr="00E6240D">
        <w:rPr>
          <w:rFonts w:ascii="Times New Roman" w:hAnsi="Times New Roman"/>
          <w:sz w:val="28"/>
          <w:szCs w:val="28"/>
        </w:rPr>
        <w:t xml:space="preserve"> обучения нацелены на решение,прежде всего, образовательных задач: </w:t>
      </w:r>
    </w:p>
    <w:p w:rsidR="007609E2" w:rsidRPr="001F1A8E" w:rsidRDefault="007609E2" w:rsidP="00E6240D">
      <w:pPr>
        <w:pStyle w:val="c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1A8E">
        <w:rPr>
          <w:rStyle w:val="c0"/>
          <w:sz w:val="28"/>
          <w:szCs w:val="28"/>
        </w:rPr>
        <w:t>овладение целостными  представлениями  о том, как складывалась культура общества и каким должен быть человек, чтобы о нем говорили «культурный, духовно богатый», понимание того, что необходимо уважать других людей, терпимо относиться к их культуре и  вероисповеданию;</w:t>
      </w:r>
    </w:p>
    <w:p w:rsidR="007609E2" w:rsidRPr="001F1A8E" w:rsidRDefault="007609E2" w:rsidP="00E6240D">
      <w:pPr>
        <w:pStyle w:val="c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1A8E">
        <w:rPr>
          <w:rStyle w:val="c0"/>
          <w:sz w:val="28"/>
          <w:szCs w:val="28"/>
        </w:rPr>
        <w:t xml:space="preserve">овладение представлениями о том, какую роль играет семья в жизни человека, что семейные ценности являются неотъемлемой частью духовно-нравственной культуры общества, и о том, какой вклад в  духовное величие российской культуры внесли традиционные религии разных народов; </w:t>
      </w:r>
    </w:p>
    <w:p w:rsidR="00E6240D" w:rsidRPr="001F1A8E" w:rsidRDefault="007609E2" w:rsidP="00E6240D">
      <w:pPr>
        <w:pStyle w:val="c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1A8E">
        <w:rPr>
          <w:rStyle w:val="c0"/>
          <w:sz w:val="28"/>
          <w:szCs w:val="28"/>
        </w:rPr>
        <w:t>умение различать основные религии народов России,  описывать памятников  культуры,  используя основные и дополнительные источники инфор</w:t>
      </w:r>
      <w:r w:rsidR="00E6240D">
        <w:rPr>
          <w:rStyle w:val="c0"/>
          <w:sz w:val="28"/>
          <w:szCs w:val="28"/>
        </w:rPr>
        <w:t>мации</w:t>
      </w:r>
      <w:r w:rsidR="00E6240D" w:rsidRPr="00E6240D">
        <w:rPr>
          <w:sz w:val="27"/>
          <w:szCs w:val="27"/>
        </w:rPr>
        <w:t xml:space="preserve">. </w:t>
      </w:r>
    </w:p>
    <w:p w:rsidR="007609E2" w:rsidRPr="001F1A8E" w:rsidRDefault="007609E2" w:rsidP="001F1A8E">
      <w:pPr>
        <w:pStyle w:val="c4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1F1A8E">
        <w:rPr>
          <w:rStyle w:val="c3"/>
          <w:i/>
          <w:sz w:val="28"/>
          <w:szCs w:val="28"/>
        </w:rPr>
        <w:t xml:space="preserve">Метапредметные результаты </w:t>
      </w:r>
    </w:p>
    <w:p w:rsidR="007609E2" w:rsidRPr="001F1A8E" w:rsidRDefault="007609E2" w:rsidP="001F1A8E">
      <w:pPr>
        <w:pStyle w:val="c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1A8E">
        <w:rPr>
          <w:rStyle w:val="c0"/>
          <w:sz w:val="28"/>
          <w:szCs w:val="28"/>
        </w:rPr>
        <w:t>способность планировать и организовывать свою учебную и  коммуникативную деятельность в соответствии с задачами изучения предмета,  видами учебной и домашней работы, во взаимодействии с одноклассниками и взрослыми;</w:t>
      </w:r>
    </w:p>
    <w:p w:rsidR="007609E2" w:rsidRPr="001F1A8E" w:rsidRDefault="007609E2" w:rsidP="001F1A8E">
      <w:pPr>
        <w:pStyle w:val="c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1A8E">
        <w:rPr>
          <w:rStyle w:val="c0"/>
          <w:sz w:val="28"/>
          <w:szCs w:val="28"/>
        </w:rPr>
        <w:t>готовность формулировать и высказывать собственное мнение, аргументировать свою точку зрения, выслушивать и обсуждать различные  взгляды и оценки, вести конструктивный диалог; работать в коллективе;</w:t>
      </w:r>
    </w:p>
    <w:p w:rsidR="007609E2" w:rsidRPr="001F1A8E" w:rsidRDefault="007609E2" w:rsidP="001F1A8E">
      <w:pPr>
        <w:pStyle w:val="c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1A8E">
        <w:rPr>
          <w:rStyle w:val="c0"/>
          <w:sz w:val="28"/>
          <w:szCs w:val="28"/>
        </w:rPr>
        <w:t>умение проводить поиск основной и дополнительной информации в учебной и научно-популярной литературе, Интернете, библиотеках и музеях, обрабатывать  её в соответствии с темой и познавательными заданиями, представлять результаты своей творческо-поисковой работы;</w:t>
      </w:r>
    </w:p>
    <w:p w:rsidR="007609E2" w:rsidRPr="001F1A8E" w:rsidRDefault="007609E2" w:rsidP="001F1A8E">
      <w:pPr>
        <w:pStyle w:val="c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1A8E">
        <w:rPr>
          <w:rStyle w:val="c0"/>
          <w:sz w:val="28"/>
          <w:szCs w:val="28"/>
        </w:rPr>
        <w:t>способность решать творческие и проблемные задачи, развивать логическое мышление;</w:t>
      </w:r>
    </w:p>
    <w:p w:rsidR="007609E2" w:rsidRPr="001F1A8E" w:rsidRDefault="007609E2" w:rsidP="001F1A8E">
      <w:pPr>
        <w:pStyle w:val="c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1A8E">
        <w:rPr>
          <w:rStyle w:val="c0"/>
          <w:sz w:val="28"/>
          <w:szCs w:val="28"/>
        </w:rPr>
        <w:t>развивать речь; культуру поведения, ответственное отношение к своим поступкам.  </w:t>
      </w:r>
    </w:p>
    <w:p w:rsidR="00E6240D" w:rsidRPr="00E6240D" w:rsidRDefault="00E6240D" w:rsidP="00E6240D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6240D">
        <w:rPr>
          <w:rFonts w:ascii="Times New Roman" w:hAnsi="Times New Roman"/>
          <w:bCs/>
          <w:i/>
          <w:sz w:val="28"/>
          <w:szCs w:val="28"/>
        </w:rPr>
        <w:t>Универсальные учебные действия</w:t>
      </w:r>
    </w:p>
    <w:p w:rsidR="00E6240D" w:rsidRPr="00E6240D" w:rsidRDefault="00E6240D" w:rsidP="00E62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240D">
        <w:rPr>
          <w:rFonts w:ascii="Times New Roman" w:hAnsi="Times New Roman"/>
          <w:bCs/>
          <w:sz w:val="28"/>
          <w:szCs w:val="28"/>
        </w:rPr>
        <w:t xml:space="preserve">Познавательные: </w:t>
      </w:r>
    </w:p>
    <w:p w:rsidR="00E6240D" w:rsidRPr="00E6240D" w:rsidRDefault="00E6240D" w:rsidP="00E62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240D">
        <w:rPr>
          <w:rFonts w:ascii="Times New Roman" w:hAnsi="Times New Roman"/>
          <w:sz w:val="28"/>
          <w:szCs w:val="28"/>
        </w:rPr>
        <w:t xml:space="preserve">– характеризовать понятие «духовно-нравственная культура»; </w:t>
      </w:r>
    </w:p>
    <w:p w:rsidR="00E6240D" w:rsidRPr="00E6240D" w:rsidRDefault="00E6240D" w:rsidP="00E62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240D">
        <w:rPr>
          <w:rFonts w:ascii="Times New Roman" w:hAnsi="Times New Roman"/>
          <w:sz w:val="28"/>
          <w:szCs w:val="28"/>
        </w:rPr>
        <w:t xml:space="preserve">– сравнивать нравственные ценности разных народов, представленные в фольклоре, искусстве, религиозных учениях; </w:t>
      </w:r>
    </w:p>
    <w:p w:rsidR="00E6240D" w:rsidRPr="00E6240D" w:rsidRDefault="00E6240D" w:rsidP="00E62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240D">
        <w:rPr>
          <w:rFonts w:ascii="Times New Roman" w:hAnsi="Times New Roman"/>
          <w:sz w:val="28"/>
          <w:szCs w:val="28"/>
        </w:rPr>
        <w:t xml:space="preserve">– различать культовые сооружения разных религий; </w:t>
      </w:r>
    </w:p>
    <w:p w:rsidR="00E6240D" w:rsidRPr="00E6240D" w:rsidRDefault="00E6240D" w:rsidP="00E62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240D">
        <w:rPr>
          <w:rFonts w:ascii="Times New Roman" w:hAnsi="Times New Roman"/>
          <w:sz w:val="28"/>
          <w:szCs w:val="28"/>
        </w:rPr>
        <w:lastRenderedPageBreak/>
        <w:t xml:space="preserve">– формулировать выводы и умозаключения на основе анализа учебных текстов. </w:t>
      </w:r>
    </w:p>
    <w:p w:rsidR="00E6240D" w:rsidRPr="00E6240D" w:rsidRDefault="00E6240D" w:rsidP="00E62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240D">
        <w:rPr>
          <w:rFonts w:ascii="Times New Roman" w:hAnsi="Times New Roman"/>
          <w:bCs/>
          <w:sz w:val="28"/>
          <w:szCs w:val="28"/>
        </w:rPr>
        <w:t xml:space="preserve">Коммуникативные: </w:t>
      </w:r>
    </w:p>
    <w:p w:rsidR="00E6240D" w:rsidRPr="00E6240D" w:rsidRDefault="00E6240D" w:rsidP="00E62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240D">
        <w:rPr>
          <w:rFonts w:ascii="Times New Roman" w:hAnsi="Times New Roman"/>
          <w:sz w:val="28"/>
          <w:szCs w:val="28"/>
        </w:rPr>
        <w:t xml:space="preserve">– рассказывать о роли религий в развитии образования на Руси и в России; </w:t>
      </w:r>
    </w:p>
    <w:p w:rsidR="00E6240D" w:rsidRPr="00E6240D" w:rsidRDefault="00E6240D" w:rsidP="00E62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240D">
        <w:rPr>
          <w:rFonts w:ascii="Times New Roman" w:hAnsi="Times New Roman"/>
          <w:sz w:val="28"/>
          <w:szCs w:val="28"/>
        </w:rPr>
        <w:t xml:space="preserve">– кратко характеризовать нравственные ценности человека (патриотизм, трудолюбие, доброта, милосердие и др.). </w:t>
      </w:r>
    </w:p>
    <w:p w:rsidR="00E6240D" w:rsidRPr="00E6240D" w:rsidRDefault="00E6240D" w:rsidP="00E62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240D">
        <w:rPr>
          <w:rFonts w:ascii="Times New Roman" w:hAnsi="Times New Roman"/>
          <w:bCs/>
          <w:sz w:val="28"/>
          <w:szCs w:val="28"/>
        </w:rPr>
        <w:t xml:space="preserve">Рефлексивные: </w:t>
      </w:r>
    </w:p>
    <w:p w:rsidR="00E6240D" w:rsidRPr="00E6240D" w:rsidRDefault="00E6240D" w:rsidP="00E62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240D">
        <w:rPr>
          <w:rFonts w:ascii="Times New Roman" w:hAnsi="Times New Roman"/>
          <w:sz w:val="28"/>
          <w:szCs w:val="28"/>
        </w:rPr>
        <w:t xml:space="preserve">– оценивать различные ситуации с позиций «нравственно», «безнравственно»; </w:t>
      </w:r>
    </w:p>
    <w:p w:rsidR="00E6240D" w:rsidRPr="00E6240D" w:rsidRDefault="00E6240D" w:rsidP="00E62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240D">
        <w:rPr>
          <w:rFonts w:ascii="Times New Roman" w:hAnsi="Times New Roman"/>
          <w:sz w:val="28"/>
          <w:szCs w:val="28"/>
        </w:rPr>
        <w:t xml:space="preserve">– 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 </w:t>
      </w:r>
    </w:p>
    <w:p w:rsidR="00E6240D" w:rsidRPr="00E6240D" w:rsidRDefault="00E6240D" w:rsidP="00E62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240D">
        <w:rPr>
          <w:rFonts w:ascii="Times New Roman" w:hAnsi="Times New Roman"/>
          <w:bCs/>
          <w:sz w:val="28"/>
          <w:szCs w:val="28"/>
        </w:rPr>
        <w:t xml:space="preserve">Информационные: </w:t>
      </w:r>
    </w:p>
    <w:p w:rsidR="00946692" w:rsidRPr="00E6240D" w:rsidRDefault="00E6240D" w:rsidP="00E624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240D">
        <w:rPr>
          <w:rFonts w:ascii="Times New Roman" w:hAnsi="Times New Roman"/>
          <w:sz w:val="28"/>
          <w:szCs w:val="28"/>
        </w:rPr>
        <w:t xml:space="preserve">– анализировать информацию, представленную в разной форме (в том числе графической) и в разных источниках (текст, иллюстрация, произведение искусства). </w:t>
      </w:r>
    </w:p>
    <w:p w:rsidR="00915D42" w:rsidRPr="00A6429B" w:rsidRDefault="00915D42" w:rsidP="00915D42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6429B">
        <w:rPr>
          <w:rFonts w:ascii="Times New Roman" w:hAnsi="Times New Roman"/>
          <w:b/>
          <w:sz w:val="28"/>
          <w:szCs w:val="28"/>
        </w:rPr>
        <w:t xml:space="preserve">Содержание </w:t>
      </w:r>
      <w:r w:rsidR="00356335">
        <w:rPr>
          <w:rFonts w:ascii="Times New Roman" w:hAnsi="Times New Roman"/>
          <w:b/>
          <w:sz w:val="28"/>
          <w:szCs w:val="28"/>
        </w:rPr>
        <w:t>предметной области</w:t>
      </w:r>
    </w:p>
    <w:p w:rsidR="00D15D86" w:rsidRPr="00D15D86" w:rsidRDefault="00D15D86" w:rsidP="00D15D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5D86">
        <w:rPr>
          <w:rFonts w:ascii="Times New Roman" w:hAnsi="Times New Roman"/>
          <w:b/>
          <w:bCs/>
          <w:sz w:val="28"/>
          <w:szCs w:val="28"/>
        </w:rPr>
        <w:t xml:space="preserve">Раздел 1. В мире культуры </w:t>
      </w:r>
    </w:p>
    <w:p w:rsidR="00D15D86" w:rsidRPr="00D15D86" w:rsidRDefault="00D15D86" w:rsidP="00D15D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5D86">
        <w:rPr>
          <w:rFonts w:ascii="Times New Roman" w:hAnsi="Times New Roman"/>
          <w:i/>
          <w:iCs/>
          <w:sz w:val="28"/>
          <w:szCs w:val="28"/>
        </w:rPr>
        <w:t>Величие российской культуры.</w:t>
      </w:r>
      <w:r w:rsidRPr="00D15D86">
        <w:rPr>
          <w:rFonts w:ascii="Times New Roman" w:hAnsi="Times New Roman"/>
          <w:sz w:val="28"/>
          <w:szCs w:val="28"/>
        </w:rPr>
        <w:t xml:space="preserve"> Российская культура – плод усилий разных народов. Деятели науки и культуры – представителей разных национальностей (К. Брюллов, И. Репин, К. Станиславский, Ш. </w:t>
      </w:r>
      <w:proofErr w:type="spellStart"/>
      <w:r w:rsidRPr="00D15D86">
        <w:rPr>
          <w:rFonts w:ascii="Times New Roman" w:hAnsi="Times New Roman"/>
          <w:sz w:val="28"/>
          <w:szCs w:val="28"/>
        </w:rPr>
        <w:t>Алейхем</w:t>
      </w:r>
      <w:proofErr w:type="spellEnd"/>
      <w:r w:rsidRPr="00D15D86">
        <w:rPr>
          <w:rFonts w:ascii="Times New Roman" w:hAnsi="Times New Roman"/>
          <w:sz w:val="28"/>
          <w:szCs w:val="28"/>
        </w:rPr>
        <w:t xml:space="preserve">, Г. Уланова, Д. Шостакович, Р. Гамзатов, Л. Лихачев, С. </w:t>
      </w:r>
      <w:proofErr w:type="spellStart"/>
      <w:r w:rsidRPr="00D15D86">
        <w:rPr>
          <w:rFonts w:ascii="Times New Roman" w:hAnsi="Times New Roman"/>
          <w:sz w:val="28"/>
          <w:szCs w:val="28"/>
        </w:rPr>
        <w:t>Эрьзя</w:t>
      </w:r>
      <w:proofErr w:type="spellEnd"/>
      <w:r w:rsidRPr="00D15D86">
        <w:rPr>
          <w:rFonts w:ascii="Times New Roman" w:hAnsi="Times New Roman"/>
          <w:sz w:val="28"/>
          <w:szCs w:val="28"/>
        </w:rPr>
        <w:t xml:space="preserve">, Ю. </w:t>
      </w:r>
      <w:proofErr w:type="spellStart"/>
      <w:r w:rsidRPr="00D15D86">
        <w:rPr>
          <w:rFonts w:ascii="Times New Roman" w:hAnsi="Times New Roman"/>
          <w:sz w:val="28"/>
          <w:szCs w:val="28"/>
        </w:rPr>
        <w:t>Рытхэу</w:t>
      </w:r>
      <w:proofErr w:type="spellEnd"/>
      <w:r w:rsidRPr="00D15D86">
        <w:rPr>
          <w:rFonts w:ascii="Times New Roman" w:hAnsi="Times New Roman"/>
          <w:sz w:val="28"/>
          <w:szCs w:val="28"/>
        </w:rPr>
        <w:t xml:space="preserve"> и др.). </w:t>
      </w:r>
    </w:p>
    <w:p w:rsidR="00D15D86" w:rsidRPr="00D15D86" w:rsidRDefault="00D15D86" w:rsidP="00D15D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5D86">
        <w:rPr>
          <w:rFonts w:ascii="Times New Roman" w:hAnsi="Times New Roman"/>
          <w:i/>
          <w:iCs/>
          <w:sz w:val="28"/>
          <w:szCs w:val="28"/>
        </w:rPr>
        <w:t>Человек – творец и носитель культуры</w:t>
      </w:r>
      <w:r w:rsidRPr="00D15D86">
        <w:rPr>
          <w:rFonts w:ascii="Times New Roman" w:hAnsi="Times New Roman"/>
          <w:sz w:val="28"/>
          <w:szCs w:val="28"/>
        </w:rPr>
        <w:t xml:space="preserve">. Вне культуры жизнь человека невозможна. Вклад личности в культуру зависит от ее таланта, способностей, упорства. </w:t>
      </w:r>
    </w:p>
    <w:p w:rsidR="00100007" w:rsidRPr="00D15D86" w:rsidRDefault="00D15D86" w:rsidP="001000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5D86">
        <w:rPr>
          <w:rFonts w:ascii="Times New Roman" w:hAnsi="Times New Roman"/>
          <w:sz w:val="28"/>
          <w:szCs w:val="28"/>
        </w:rPr>
        <w:t>Законы нравственности – часть культуры общества. Источники, создающие нравственные установки.</w:t>
      </w:r>
    </w:p>
    <w:p w:rsidR="00D15D86" w:rsidRPr="00D15D86" w:rsidRDefault="00D15D86" w:rsidP="00D15D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5D86">
        <w:rPr>
          <w:rFonts w:ascii="Times New Roman" w:hAnsi="Times New Roman"/>
          <w:b/>
          <w:bCs/>
          <w:sz w:val="28"/>
          <w:szCs w:val="28"/>
        </w:rPr>
        <w:t xml:space="preserve">Раздел 2. Нравственные ценности российского народа </w:t>
      </w:r>
    </w:p>
    <w:p w:rsidR="00D15D86" w:rsidRPr="00D15D86" w:rsidRDefault="00D15D86" w:rsidP="00D15D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5D86">
        <w:rPr>
          <w:rFonts w:ascii="Times New Roman" w:hAnsi="Times New Roman"/>
          <w:i/>
          <w:iCs/>
          <w:sz w:val="28"/>
          <w:szCs w:val="28"/>
        </w:rPr>
        <w:t>«Береги землю родимую, как мать любимую».</w:t>
      </w:r>
      <w:r w:rsidRPr="00D15D86">
        <w:rPr>
          <w:rFonts w:ascii="Times New Roman" w:hAnsi="Times New Roman"/>
          <w:sz w:val="28"/>
          <w:szCs w:val="28"/>
        </w:rPr>
        <w:t xml:space="preserve"> Представления о патриотизме в фольклоре разных народов. Герои национального эпоса разных народов (</w:t>
      </w:r>
      <w:proofErr w:type="spellStart"/>
      <w:r w:rsidRPr="00D15D86">
        <w:rPr>
          <w:rFonts w:ascii="Times New Roman" w:hAnsi="Times New Roman"/>
          <w:sz w:val="28"/>
          <w:szCs w:val="28"/>
        </w:rPr>
        <w:t>Улып</w:t>
      </w:r>
      <w:proofErr w:type="spellEnd"/>
      <w:r w:rsidRPr="00D15D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15D86">
        <w:rPr>
          <w:rFonts w:ascii="Times New Roman" w:hAnsi="Times New Roman"/>
          <w:sz w:val="28"/>
          <w:szCs w:val="28"/>
        </w:rPr>
        <w:t>Сияжар</w:t>
      </w:r>
      <w:proofErr w:type="spellEnd"/>
      <w:r w:rsidRPr="00D15D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15D86">
        <w:rPr>
          <w:rFonts w:ascii="Times New Roman" w:hAnsi="Times New Roman"/>
          <w:sz w:val="28"/>
          <w:szCs w:val="28"/>
        </w:rPr>
        <w:t>Боотур</w:t>
      </w:r>
      <w:proofErr w:type="spellEnd"/>
      <w:r w:rsidRPr="00D15D86">
        <w:rPr>
          <w:rFonts w:ascii="Times New Roman" w:hAnsi="Times New Roman"/>
          <w:sz w:val="28"/>
          <w:szCs w:val="28"/>
        </w:rPr>
        <w:t xml:space="preserve">, Урал-батыр и др.). </w:t>
      </w:r>
    </w:p>
    <w:p w:rsidR="00D15D86" w:rsidRPr="00D15D86" w:rsidRDefault="00D15D86" w:rsidP="00D15D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5D86">
        <w:rPr>
          <w:rFonts w:ascii="Times New Roman" w:hAnsi="Times New Roman"/>
          <w:i/>
          <w:iCs/>
          <w:sz w:val="28"/>
          <w:szCs w:val="28"/>
        </w:rPr>
        <w:t>Жизнь ратными подвигами полна.</w:t>
      </w:r>
      <w:r w:rsidRPr="00D15D86">
        <w:rPr>
          <w:rFonts w:ascii="Times New Roman" w:hAnsi="Times New Roman"/>
          <w:sz w:val="28"/>
          <w:szCs w:val="28"/>
        </w:rPr>
        <w:t xml:space="preserve"> Реальные примеры выражения патриотических чувств в истории России (Дмитрий Донской, Кузьма Минин, Иван Сусанин, Надежда Дурова и др.). Деятели разных конфессий – патриоты (Сергий Радонежский, Рабби </w:t>
      </w:r>
      <w:proofErr w:type="spellStart"/>
      <w:r w:rsidRPr="00D15D86">
        <w:rPr>
          <w:rFonts w:ascii="Times New Roman" w:hAnsi="Times New Roman"/>
          <w:sz w:val="28"/>
          <w:szCs w:val="28"/>
        </w:rPr>
        <w:t>Шнеур-Залман</w:t>
      </w:r>
      <w:proofErr w:type="spellEnd"/>
      <w:r w:rsidRPr="00D15D86">
        <w:rPr>
          <w:rFonts w:ascii="Times New Roman" w:hAnsi="Times New Roman"/>
          <w:sz w:val="28"/>
          <w:szCs w:val="28"/>
        </w:rPr>
        <w:t xml:space="preserve"> и др.). Вклад народов нашей страны в победу над фашизмом. </w:t>
      </w:r>
    </w:p>
    <w:p w:rsidR="00D15D86" w:rsidRPr="00D15D86" w:rsidRDefault="00D15D86" w:rsidP="00D15D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5D86">
        <w:rPr>
          <w:rFonts w:ascii="Times New Roman" w:hAnsi="Times New Roman"/>
          <w:i/>
          <w:iCs/>
          <w:sz w:val="28"/>
          <w:szCs w:val="28"/>
        </w:rPr>
        <w:t>В труде – красота человека</w:t>
      </w:r>
      <w:r w:rsidRPr="00D15D86">
        <w:rPr>
          <w:rFonts w:ascii="Times New Roman" w:hAnsi="Times New Roman"/>
          <w:sz w:val="28"/>
          <w:szCs w:val="28"/>
        </w:rPr>
        <w:t xml:space="preserve">. Тема труда в фольклоре разных народов (сказках, легендах, пословицах). </w:t>
      </w:r>
    </w:p>
    <w:p w:rsidR="00D15D86" w:rsidRPr="00D15D86" w:rsidRDefault="00D15D86" w:rsidP="00D15D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5D86">
        <w:rPr>
          <w:rFonts w:ascii="Times New Roman" w:hAnsi="Times New Roman"/>
          <w:i/>
          <w:iCs/>
          <w:sz w:val="28"/>
          <w:szCs w:val="28"/>
        </w:rPr>
        <w:t>«Плод добрых трудов славен…».</w:t>
      </w:r>
      <w:r w:rsidRPr="00D15D86">
        <w:rPr>
          <w:rFonts w:ascii="Times New Roman" w:hAnsi="Times New Roman"/>
          <w:sz w:val="28"/>
          <w:szCs w:val="28"/>
        </w:rPr>
        <w:t xml:space="preserve"> Буддизм, ислам, христианство о труде и трудолюбии. </w:t>
      </w:r>
    </w:p>
    <w:p w:rsidR="00D15D86" w:rsidRPr="00D15D86" w:rsidRDefault="00D15D86" w:rsidP="00D15D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5D86">
        <w:rPr>
          <w:rFonts w:ascii="Times New Roman" w:hAnsi="Times New Roman"/>
          <w:i/>
          <w:iCs/>
          <w:sz w:val="28"/>
          <w:szCs w:val="28"/>
        </w:rPr>
        <w:t>Люди труда</w:t>
      </w:r>
      <w:r w:rsidRPr="00D15D86">
        <w:rPr>
          <w:rFonts w:ascii="Times New Roman" w:hAnsi="Times New Roman"/>
          <w:sz w:val="28"/>
          <w:szCs w:val="28"/>
        </w:rPr>
        <w:t xml:space="preserve">. Примеры самоотверженного труда людей разной национальности на благо родины (землепроходцы, ученые, путешественники, колхозники и пр.). </w:t>
      </w:r>
    </w:p>
    <w:p w:rsidR="00D15D86" w:rsidRPr="00D15D86" w:rsidRDefault="00D15D86" w:rsidP="00D15D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5D86">
        <w:rPr>
          <w:rFonts w:ascii="Times New Roman" w:hAnsi="Times New Roman"/>
          <w:i/>
          <w:iCs/>
          <w:sz w:val="28"/>
          <w:szCs w:val="28"/>
        </w:rPr>
        <w:t>Бережное отношение к природе</w:t>
      </w:r>
      <w:r w:rsidRPr="00D15D86">
        <w:rPr>
          <w:rFonts w:ascii="Times New Roman" w:hAnsi="Times New Roman"/>
          <w:sz w:val="28"/>
          <w:szCs w:val="28"/>
        </w:rPr>
        <w:t xml:space="preserve">. Одушевление природы нашими предками. Роль заповедников в сохранении природных объектов. Заповедники на карте России. </w:t>
      </w:r>
    </w:p>
    <w:p w:rsidR="00D15D86" w:rsidRPr="00D15D86" w:rsidRDefault="00D15D86" w:rsidP="00D15D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5D86">
        <w:rPr>
          <w:rFonts w:ascii="Times New Roman" w:hAnsi="Times New Roman"/>
          <w:i/>
          <w:iCs/>
          <w:sz w:val="28"/>
          <w:szCs w:val="28"/>
        </w:rPr>
        <w:t>Семья – хранитель духовных ценностей</w:t>
      </w:r>
      <w:r w:rsidRPr="00D15D86">
        <w:rPr>
          <w:rFonts w:ascii="Times New Roman" w:hAnsi="Times New Roman"/>
          <w:sz w:val="28"/>
          <w:szCs w:val="28"/>
        </w:rPr>
        <w:t xml:space="preserve">. Роль семьи в жизни человека. Любовь, искренность, симпатия, взаимопомощь и поддержка – главные семейные ценности. О любви и милосердии в разных религиях. Семейные ценности в православии, </w:t>
      </w:r>
      <w:r w:rsidRPr="00D15D86">
        <w:rPr>
          <w:rFonts w:ascii="Times New Roman" w:hAnsi="Times New Roman"/>
          <w:sz w:val="28"/>
          <w:szCs w:val="28"/>
        </w:rPr>
        <w:lastRenderedPageBreak/>
        <w:t xml:space="preserve">буддизме, исламе, иудаизме. Взаимоотношения членов семьи. Отражение ценностей семьи в фольклоре разных народов. Семья – первый трудовой коллектив. </w:t>
      </w:r>
    </w:p>
    <w:p w:rsidR="00D15D86" w:rsidRPr="00D15D86" w:rsidRDefault="00D15D86" w:rsidP="00D15D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5D86">
        <w:rPr>
          <w:rFonts w:ascii="Times New Roman" w:hAnsi="Times New Roman"/>
          <w:b/>
          <w:bCs/>
          <w:sz w:val="28"/>
          <w:szCs w:val="28"/>
        </w:rPr>
        <w:t xml:space="preserve">Раздел 3. Религия и культура </w:t>
      </w:r>
    </w:p>
    <w:p w:rsidR="00D15D86" w:rsidRPr="00D15D86" w:rsidRDefault="00D15D86" w:rsidP="00D15D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5D86">
        <w:rPr>
          <w:rFonts w:ascii="Times New Roman" w:hAnsi="Times New Roman"/>
          <w:i/>
          <w:iCs/>
          <w:sz w:val="28"/>
          <w:szCs w:val="28"/>
        </w:rPr>
        <w:t>Роль религии в развитии культуры</w:t>
      </w:r>
      <w:r w:rsidRPr="00D15D86">
        <w:rPr>
          <w:rFonts w:ascii="Times New Roman" w:hAnsi="Times New Roman"/>
          <w:sz w:val="28"/>
          <w:szCs w:val="28"/>
        </w:rPr>
        <w:t xml:space="preserve">. Вклад религии в развитие материальной и духовной культуры общества. </w:t>
      </w:r>
    </w:p>
    <w:p w:rsidR="00D15D86" w:rsidRPr="00D15D86" w:rsidRDefault="00D15D86" w:rsidP="00D15D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5D86">
        <w:rPr>
          <w:rFonts w:ascii="Times New Roman" w:hAnsi="Times New Roman"/>
          <w:i/>
          <w:iCs/>
          <w:sz w:val="28"/>
          <w:szCs w:val="28"/>
        </w:rPr>
        <w:t>Культурное наследие христианской Руси</w:t>
      </w:r>
      <w:r w:rsidRPr="00D15D86">
        <w:rPr>
          <w:rFonts w:ascii="Times New Roman" w:hAnsi="Times New Roman"/>
          <w:sz w:val="28"/>
          <w:szCs w:val="28"/>
        </w:rPr>
        <w:t xml:space="preserve">. Принятие христианства на Руси, влияние Византии. Христианская вера и образование в Древней Руси. Великие князья Древней Руси и их влияние на развитие образования. Православный храм (внешние особенности, внутреннее убранство). Духовная музыка. Богослужебное песнопение. Колокольный звон. Особенности православного календаря. </w:t>
      </w:r>
    </w:p>
    <w:p w:rsidR="00D15D86" w:rsidRPr="00D15D86" w:rsidRDefault="00D15D86" w:rsidP="00D15D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5D86">
        <w:rPr>
          <w:rFonts w:ascii="Times New Roman" w:hAnsi="Times New Roman"/>
          <w:i/>
          <w:iCs/>
          <w:sz w:val="28"/>
          <w:szCs w:val="28"/>
        </w:rPr>
        <w:t>Культура ислама</w:t>
      </w:r>
      <w:r w:rsidRPr="00D15D86">
        <w:rPr>
          <w:rFonts w:ascii="Times New Roman" w:hAnsi="Times New Roman"/>
          <w:sz w:val="28"/>
          <w:szCs w:val="28"/>
        </w:rPr>
        <w:t xml:space="preserve">. Возникновение ислама. Первые столетия ислама (VII-XII века) – золотое время исламской культуры. Успехи образования и науки. Вклад мусульманской литературы в сокровищницу мировой культуры. Декоративно-прикладное искусство народов, исповедующих ислам. Мечеть – часть исламской культуры. Исламский календарь. </w:t>
      </w:r>
    </w:p>
    <w:p w:rsidR="00D15D86" w:rsidRPr="00D15D86" w:rsidRDefault="00D15D86" w:rsidP="00D15D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5D86">
        <w:rPr>
          <w:rFonts w:ascii="Times New Roman" w:hAnsi="Times New Roman"/>
          <w:i/>
          <w:iCs/>
          <w:sz w:val="28"/>
          <w:szCs w:val="28"/>
        </w:rPr>
        <w:t>Иудаизм и культура</w:t>
      </w:r>
      <w:r w:rsidRPr="00D15D86">
        <w:rPr>
          <w:rFonts w:ascii="Times New Roman" w:hAnsi="Times New Roman"/>
          <w:sz w:val="28"/>
          <w:szCs w:val="28"/>
        </w:rPr>
        <w:t xml:space="preserve">. Возникновение иудаизма. Тора – Пятикнижие Моисея. Синагога – молельный дом иудеев. Особенности внутреннего убранства синагоги. Священная история иудеев в сюжетах мировой живописи. Еврейский календарь. </w:t>
      </w:r>
    </w:p>
    <w:p w:rsidR="00D15D86" w:rsidRPr="00D15D86" w:rsidRDefault="00D15D86" w:rsidP="00D15D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5D86">
        <w:rPr>
          <w:rFonts w:ascii="Times New Roman" w:hAnsi="Times New Roman"/>
          <w:i/>
          <w:iCs/>
          <w:sz w:val="28"/>
          <w:szCs w:val="28"/>
        </w:rPr>
        <w:t>Культурные традиции буддизма</w:t>
      </w:r>
      <w:r w:rsidRPr="00D15D86">
        <w:rPr>
          <w:rFonts w:ascii="Times New Roman" w:hAnsi="Times New Roman"/>
          <w:sz w:val="28"/>
          <w:szCs w:val="28"/>
        </w:rPr>
        <w:t>. Распространение буддизма в России. Культовые сооружения буддистов. Буддийские монастыри. Искусство танка. Буддийский календарь.</w:t>
      </w:r>
    </w:p>
    <w:p w:rsidR="00D15D86" w:rsidRPr="00D15D86" w:rsidRDefault="00D15D86" w:rsidP="00D15D8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15D86">
        <w:rPr>
          <w:rFonts w:ascii="Times New Roman" w:hAnsi="Times New Roman"/>
          <w:b/>
          <w:bCs/>
          <w:sz w:val="28"/>
          <w:szCs w:val="28"/>
        </w:rPr>
        <w:t xml:space="preserve">Раздел 4. Как сохранить духовные ценности </w:t>
      </w:r>
    </w:p>
    <w:p w:rsidR="00D15D86" w:rsidRPr="00D15D86" w:rsidRDefault="00D15D86" w:rsidP="00D15D8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15D86">
        <w:rPr>
          <w:rFonts w:ascii="Times New Roman" w:hAnsi="Times New Roman"/>
          <w:i/>
          <w:iCs/>
          <w:sz w:val="28"/>
          <w:szCs w:val="28"/>
        </w:rPr>
        <w:t>Забота государства о сохранении духовных ценностей</w:t>
      </w:r>
      <w:r w:rsidRPr="00D15D86">
        <w:rPr>
          <w:rFonts w:ascii="Times New Roman" w:hAnsi="Times New Roman"/>
          <w:sz w:val="28"/>
          <w:szCs w:val="28"/>
        </w:rPr>
        <w:t xml:space="preserve">. Конституционные гарантии права гражданина исповедовать любую религию. Восстановление памятников духовной культуры, охрана исторических памятников, связанных с разными религиями. </w:t>
      </w:r>
    </w:p>
    <w:p w:rsidR="00D15D86" w:rsidRPr="00D15D86" w:rsidRDefault="00D15D86" w:rsidP="00D15D8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15D86">
        <w:rPr>
          <w:rFonts w:ascii="Times New Roman" w:hAnsi="Times New Roman"/>
          <w:i/>
          <w:iCs/>
          <w:sz w:val="28"/>
          <w:szCs w:val="28"/>
        </w:rPr>
        <w:t>Хранить память предков</w:t>
      </w:r>
      <w:r w:rsidRPr="00D15D86">
        <w:rPr>
          <w:rFonts w:ascii="Times New Roman" w:hAnsi="Times New Roman"/>
          <w:sz w:val="28"/>
          <w:szCs w:val="28"/>
        </w:rPr>
        <w:t xml:space="preserve">. Уважение к труду, обычаям, вере предков. Примеры благотворительности из российской истории. Известные меценаты России. </w:t>
      </w:r>
    </w:p>
    <w:p w:rsidR="00D15D86" w:rsidRPr="00D15D86" w:rsidRDefault="00D15D86" w:rsidP="00D15D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5. Твой духовный мир</w:t>
      </w:r>
    </w:p>
    <w:p w:rsidR="00D15D86" w:rsidRPr="00D15D86" w:rsidRDefault="00D15D86" w:rsidP="00D15D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5D86">
        <w:rPr>
          <w:rFonts w:ascii="Times New Roman" w:hAnsi="Times New Roman"/>
          <w:i/>
          <w:iCs/>
          <w:sz w:val="28"/>
          <w:szCs w:val="28"/>
        </w:rPr>
        <w:t>Что составляет твой духовный мир</w:t>
      </w:r>
      <w:r w:rsidRPr="00D15D86">
        <w:rPr>
          <w:rFonts w:ascii="Times New Roman" w:hAnsi="Times New Roman"/>
          <w:sz w:val="28"/>
          <w:szCs w:val="28"/>
        </w:rPr>
        <w:t xml:space="preserve">. Образованность человека, его интересы, увлечения, симпатии, радости, нравственные качества личности – составляющие духовного мира. Культура поведения человека. Этикет в разных жизненных ситуациях. </w:t>
      </w:r>
    </w:p>
    <w:p w:rsidR="00D15D86" w:rsidRPr="00D15D86" w:rsidRDefault="00D15D86" w:rsidP="00D15D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5D86">
        <w:rPr>
          <w:rFonts w:ascii="Times New Roman" w:hAnsi="Times New Roman"/>
          <w:sz w:val="28"/>
          <w:szCs w:val="28"/>
        </w:rPr>
        <w:t>Нравственные качества человека.</w:t>
      </w:r>
    </w:p>
    <w:p w:rsidR="00C57401" w:rsidRPr="00210D0C" w:rsidRDefault="00CC5FA7" w:rsidP="00C5740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1360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"/>
        <w:gridCol w:w="7200"/>
        <w:gridCol w:w="1763"/>
      </w:tblGrid>
      <w:tr w:rsidR="00C57401" w:rsidRPr="00210D0C" w:rsidTr="00D67440">
        <w:tc>
          <w:tcPr>
            <w:tcW w:w="897" w:type="dxa"/>
          </w:tcPr>
          <w:p w:rsidR="00C57401" w:rsidRPr="00210D0C" w:rsidRDefault="00C57401" w:rsidP="00D67440">
            <w:pPr>
              <w:pStyle w:val="af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200" w:type="dxa"/>
          </w:tcPr>
          <w:p w:rsidR="00C57401" w:rsidRPr="00210D0C" w:rsidRDefault="00C57401" w:rsidP="00114747">
            <w:pPr>
              <w:pStyle w:val="af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0D0C">
              <w:rPr>
                <w:rFonts w:ascii="Times New Roman" w:eastAsia="Times New Roman" w:hAnsi="Times New Roman"/>
                <w:sz w:val="28"/>
                <w:szCs w:val="28"/>
              </w:rPr>
              <w:t>Тема</w:t>
            </w:r>
            <w:bookmarkStart w:id="0" w:name="_GoBack"/>
            <w:bookmarkEnd w:id="0"/>
          </w:p>
        </w:tc>
        <w:tc>
          <w:tcPr>
            <w:tcW w:w="1763" w:type="dxa"/>
          </w:tcPr>
          <w:p w:rsidR="00C57401" w:rsidRPr="00210D0C" w:rsidRDefault="00C57401" w:rsidP="00D67440">
            <w:pPr>
              <w:pStyle w:val="af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0D0C">
              <w:rPr>
                <w:rFonts w:ascii="Times New Roman" w:eastAsia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C57401" w:rsidRPr="004A1BBF" w:rsidTr="00D67440">
        <w:tc>
          <w:tcPr>
            <w:tcW w:w="897" w:type="dxa"/>
          </w:tcPr>
          <w:p w:rsidR="00C57401" w:rsidRPr="004A1BBF" w:rsidRDefault="00C57401" w:rsidP="00D67440">
            <w:pPr>
              <w:pStyle w:val="af5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A1BBF"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200" w:type="dxa"/>
          </w:tcPr>
          <w:p w:rsidR="00C57401" w:rsidRPr="004A1BBF" w:rsidRDefault="00C57401" w:rsidP="00D67440">
            <w:pPr>
              <w:pStyle w:val="af5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A1BBF">
              <w:rPr>
                <w:rFonts w:ascii="Times New Roman" w:eastAsia="Times New Roman" w:hAnsi="Times New Roman"/>
                <w:bCs/>
                <w:sz w:val="28"/>
                <w:szCs w:val="28"/>
              </w:rPr>
              <w:t>Введение. Что изучает курс «Основы духовно-нравственной культуры народов России</w:t>
            </w:r>
          </w:p>
        </w:tc>
        <w:tc>
          <w:tcPr>
            <w:tcW w:w="1763" w:type="dxa"/>
          </w:tcPr>
          <w:p w:rsidR="00C57401" w:rsidRPr="004A1BBF" w:rsidRDefault="00C57401" w:rsidP="00D67440">
            <w:pPr>
              <w:pStyle w:val="af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1BBF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C57401" w:rsidRPr="004A1BBF" w:rsidTr="00D67440">
        <w:trPr>
          <w:trHeight w:val="484"/>
        </w:trPr>
        <w:tc>
          <w:tcPr>
            <w:tcW w:w="897" w:type="dxa"/>
          </w:tcPr>
          <w:p w:rsidR="00C57401" w:rsidRPr="004A1BBF" w:rsidRDefault="00C57401" w:rsidP="00D67440">
            <w:pPr>
              <w:pStyle w:val="af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1BBF">
              <w:rPr>
                <w:rFonts w:ascii="Times New Roman" w:eastAsia="Times New Roman" w:hAnsi="Times New Roman"/>
                <w:bCs/>
                <w:sz w:val="28"/>
                <w:szCs w:val="28"/>
              </w:rPr>
              <w:t> 2</w:t>
            </w:r>
          </w:p>
          <w:p w:rsidR="00C57401" w:rsidRPr="004A1BBF" w:rsidRDefault="00C57401" w:rsidP="00D67440">
            <w:pPr>
              <w:pStyle w:val="af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200" w:type="dxa"/>
          </w:tcPr>
          <w:p w:rsidR="00C57401" w:rsidRPr="004A1BBF" w:rsidRDefault="00C57401" w:rsidP="00D67440">
            <w:pPr>
              <w:pStyle w:val="af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1BB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В мире культуры </w:t>
            </w:r>
          </w:p>
        </w:tc>
        <w:tc>
          <w:tcPr>
            <w:tcW w:w="1763" w:type="dxa"/>
          </w:tcPr>
          <w:p w:rsidR="00C57401" w:rsidRPr="004A1BBF" w:rsidRDefault="00C57401" w:rsidP="00D67440">
            <w:pPr>
              <w:pStyle w:val="af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1BBF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C57401" w:rsidRPr="004A1BBF" w:rsidTr="00D67440">
        <w:tc>
          <w:tcPr>
            <w:tcW w:w="897" w:type="dxa"/>
          </w:tcPr>
          <w:p w:rsidR="00C57401" w:rsidRPr="004A1BBF" w:rsidRDefault="00C57401" w:rsidP="00D67440">
            <w:pPr>
              <w:pStyle w:val="af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1BBF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00" w:type="dxa"/>
          </w:tcPr>
          <w:p w:rsidR="00C57401" w:rsidRPr="004A1BBF" w:rsidRDefault="00C57401" w:rsidP="00D67440">
            <w:pPr>
              <w:pStyle w:val="af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1BB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Нравственные ценности </w:t>
            </w:r>
          </w:p>
        </w:tc>
        <w:tc>
          <w:tcPr>
            <w:tcW w:w="1763" w:type="dxa"/>
          </w:tcPr>
          <w:p w:rsidR="00C57401" w:rsidRPr="004A1BBF" w:rsidRDefault="00C57401" w:rsidP="00D67440">
            <w:pPr>
              <w:pStyle w:val="af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1BBF"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</w:tr>
      <w:tr w:rsidR="00C57401" w:rsidRPr="004A1BBF" w:rsidTr="00D67440">
        <w:tc>
          <w:tcPr>
            <w:tcW w:w="897" w:type="dxa"/>
          </w:tcPr>
          <w:p w:rsidR="00C57401" w:rsidRPr="004A1BBF" w:rsidRDefault="00C57401" w:rsidP="00D67440">
            <w:pPr>
              <w:pStyle w:val="af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1BB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200" w:type="dxa"/>
          </w:tcPr>
          <w:p w:rsidR="00C57401" w:rsidRPr="004A1BBF" w:rsidRDefault="00C57401" w:rsidP="00D67440">
            <w:pPr>
              <w:pStyle w:val="af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1BB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Религия и культура</w:t>
            </w:r>
          </w:p>
        </w:tc>
        <w:tc>
          <w:tcPr>
            <w:tcW w:w="1763" w:type="dxa"/>
          </w:tcPr>
          <w:p w:rsidR="00C57401" w:rsidRPr="004A1BBF" w:rsidRDefault="00C57401" w:rsidP="00D67440">
            <w:pPr>
              <w:pStyle w:val="af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1BBF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C57401" w:rsidRPr="004A1BBF" w:rsidTr="00D67440">
        <w:tc>
          <w:tcPr>
            <w:tcW w:w="897" w:type="dxa"/>
          </w:tcPr>
          <w:p w:rsidR="00C57401" w:rsidRPr="004A1BBF" w:rsidRDefault="00C57401" w:rsidP="00D67440">
            <w:pPr>
              <w:pStyle w:val="af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1BBF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00" w:type="dxa"/>
          </w:tcPr>
          <w:p w:rsidR="00C57401" w:rsidRPr="004A1BBF" w:rsidRDefault="00C57401" w:rsidP="00D67440">
            <w:pPr>
              <w:pStyle w:val="af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1BB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Как сохранить духовные ценности</w:t>
            </w:r>
          </w:p>
        </w:tc>
        <w:tc>
          <w:tcPr>
            <w:tcW w:w="1763" w:type="dxa"/>
          </w:tcPr>
          <w:p w:rsidR="00C57401" w:rsidRPr="004A1BBF" w:rsidRDefault="00C57401" w:rsidP="00D67440">
            <w:pPr>
              <w:pStyle w:val="af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1BBF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C57401" w:rsidRPr="004A1BBF" w:rsidTr="00D67440">
        <w:tc>
          <w:tcPr>
            <w:tcW w:w="897" w:type="dxa"/>
          </w:tcPr>
          <w:p w:rsidR="00C57401" w:rsidRPr="004A1BBF" w:rsidRDefault="00C57401" w:rsidP="00D67440">
            <w:pPr>
              <w:pStyle w:val="af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1BBF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200" w:type="dxa"/>
          </w:tcPr>
          <w:p w:rsidR="00C57401" w:rsidRPr="004A1BBF" w:rsidRDefault="00C57401" w:rsidP="00D67440">
            <w:pPr>
              <w:pStyle w:val="af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1BB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Твой духовный мир</w:t>
            </w:r>
          </w:p>
        </w:tc>
        <w:tc>
          <w:tcPr>
            <w:tcW w:w="1763" w:type="dxa"/>
          </w:tcPr>
          <w:p w:rsidR="00C57401" w:rsidRPr="004A1BBF" w:rsidRDefault="00C57401" w:rsidP="00D67440">
            <w:pPr>
              <w:pStyle w:val="af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</w:tbl>
    <w:p w:rsidR="00C57401" w:rsidRPr="002C1360" w:rsidRDefault="00C57401" w:rsidP="00C57401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</w:p>
    <w:sectPr w:rsidR="00C57401" w:rsidRPr="002C1360" w:rsidSect="00C57401">
      <w:footerReference w:type="default" r:id="rId10"/>
      <w:pgSz w:w="11906" w:h="16838"/>
      <w:pgMar w:top="1134" w:right="567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5BC" w:rsidRDefault="002735BC" w:rsidP="00BF46C3">
      <w:pPr>
        <w:spacing w:after="0" w:line="240" w:lineRule="auto"/>
      </w:pPr>
      <w:r>
        <w:separator/>
      </w:r>
    </w:p>
  </w:endnote>
  <w:endnote w:type="continuationSeparator" w:id="0">
    <w:p w:rsidR="002735BC" w:rsidRDefault="002735BC" w:rsidP="00BF4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E58" w:rsidRDefault="002A3E58">
    <w:pPr>
      <w:pStyle w:val="a9"/>
      <w:jc w:val="right"/>
    </w:pPr>
  </w:p>
  <w:p w:rsidR="002A3E58" w:rsidRDefault="002A3E5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5BC" w:rsidRDefault="002735BC" w:rsidP="00BF46C3">
      <w:pPr>
        <w:spacing w:after="0" w:line="240" w:lineRule="auto"/>
      </w:pPr>
      <w:r>
        <w:separator/>
      </w:r>
    </w:p>
  </w:footnote>
  <w:footnote w:type="continuationSeparator" w:id="0">
    <w:p w:rsidR="002735BC" w:rsidRDefault="002735BC" w:rsidP="00BF4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C4C6F9E"/>
    <w:multiLevelType w:val="multilevel"/>
    <w:tmpl w:val="999C5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C94A98"/>
    <w:multiLevelType w:val="multilevel"/>
    <w:tmpl w:val="D334ECB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>
    <w:nsid w:val="16BF4D2D"/>
    <w:multiLevelType w:val="multilevel"/>
    <w:tmpl w:val="E22088F8"/>
    <w:styleLink w:val="WWNum6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4">
    <w:nsid w:val="3B2A6AFA"/>
    <w:multiLevelType w:val="multilevel"/>
    <w:tmpl w:val="90B61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473EC7"/>
    <w:multiLevelType w:val="hybridMultilevel"/>
    <w:tmpl w:val="2A440016"/>
    <w:lvl w:ilvl="0" w:tplc="0419000F">
      <w:start w:val="1"/>
      <w:numFmt w:val="decimal"/>
      <w:lvlText w:val="%1."/>
      <w:lvlJc w:val="left"/>
      <w:pPr>
        <w:ind w:left="32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6">
    <w:nsid w:val="48C61086"/>
    <w:multiLevelType w:val="multilevel"/>
    <w:tmpl w:val="0BE25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B13E92"/>
    <w:multiLevelType w:val="singleLevel"/>
    <w:tmpl w:val="58D0AF0A"/>
    <w:lvl w:ilvl="0">
      <w:numFmt w:val="bullet"/>
      <w:lvlText w:val="-"/>
      <w:lvlJc w:val="left"/>
      <w:pPr>
        <w:ind w:left="0" w:firstLine="0"/>
      </w:pPr>
    </w:lvl>
  </w:abstractNum>
  <w:abstractNum w:abstractNumId="8">
    <w:nsid w:val="5B3C5EE5"/>
    <w:multiLevelType w:val="multilevel"/>
    <w:tmpl w:val="7C901F2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FAD4A02"/>
    <w:multiLevelType w:val="multilevel"/>
    <w:tmpl w:val="0BDC7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52B0"/>
    <w:rsid w:val="00000D73"/>
    <w:rsid w:val="00022051"/>
    <w:rsid w:val="00080680"/>
    <w:rsid w:val="000A7CF2"/>
    <w:rsid w:val="000B0806"/>
    <w:rsid w:val="000C0322"/>
    <w:rsid w:val="000E5B85"/>
    <w:rsid w:val="00100007"/>
    <w:rsid w:val="00114747"/>
    <w:rsid w:val="00165E14"/>
    <w:rsid w:val="001A4F21"/>
    <w:rsid w:val="001F1A8E"/>
    <w:rsid w:val="001F261E"/>
    <w:rsid w:val="001F4A03"/>
    <w:rsid w:val="00225514"/>
    <w:rsid w:val="002735BC"/>
    <w:rsid w:val="00293CAD"/>
    <w:rsid w:val="002A3E58"/>
    <w:rsid w:val="002B3ED8"/>
    <w:rsid w:val="002C1360"/>
    <w:rsid w:val="002D12FE"/>
    <w:rsid w:val="002F1C25"/>
    <w:rsid w:val="002F2537"/>
    <w:rsid w:val="0032058F"/>
    <w:rsid w:val="0033780F"/>
    <w:rsid w:val="0035544E"/>
    <w:rsid w:val="00356335"/>
    <w:rsid w:val="0037215B"/>
    <w:rsid w:val="00372236"/>
    <w:rsid w:val="00397B57"/>
    <w:rsid w:val="003A2394"/>
    <w:rsid w:val="003A3397"/>
    <w:rsid w:val="003A4023"/>
    <w:rsid w:val="003A443E"/>
    <w:rsid w:val="00416823"/>
    <w:rsid w:val="00466332"/>
    <w:rsid w:val="00494412"/>
    <w:rsid w:val="004A368D"/>
    <w:rsid w:val="00571786"/>
    <w:rsid w:val="005A3851"/>
    <w:rsid w:val="005D0A42"/>
    <w:rsid w:val="00600C9A"/>
    <w:rsid w:val="00602056"/>
    <w:rsid w:val="00603098"/>
    <w:rsid w:val="006156ED"/>
    <w:rsid w:val="00680209"/>
    <w:rsid w:val="00681A86"/>
    <w:rsid w:val="006A77EC"/>
    <w:rsid w:val="007609E2"/>
    <w:rsid w:val="007970C3"/>
    <w:rsid w:val="007A33A9"/>
    <w:rsid w:val="00860E56"/>
    <w:rsid w:val="00860FB4"/>
    <w:rsid w:val="008E0561"/>
    <w:rsid w:val="0091164F"/>
    <w:rsid w:val="00915D42"/>
    <w:rsid w:val="00946692"/>
    <w:rsid w:val="00976C6B"/>
    <w:rsid w:val="009D39CA"/>
    <w:rsid w:val="009D6104"/>
    <w:rsid w:val="00A119D7"/>
    <w:rsid w:val="00A208AC"/>
    <w:rsid w:val="00A23C89"/>
    <w:rsid w:val="00A603B3"/>
    <w:rsid w:val="00A6429B"/>
    <w:rsid w:val="00AA16F6"/>
    <w:rsid w:val="00AA694D"/>
    <w:rsid w:val="00AD3EE6"/>
    <w:rsid w:val="00AE0BDE"/>
    <w:rsid w:val="00B11228"/>
    <w:rsid w:val="00B3306F"/>
    <w:rsid w:val="00B42FA4"/>
    <w:rsid w:val="00B82C18"/>
    <w:rsid w:val="00BB3590"/>
    <w:rsid w:val="00BD2E7D"/>
    <w:rsid w:val="00BF3990"/>
    <w:rsid w:val="00BF3D30"/>
    <w:rsid w:val="00BF46C3"/>
    <w:rsid w:val="00BF6E25"/>
    <w:rsid w:val="00C4585C"/>
    <w:rsid w:val="00C47985"/>
    <w:rsid w:val="00C57401"/>
    <w:rsid w:val="00C60F15"/>
    <w:rsid w:val="00C80B24"/>
    <w:rsid w:val="00C947AF"/>
    <w:rsid w:val="00CA4BA4"/>
    <w:rsid w:val="00CB53C9"/>
    <w:rsid w:val="00CC5FA7"/>
    <w:rsid w:val="00CD7096"/>
    <w:rsid w:val="00CD7915"/>
    <w:rsid w:val="00D1487C"/>
    <w:rsid w:val="00D15D86"/>
    <w:rsid w:val="00D55ADF"/>
    <w:rsid w:val="00D7262E"/>
    <w:rsid w:val="00D87304"/>
    <w:rsid w:val="00D87F27"/>
    <w:rsid w:val="00DC09CD"/>
    <w:rsid w:val="00DD52B0"/>
    <w:rsid w:val="00E26B38"/>
    <w:rsid w:val="00E478AC"/>
    <w:rsid w:val="00E6240D"/>
    <w:rsid w:val="00E72353"/>
    <w:rsid w:val="00E74D5B"/>
    <w:rsid w:val="00ED1FDF"/>
    <w:rsid w:val="00ED6133"/>
    <w:rsid w:val="00EE21B5"/>
    <w:rsid w:val="00EF262F"/>
    <w:rsid w:val="00F050AC"/>
    <w:rsid w:val="00F41E35"/>
    <w:rsid w:val="00F65DD4"/>
    <w:rsid w:val="00F74AD3"/>
    <w:rsid w:val="00F80A32"/>
    <w:rsid w:val="00FB16DF"/>
    <w:rsid w:val="00FB464A"/>
    <w:rsid w:val="00FD2CAF"/>
    <w:rsid w:val="00FE436A"/>
    <w:rsid w:val="00FE4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32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915D42"/>
    <w:pPr>
      <w:autoSpaceDN w:val="0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semiHidden/>
    <w:unhideWhenUsed/>
    <w:qFormat/>
    <w:rsid w:val="00915D42"/>
    <w:pPr>
      <w:autoSpaceDN w:val="0"/>
      <w:spacing w:before="100" w:beforeAutospacing="1" w:after="100" w:afterAutospacing="1" w:line="240" w:lineRule="auto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5D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915D42"/>
    <w:rPr>
      <w:rFonts w:ascii="Calibri" w:eastAsia="Times New Roman" w:hAnsi="Calibri" w:cs="Times New Roman"/>
      <w:b/>
      <w:sz w:val="36"/>
      <w:szCs w:val="20"/>
      <w:lang w:eastAsia="ru-RU"/>
    </w:rPr>
  </w:style>
  <w:style w:type="character" w:styleId="a3">
    <w:name w:val="Hyperlink"/>
    <w:basedOn w:val="a0"/>
    <w:unhideWhenUsed/>
    <w:rsid w:val="00915D42"/>
    <w:rPr>
      <w:color w:val="0000FF"/>
      <w:u w:val="single"/>
    </w:rPr>
  </w:style>
  <w:style w:type="character" w:styleId="a4">
    <w:name w:val="FollowedHyperlink"/>
    <w:basedOn w:val="a0"/>
    <w:semiHidden/>
    <w:unhideWhenUsed/>
    <w:rsid w:val="00915D42"/>
    <w:rPr>
      <w:color w:val="800080"/>
      <w:u w:val="single"/>
    </w:rPr>
  </w:style>
  <w:style w:type="character" w:styleId="a5">
    <w:name w:val="Emphasis"/>
    <w:basedOn w:val="a0"/>
    <w:qFormat/>
    <w:rsid w:val="00915D42"/>
    <w:rPr>
      <w:rFonts w:ascii="Times New Roman" w:hAnsi="Times New Roman" w:cs="Times New Roman" w:hint="default"/>
      <w:i/>
      <w:iCs/>
    </w:rPr>
  </w:style>
  <w:style w:type="character" w:styleId="a6">
    <w:name w:val="Strong"/>
    <w:basedOn w:val="a0"/>
    <w:qFormat/>
    <w:rsid w:val="00915D42"/>
    <w:rPr>
      <w:rFonts w:ascii="Times New Roman" w:hAnsi="Times New Roman" w:cs="Times New Roman" w:hint="default"/>
      <w:b/>
      <w:bCs/>
    </w:rPr>
  </w:style>
  <w:style w:type="paragraph" w:customStyle="1" w:styleId="Standard">
    <w:name w:val="Standard"/>
    <w:rsid w:val="00915D42"/>
    <w:pPr>
      <w:widowControl w:val="0"/>
      <w:suppressAutoHyphens/>
      <w:autoSpaceDN w:val="0"/>
      <w:spacing w:after="0" w:line="240" w:lineRule="auto"/>
    </w:pPr>
    <w:rPr>
      <w:rFonts w:ascii="Liberation Serif" w:eastAsia="Times New Roman" w:hAnsi="Liberation Serif" w:cs="DejaVu Sans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915D42"/>
    <w:pPr>
      <w:spacing w:after="120"/>
    </w:pPr>
  </w:style>
  <w:style w:type="paragraph" w:customStyle="1" w:styleId="ConsPlusTitle">
    <w:name w:val="ConsPlusTitle"/>
    <w:rsid w:val="00915D42"/>
    <w:pPr>
      <w:widowControl w:val="0"/>
      <w:suppressAutoHyphens/>
      <w:autoSpaceDN w:val="0"/>
      <w:spacing w:after="0" w:line="240" w:lineRule="auto"/>
    </w:pPr>
    <w:rPr>
      <w:rFonts w:ascii="Liberation Serif" w:eastAsia="Times New Roman" w:hAnsi="Liberation Serif" w:cs="DejaVu Sans"/>
      <w:kern w:val="3"/>
      <w:sz w:val="24"/>
      <w:szCs w:val="24"/>
      <w:lang w:eastAsia="ru-RU"/>
    </w:rPr>
  </w:style>
  <w:style w:type="paragraph" w:customStyle="1" w:styleId="21">
    <w:name w:val="Основной текст 21"/>
    <w:basedOn w:val="Standard"/>
    <w:rsid w:val="00915D42"/>
    <w:pPr>
      <w:widowControl/>
      <w:tabs>
        <w:tab w:val="left" w:pos="8222"/>
      </w:tabs>
      <w:suppressAutoHyphens w:val="0"/>
      <w:ind w:right="-1759"/>
    </w:pPr>
    <w:rPr>
      <w:rFonts w:ascii="Times New Roman" w:hAnsi="Times New Roman" w:cs="Times New Roman"/>
      <w:kern w:val="0"/>
      <w:sz w:val="28"/>
      <w:szCs w:val="20"/>
    </w:rPr>
  </w:style>
  <w:style w:type="paragraph" w:customStyle="1" w:styleId="western">
    <w:name w:val="western"/>
    <w:basedOn w:val="Standard"/>
    <w:rsid w:val="00915D42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</w:rPr>
  </w:style>
  <w:style w:type="paragraph" w:customStyle="1" w:styleId="11">
    <w:name w:val="Абзац списка1"/>
    <w:basedOn w:val="Standard"/>
    <w:rsid w:val="00915D42"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cs="Times New Roman"/>
      <w:kern w:val="0"/>
      <w:sz w:val="22"/>
      <w:szCs w:val="22"/>
    </w:rPr>
  </w:style>
  <w:style w:type="paragraph" w:customStyle="1" w:styleId="msonormalcxspmiddle">
    <w:name w:val="msonormalcxspmiddle"/>
    <w:basedOn w:val="Standard"/>
    <w:rsid w:val="00915D42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</w:rPr>
  </w:style>
  <w:style w:type="paragraph" w:styleId="a7">
    <w:name w:val="header"/>
    <w:basedOn w:val="a"/>
    <w:link w:val="a8"/>
    <w:unhideWhenUsed/>
    <w:rsid w:val="00915D42"/>
    <w:pPr>
      <w:tabs>
        <w:tab w:val="center" w:pos="4677"/>
        <w:tab w:val="right" w:pos="9355"/>
      </w:tabs>
      <w:autoSpaceDN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915D4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5D42"/>
    <w:pPr>
      <w:tabs>
        <w:tab w:val="center" w:pos="4677"/>
        <w:tab w:val="right" w:pos="9355"/>
      </w:tabs>
      <w:autoSpaceDN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915D4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semiHidden/>
    <w:unhideWhenUsed/>
    <w:rsid w:val="00915D42"/>
    <w:pPr>
      <w:autoSpaceDN w:val="0"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ac">
    <w:name w:val="Текст Знак"/>
    <w:basedOn w:val="a0"/>
    <w:link w:val="ab"/>
    <w:semiHidden/>
    <w:rsid w:val="00915D42"/>
    <w:rPr>
      <w:rFonts w:ascii="Consolas" w:eastAsia="Calibri" w:hAnsi="Consolas" w:cs="Times New Roman"/>
      <w:sz w:val="21"/>
      <w:szCs w:val="21"/>
      <w:lang w:eastAsia="ru-RU"/>
    </w:rPr>
  </w:style>
  <w:style w:type="character" w:customStyle="1" w:styleId="day7">
    <w:name w:val="da y7"/>
    <w:basedOn w:val="a0"/>
    <w:rsid w:val="00915D42"/>
  </w:style>
  <w:style w:type="character" w:customStyle="1" w:styleId="tab2">
    <w:name w:val="tab2"/>
    <w:basedOn w:val="a0"/>
    <w:rsid w:val="00915D42"/>
  </w:style>
  <w:style w:type="character" w:customStyle="1" w:styleId="highlighthighlightactive">
    <w:name w:val="highlight highlight_active"/>
    <w:basedOn w:val="a0"/>
    <w:rsid w:val="00915D42"/>
  </w:style>
  <w:style w:type="paragraph" w:styleId="ad">
    <w:name w:val="Title"/>
    <w:basedOn w:val="Standard"/>
    <w:link w:val="ae"/>
    <w:qFormat/>
    <w:rsid w:val="00915D42"/>
    <w:pPr>
      <w:widowControl/>
      <w:suppressAutoHyphens w:val="0"/>
      <w:jc w:val="center"/>
    </w:pPr>
    <w:rPr>
      <w:rFonts w:ascii="Times New Roman" w:hAnsi="Times New Roman" w:cs="Times New Roman"/>
      <w:b/>
      <w:bCs/>
      <w:kern w:val="0"/>
      <w:sz w:val="28"/>
    </w:rPr>
  </w:style>
  <w:style w:type="character" w:customStyle="1" w:styleId="ae">
    <w:name w:val="Название Знак"/>
    <w:basedOn w:val="a0"/>
    <w:link w:val="ad"/>
    <w:rsid w:val="00915D4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">
    <w:name w:val="Body Text"/>
    <w:basedOn w:val="Standard"/>
    <w:link w:val="af0"/>
    <w:semiHidden/>
    <w:unhideWhenUsed/>
    <w:qFormat/>
    <w:rsid w:val="00915D42"/>
    <w:pPr>
      <w:suppressAutoHyphens w:val="0"/>
      <w:ind w:left="119"/>
    </w:pPr>
    <w:rPr>
      <w:rFonts w:ascii="Bookman Old Style" w:eastAsia="Bookman Old Style" w:hAnsi="Bookman Old Style" w:cs="Times New Roman"/>
      <w:kern w:val="0"/>
      <w:sz w:val="21"/>
      <w:szCs w:val="21"/>
      <w:lang w:val="en-US" w:eastAsia="en-US"/>
    </w:rPr>
  </w:style>
  <w:style w:type="character" w:customStyle="1" w:styleId="af0">
    <w:name w:val="Основной текст Знак"/>
    <w:basedOn w:val="a0"/>
    <w:link w:val="af"/>
    <w:semiHidden/>
    <w:rsid w:val="00915D42"/>
    <w:rPr>
      <w:rFonts w:ascii="Bookman Old Style" w:eastAsia="Bookman Old Style" w:hAnsi="Bookman Old Style" w:cs="Times New Roman"/>
      <w:sz w:val="21"/>
      <w:szCs w:val="21"/>
      <w:lang w:val="en-US"/>
    </w:rPr>
  </w:style>
  <w:style w:type="character" w:customStyle="1" w:styleId="FontStyle21">
    <w:name w:val="Font Style21"/>
    <w:rsid w:val="00915D42"/>
    <w:rPr>
      <w:rFonts w:ascii="Franklin Gothic Medium" w:hAnsi="Franklin Gothic Medium" w:cs="Franklin Gothic Medium" w:hint="default"/>
      <w:b/>
      <w:bCs/>
      <w:sz w:val="26"/>
      <w:szCs w:val="26"/>
    </w:rPr>
  </w:style>
  <w:style w:type="character" w:customStyle="1" w:styleId="FontStyle26">
    <w:name w:val="Font Style26"/>
    <w:rsid w:val="00915D42"/>
    <w:rPr>
      <w:rFonts w:ascii="Times New Roman" w:hAnsi="Times New Roman" w:cs="Times New Roman" w:hint="default"/>
      <w:sz w:val="18"/>
      <w:szCs w:val="18"/>
    </w:rPr>
  </w:style>
  <w:style w:type="table" w:styleId="af1">
    <w:name w:val="Table Grid"/>
    <w:basedOn w:val="a1"/>
    <w:rsid w:val="00915D4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Standard"/>
    <w:uiPriority w:val="99"/>
    <w:unhideWhenUsed/>
    <w:rsid w:val="00915D42"/>
    <w:pPr>
      <w:spacing w:before="280" w:after="280"/>
    </w:pPr>
  </w:style>
  <w:style w:type="numbering" w:customStyle="1" w:styleId="WWNum6">
    <w:name w:val="WWNum6"/>
    <w:rsid w:val="00915D42"/>
    <w:pPr>
      <w:numPr>
        <w:numId w:val="2"/>
      </w:numPr>
    </w:pPr>
  </w:style>
  <w:style w:type="paragraph" w:customStyle="1" w:styleId="Style11">
    <w:name w:val="Style11"/>
    <w:basedOn w:val="a"/>
    <w:rsid w:val="00915D42"/>
    <w:pPr>
      <w:widowControl w:val="0"/>
      <w:autoSpaceDE w:val="0"/>
      <w:autoSpaceDN w:val="0"/>
      <w:adjustRightInd w:val="0"/>
      <w:spacing w:after="0" w:line="288" w:lineRule="exact"/>
      <w:ind w:hanging="235"/>
    </w:pPr>
    <w:rPr>
      <w:rFonts w:ascii="Franklin Gothic Medium" w:hAnsi="Franklin Gothic Medium"/>
      <w:sz w:val="24"/>
      <w:szCs w:val="24"/>
    </w:rPr>
  </w:style>
  <w:style w:type="character" w:customStyle="1" w:styleId="22">
    <w:name w:val="Основной текст (2)_"/>
    <w:basedOn w:val="a0"/>
    <w:link w:val="23"/>
    <w:rsid w:val="00915D42"/>
    <w:rPr>
      <w:rFonts w:ascii="Arial" w:eastAsia="Arial" w:hAnsi="Arial" w:cs="Arial"/>
      <w:spacing w:val="10"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15D42"/>
    <w:pPr>
      <w:widowControl w:val="0"/>
      <w:shd w:val="clear" w:color="auto" w:fill="FFFFFF"/>
      <w:spacing w:before="240" w:after="0" w:line="211" w:lineRule="exact"/>
      <w:jc w:val="both"/>
    </w:pPr>
    <w:rPr>
      <w:rFonts w:ascii="Arial" w:eastAsia="Arial" w:hAnsi="Arial" w:cs="Arial"/>
      <w:spacing w:val="10"/>
      <w:sz w:val="19"/>
      <w:szCs w:val="19"/>
      <w:lang w:eastAsia="en-US"/>
    </w:rPr>
  </w:style>
  <w:style w:type="character" w:customStyle="1" w:styleId="5">
    <w:name w:val="Заголовок №5_"/>
    <w:basedOn w:val="a0"/>
    <w:link w:val="50"/>
    <w:rsid w:val="00915D4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50">
    <w:name w:val="Заголовок №5"/>
    <w:basedOn w:val="a"/>
    <w:link w:val="5"/>
    <w:rsid w:val="00915D42"/>
    <w:pPr>
      <w:widowControl w:val="0"/>
      <w:shd w:val="clear" w:color="auto" w:fill="FFFFFF"/>
      <w:spacing w:after="0" w:line="211" w:lineRule="exact"/>
      <w:jc w:val="both"/>
      <w:outlineLvl w:val="4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53">
    <w:name w:val="Заголовок №5 (3)_"/>
    <w:basedOn w:val="a0"/>
    <w:link w:val="530"/>
    <w:rsid w:val="00915D42"/>
    <w:rPr>
      <w:rFonts w:ascii="Arial" w:eastAsia="Arial" w:hAnsi="Arial" w:cs="Arial"/>
      <w:b/>
      <w:bCs/>
      <w:spacing w:val="10"/>
      <w:sz w:val="19"/>
      <w:szCs w:val="19"/>
      <w:shd w:val="clear" w:color="auto" w:fill="FFFFFF"/>
    </w:rPr>
  </w:style>
  <w:style w:type="paragraph" w:customStyle="1" w:styleId="530">
    <w:name w:val="Заголовок №5 (3)"/>
    <w:basedOn w:val="a"/>
    <w:link w:val="53"/>
    <w:rsid w:val="00915D42"/>
    <w:pPr>
      <w:widowControl w:val="0"/>
      <w:shd w:val="clear" w:color="auto" w:fill="FFFFFF"/>
      <w:spacing w:after="0" w:line="211" w:lineRule="exact"/>
      <w:ind w:firstLine="340"/>
      <w:jc w:val="both"/>
      <w:outlineLvl w:val="4"/>
    </w:pPr>
    <w:rPr>
      <w:rFonts w:ascii="Arial" w:eastAsia="Arial" w:hAnsi="Arial" w:cs="Arial"/>
      <w:b/>
      <w:bCs/>
      <w:spacing w:val="10"/>
      <w:sz w:val="19"/>
      <w:szCs w:val="19"/>
      <w:lang w:eastAsia="en-US"/>
    </w:rPr>
  </w:style>
  <w:style w:type="character" w:customStyle="1" w:styleId="275pt">
    <w:name w:val="Основной текст (2) + 7;5 pt;Полужирный"/>
    <w:basedOn w:val="22"/>
    <w:rsid w:val="00915D4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8pt0pt">
    <w:name w:val="Основной текст (2) + 8 pt;Интервал 0 pt"/>
    <w:basedOn w:val="22"/>
    <w:rsid w:val="00915D4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915D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BF4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F46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0">
    <w:name w:val="c0"/>
    <w:basedOn w:val="a0"/>
    <w:rsid w:val="00E74D5B"/>
  </w:style>
  <w:style w:type="paragraph" w:customStyle="1" w:styleId="c4">
    <w:name w:val="c4"/>
    <w:basedOn w:val="a"/>
    <w:rsid w:val="007609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7609E2"/>
  </w:style>
  <w:style w:type="paragraph" w:customStyle="1" w:styleId="c5">
    <w:name w:val="c5"/>
    <w:basedOn w:val="a"/>
    <w:rsid w:val="007609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5">
    <w:name w:val="c25"/>
    <w:basedOn w:val="a"/>
    <w:rsid w:val="00CC5F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9">
    <w:name w:val="c39"/>
    <w:basedOn w:val="a0"/>
    <w:rsid w:val="00CC5FA7"/>
  </w:style>
  <w:style w:type="paragraph" w:customStyle="1" w:styleId="c40">
    <w:name w:val="c40"/>
    <w:basedOn w:val="a"/>
    <w:rsid w:val="00CC5F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1">
    <w:name w:val="c31"/>
    <w:basedOn w:val="a0"/>
    <w:rsid w:val="00CC5FA7"/>
  </w:style>
  <w:style w:type="paragraph" w:customStyle="1" w:styleId="c12">
    <w:name w:val="c12"/>
    <w:basedOn w:val="a"/>
    <w:rsid w:val="00CC5F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CC5FA7"/>
  </w:style>
  <w:style w:type="character" w:customStyle="1" w:styleId="c20">
    <w:name w:val="c20"/>
    <w:basedOn w:val="a0"/>
    <w:rsid w:val="00CC5FA7"/>
  </w:style>
  <w:style w:type="paragraph" w:customStyle="1" w:styleId="c7">
    <w:name w:val="c7"/>
    <w:basedOn w:val="a"/>
    <w:rsid w:val="00CC5F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0">
    <w:name w:val="c70"/>
    <w:basedOn w:val="a"/>
    <w:rsid w:val="00BD2E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1">
    <w:name w:val="c11"/>
    <w:basedOn w:val="a"/>
    <w:rsid w:val="00BD2E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6">
    <w:name w:val="c26"/>
    <w:basedOn w:val="a"/>
    <w:rsid w:val="00BD2E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1">
    <w:name w:val="c61"/>
    <w:basedOn w:val="a"/>
    <w:rsid w:val="00BD2E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9">
    <w:name w:val="c9"/>
    <w:basedOn w:val="a0"/>
    <w:rsid w:val="00AA16F6"/>
  </w:style>
  <w:style w:type="paragraph" w:customStyle="1" w:styleId="c1">
    <w:name w:val="c1"/>
    <w:basedOn w:val="a"/>
    <w:rsid w:val="00AA16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90">
    <w:name w:val="c90"/>
    <w:basedOn w:val="a0"/>
    <w:rsid w:val="00AA16F6"/>
  </w:style>
  <w:style w:type="paragraph" w:styleId="af5">
    <w:name w:val="No Spacing"/>
    <w:link w:val="af6"/>
    <w:qFormat/>
    <w:rsid w:val="00C574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Без интервала Знак"/>
    <w:link w:val="af5"/>
    <w:locked/>
    <w:rsid w:val="00C5740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WWNum6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210B3-FC19-4256-BCAF-50DD294F6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6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Айдарская школа</dc:creator>
  <cp:keywords/>
  <dc:description/>
  <cp:lastModifiedBy>Айдар</cp:lastModifiedBy>
  <cp:revision>64</cp:revision>
  <cp:lastPrinted>2019-09-23T06:39:00Z</cp:lastPrinted>
  <dcterms:created xsi:type="dcterms:W3CDTF">2015-10-10T06:39:00Z</dcterms:created>
  <dcterms:modified xsi:type="dcterms:W3CDTF">2020-04-20T20:02:00Z</dcterms:modified>
</cp:coreProperties>
</file>