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EB" w:rsidRDefault="003B63EB" w:rsidP="003B63EB">
      <w:pPr>
        <w:pStyle w:val="Default"/>
        <w:ind w:right="395"/>
        <w:jc w:val="center"/>
        <w:rPr>
          <w:b/>
          <w:bCs/>
          <w:sz w:val="28"/>
          <w:szCs w:val="28"/>
        </w:rPr>
      </w:pPr>
      <w:r w:rsidRPr="000F2D26">
        <w:rPr>
          <w:b/>
          <w:bCs/>
          <w:sz w:val="28"/>
          <w:szCs w:val="28"/>
        </w:rPr>
        <w:t>Аннотация</w:t>
      </w:r>
    </w:p>
    <w:p w:rsidR="003B63EB" w:rsidRDefault="003B63EB" w:rsidP="003B63EB">
      <w:pPr>
        <w:pStyle w:val="Default"/>
        <w:ind w:left="567" w:right="395" w:firstLine="567"/>
        <w:jc w:val="center"/>
        <w:rPr>
          <w:b/>
          <w:bCs/>
          <w:sz w:val="28"/>
          <w:szCs w:val="28"/>
        </w:rPr>
      </w:pPr>
      <w:r w:rsidRPr="000F2D26">
        <w:rPr>
          <w:b/>
          <w:bCs/>
          <w:sz w:val="28"/>
          <w:szCs w:val="28"/>
        </w:rPr>
        <w:t xml:space="preserve">к рабочей программе </w:t>
      </w:r>
      <w:r w:rsidRPr="000F2D26">
        <w:rPr>
          <w:rStyle w:val="FontStyle21"/>
          <w:rFonts w:ascii="Times New Roman" w:hAnsi="Times New Roman" w:cs="Times New Roman"/>
          <w:sz w:val="28"/>
          <w:szCs w:val="28"/>
        </w:rPr>
        <w:t>предметной области</w:t>
      </w:r>
      <w:r>
        <w:rPr>
          <w:rStyle w:val="FontStyle21"/>
          <w:b w:val="0"/>
          <w:sz w:val="28"/>
          <w:szCs w:val="28"/>
        </w:rPr>
        <w:t xml:space="preserve">  </w:t>
      </w:r>
      <w:r w:rsidRPr="000F2D26">
        <w:rPr>
          <w:b/>
          <w:bCs/>
          <w:sz w:val="28"/>
          <w:szCs w:val="28"/>
        </w:rPr>
        <w:t>(предмета) «Основы духовно-нравственной культуры народов России» 5 класс</w:t>
      </w:r>
    </w:p>
    <w:p w:rsidR="003B63EB" w:rsidRDefault="003B63EB" w:rsidP="003B63EB">
      <w:pPr>
        <w:pStyle w:val="Default"/>
        <w:ind w:left="567" w:right="395" w:firstLine="567"/>
        <w:jc w:val="center"/>
        <w:rPr>
          <w:b/>
          <w:bCs/>
          <w:sz w:val="28"/>
          <w:szCs w:val="28"/>
        </w:rPr>
      </w:pPr>
    </w:p>
    <w:p w:rsidR="003B63EB" w:rsidRDefault="003B63EB" w:rsidP="003B63EB">
      <w:pPr>
        <w:tabs>
          <w:tab w:val="left" w:pos="10348"/>
        </w:tabs>
        <w:spacing w:after="0" w:line="240" w:lineRule="auto"/>
        <w:ind w:left="567" w:right="156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 xml:space="preserve">предметной области  </w:t>
      </w:r>
      <w:r>
        <w:rPr>
          <w:rFonts w:ascii="Times New Roman" w:hAnsi="Times New Roman"/>
          <w:spacing w:val="1"/>
          <w:sz w:val="28"/>
          <w:szCs w:val="28"/>
        </w:rPr>
        <w:t>«Основы духовно-нравственной культуры народов России» для 5 класса</w:t>
      </w:r>
      <w:r>
        <w:rPr>
          <w:rFonts w:ascii="Times New Roman" w:hAnsi="Times New Roman"/>
          <w:spacing w:val="-10"/>
          <w:sz w:val="28"/>
          <w:szCs w:val="28"/>
        </w:rPr>
        <w:t xml:space="preserve"> МБОУ «Айдарская средняя общеобразовательная школа им. Б.Г. Кандыбина»</w:t>
      </w:r>
      <w:r>
        <w:rPr>
          <w:rFonts w:ascii="Times New Roman" w:hAnsi="Times New Roman"/>
          <w:spacing w:val="1"/>
          <w:sz w:val="28"/>
          <w:szCs w:val="28"/>
        </w:rPr>
        <w:t xml:space="preserve"> составлена</w:t>
      </w:r>
    </w:p>
    <w:p w:rsidR="003B63EB" w:rsidRDefault="003B63EB" w:rsidP="003B63EB">
      <w:pPr>
        <w:tabs>
          <w:tab w:val="left" w:pos="10348"/>
        </w:tabs>
        <w:autoSpaceDE w:val="0"/>
        <w:adjustRightInd w:val="0"/>
        <w:spacing w:after="0" w:line="240" w:lineRule="auto"/>
        <w:ind w:left="567" w:right="15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0"/>
          <w:sz w:val="28"/>
          <w:szCs w:val="28"/>
        </w:rPr>
        <w:t>в соответствии</w:t>
      </w:r>
      <w:r>
        <w:rPr>
          <w:rFonts w:ascii="Times New Roman" w:hAnsi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>
        <w:rPr>
          <w:rFonts w:ascii="Times New Roman" w:hAnsi="Times New Roman"/>
          <w:spacing w:val="-9"/>
          <w:sz w:val="28"/>
          <w:szCs w:val="28"/>
        </w:rPr>
        <w:t xml:space="preserve">дарта </w:t>
      </w:r>
      <w:r>
        <w:rPr>
          <w:rFonts w:ascii="Times New Roman" w:hAnsi="Times New Roman"/>
          <w:sz w:val="28"/>
          <w:szCs w:val="28"/>
        </w:rPr>
        <w:t>основного  общего образования;</w:t>
      </w:r>
    </w:p>
    <w:p w:rsidR="003B63EB" w:rsidRDefault="003B63EB" w:rsidP="003B63EB">
      <w:pPr>
        <w:tabs>
          <w:tab w:val="left" w:pos="10348"/>
        </w:tabs>
        <w:spacing w:after="0" w:line="240" w:lineRule="auto"/>
        <w:ind w:left="567" w:right="156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>на основе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 xml:space="preserve">программы комплексного учебного курса « Основы духовно-нравственной культуры народов России» авторы: Н.Ф. Виноградова Виноградовой  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>-Граф, 2015., В.И. Власенко, А.В. Поляков.</w:t>
      </w:r>
    </w:p>
    <w:p w:rsidR="003B63EB" w:rsidRDefault="003B63EB" w:rsidP="003B63EB">
      <w:pPr>
        <w:tabs>
          <w:tab w:val="left" w:pos="10348"/>
        </w:tabs>
        <w:spacing w:after="0" w:line="240" w:lineRule="auto"/>
        <w:ind w:left="567" w:right="156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>
        <w:rPr>
          <w:rFonts w:ascii="Times New Roman" w:hAnsi="Times New Roman"/>
          <w:sz w:val="28"/>
          <w:szCs w:val="28"/>
        </w:rPr>
        <w:t>ОГАОУ ДПО «Белгородский институт развития образования» «О</w:t>
      </w:r>
      <w:r>
        <w:rPr>
          <w:rFonts w:ascii="Times New Roman" w:hAnsi="Times New Roman"/>
          <w:spacing w:val="1"/>
          <w:sz w:val="28"/>
          <w:szCs w:val="28"/>
        </w:rPr>
        <w:t xml:space="preserve"> преподавании предметных областей «Основы религиозных культур и светской этики» и «Основы духовно-нравственной культуры народов России» в общеобразовательных учрежде</w:t>
      </w:r>
      <w:r>
        <w:rPr>
          <w:rFonts w:ascii="Times New Roman" w:hAnsi="Times New Roman"/>
          <w:spacing w:val="1"/>
          <w:sz w:val="28"/>
          <w:szCs w:val="28"/>
        </w:rPr>
        <w:t>ниях Белгородской области в 2018-2019</w:t>
      </w:r>
      <w:r>
        <w:rPr>
          <w:rFonts w:ascii="Times New Roman" w:hAnsi="Times New Roman"/>
          <w:spacing w:val="1"/>
          <w:sz w:val="28"/>
          <w:szCs w:val="28"/>
        </w:rPr>
        <w:t xml:space="preserve"> учебном году».</w:t>
      </w:r>
    </w:p>
    <w:p w:rsidR="003B63EB" w:rsidRDefault="003B63EB" w:rsidP="003B63EB">
      <w:pPr>
        <w:pStyle w:val="Default"/>
        <w:tabs>
          <w:tab w:val="left" w:pos="10348"/>
        </w:tabs>
        <w:ind w:left="567" w:right="156" w:firstLine="567"/>
        <w:jc w:val="both"/>
        <w:rPr>
          <w:sz w:val="28"/>
          <w:szCs w:val="28"/>
        </w:rPr>
      </w:pPr>
      <w:r w:rsidRPr="000F2D26">
        <w:rPr>
          <w:sz w:val="28"/>
          <w:szCs w:val="28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</w:p>
    <w:p w:rsidR="003B63EB" w:rsidRDefault="003B63EB" w:rsidP="003B63EB">
      <w:pPr>
        <w:tabs>
          <w:tab w:val="left" w:pos="10348"/>
        </w:tabs>
        <w:spacing w:after="0" w:line="240" w:lineRule="auto"/>
        <w:ind w:left="567" w:right="156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proofErr w:type="gramStart"/>
      <w:r>
        <w:rPr>
          <w:rFonts w:ascii="Times New Roman" w:eastAsia="DejaVu Sans" w:hAnsi="Times New Roman"/>
          <w:kern w:val="3"/>
          <w:sz w:val="28"/>
          <w:szCs w:val="28"/>
        </w:rPr>
        <w:t>следующий</w:t>
      </w:r>
      <w:proofErr w:type="gramEnd"/>
      <w:r>
        <w:rPr>
          <w:rFonts w:ascii="Times New Roman" w:eastAsia="DejaVu Sans" w:hAnsi="Times New Roman"/>
          <w:kern w:val="3"/>
          <w:sz w:val="28"/>
          <w:szCs w:val="28"/>
        </w:rPr>
        <w:t xml:space="preserve"> УМК: </w:t>
      </w:r>
    </w:p>
    <w:p w:rsidR="003B63EB" w:rsidRDefault="003B63EB" w:rsidP="003B63EB">
      <w:pPr>
        <w:tabs>
          <w:tab w:val="left" w:pos="10348"/>
        </w:tabs>
        <w:spacing w:after="0" w:line="240" w:lineRule="auto"/>
        <w:ind w:left="567" w:right="15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Программа к курсу учебника « Основы духовно-нравственной культуры народов России» Н.Ф. Виноградова, В.И. Власенко, А.В. Поляков.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2013</w:t>
      </w:r>
    </w:p>
    <w:p w:rsidR="003B63EB" w:rsidRPr="000F2D26" w:rsidRDefault="003B63EB" w:rsidP="003B63EB">
      <w:pPr>
        <w:tabs>
          <w:tab w:val="left" w:pos="10348"/>
        </w:tabs>
        <w:spacing w:after="0" w:line="240" w:lineRule="auto"/>
        <w:ind w:left="567" w:right="15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Учебник для учащихся общеобразовательных организаций «Основы духовно-нравственной культуры народов России» Н.Ф. Виноградова, В.И. Власенко, А.В. Поляков.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2017.</w:t>
      </w:r>
    </w:p>
    <w:p w:rsidR="003B63EB" w:rsidRDefault="003B63EB" w:rsidP="003B63EB">
      <w:pPr>
        <w:pStyle w:val="Default"/>
        <w:tabs>
          <w:tab w:val="left" w:pos="10348"/>
        </w:tabs>
        <w:ind w:left="567" w:right="156" w:firstLine="567"/>
        <w:jc w:val="both"/>
        <w:rPr>
          <w:spacing w:val="1"/>
          <w:sz w:val="28"/>
          <w:szCs w:val="28"/>
        </w:rPr>
      </w:pPr>
      <w:r w:rsidRPr="00C634D8">
        <w:rPr>
          <w:color w:val="auto"/>
          <w:sz w:val="28"/>
          <w:szCs w:val="28"/>
        </w:rPr>
        <w:t xml:space="preserve">Срок реализации программы </w:t>
      </w:r>
      <w:r w:rsidRPr="00C634D8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предметной области  </w:t>
      </w:r>
      <w:r w:rsidRPr="00C634D8">
        <w:rPr>
          <w:spacing w:val="1"/>
          <w:sz w:val="28"/>
          <w:szCs w:val="28"/>
        </w:rPr>
        <w:t>«Основы духовно-нравственной культуры народов России» 1 год</w:t>
      </w:r>
      <w:r>
        <w:rPr>
          <w:spacing w:val="1"/>
          <w:sz w:val="28"/>
          <w:szCs w:val="28"/>
        </w:rPr>
        <w:t>, 34 часа, 1 раз в неделю.</w:t>
      </w:r>
    </w:p>
    <w:p w:rsidR="003B63EB" w:rsidRDefault="003B63EB" w:rsidP="003B63EB">
      <w:pPr>
        <w:pStyle w:val="Default"/>
        <w:tabs>
          <w:tab w:val="left" w:pos="10348"/>
        </w:tabs>
        <w:ind w:left="567" w:right="156" w:firstLine="567"/>
        <w:jc w:val="both"/>
        <w:rPr>
          <w:spacing w:val="1"/>
          <w:sz w:val="28"/>
          <w:szCs w:val="28"/>
        </w:rPr>
      </w:pPr>
    </w:p>
    <w:p w:rsidR="003B63EB" w:rsidRPr="00C634D8" w:rsidRDefault="003B63EB" w:rsidP="003B63EB">
      <w:pPr>
        <w:pStyle w:val="Default"/>
        <w:tabs>
          <w:tab w:val="left" w:pos="10348"/>
        </w:tabs>
        <w:ind w:right="156"/>
        <w:jc w:val="both"/>
        <w:rPr>
          <w:color w:val="auto"/>
          <w:sz w:val="28"/>
          <w:szCs w:val="28"/>
        </w:rPr>
        <w:sectPr w:rsidR="003B63EB" w:rsidRPr="00C634D8" w:rsidSect="00C85EE7">
          <w:pgSz w:w="11906" w:h="17338"/>
          <w:pgMar w:top="1135" w:right="707" w:bottom="1430" w:left="695" w:header="720" w:footer="720" w:gutter="0"/>
          <w:cols w:space="720"/>
          <w:noEndnote/>
        </w:sectPr>
      </w:pPr>
      <w:bookmarkStart w:id="0" w:name="_GoBack"/>
      <w:bookmarkEnd w:id="0"/>
    </w:p>
    <w:p w:rsidR="003B63EB" w:rsidRDefault="003B63EB" w:rsidP="003B63EB"/>
    <w:p w:rsidR="0027324E" w:rsidRDefault="003B63EB"/>
    <w:sectPr w:rsidR="0027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CD"/>
    <w:rsid w:val="002B2CCD"/>
    <w:rsid w:val="003B63EB"/>
    <w:rsid w:val="00DC707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3B63EB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c0">
    <w:name w:val="c0"/>
    <w:basedOn w:val="a0"/>
    <w:rsid w:val="003B6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3B63EB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c0">
    <w:name w:val="c0"/>
    <w:basedOn w:val="a0"/>
    <w:rsid w:val="003B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2018-10-21T13:31:00Z</dcterms:created>
  <dcterms:modified xsi:type="dcterms:W3CDTF">2018-10-21T13:32:00Z</dcterms:modified>
</cp:coreProperties>
</file>