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97" w:rsidRPr="00054C97" w:rsidRDefault="00054C97" w:rsidP="00054C97">
      <w:pPr>
        <w:widowControl/>
        <w:suppressAutoHyphens w:val="0"/>
        <w:jc w:val="center"/>
        <w:rPr>
          <w:rFonts w:eastAsiaTheme="minorEastAsia" w:cs="Times New Roman"/>
          <w:bCs/>
          <w:kern w:val="0"/>
          <w:lang w:eastAsia="ru-RU" w:bidi="ar-SA"/>
        </w:rPr>
      </w:pPr>
      <w:r w:rsidRPr="00054C97">
        <w:rPr>
          <w:rFonts w:eastAsiaTheme="minorEastAsia" w:cs="Times New Roman"/>
          <w:bCs/>
          <w:kern w:val="0"/>
          <w:lang w:eastAsia="ru-RU" w:bidi="ar-SA"/>
        </w:rPr>
        <w:t xml:space="preserve">Муниципальное бюджетное общеобразовательное учреждение </w:t>
      </w:r>
    </w:p>
    <w:p w:rsidR="00054C97" w:rsidRPr="00054C97" w:rsidRDefault="00054C97" w:rsidP="00054C97">
      <w:pPr>
        <w:widowControl/>
        <w:suppressAutoHyphens w:val="0"/>
        <w:jc w:val="center"/>
        <w:rPr>
          <w:rFonts w:eastAsiaTheme="minorEastAsia" w:cs="Times New Roman"/>
          <w:kern w:val="0"/>
          <w:lang w:eastAsia="ru-RU" w:bidi="ar-SA"/>
        </w:rPr>
      </w:pPr>
      <w:r w:rsidRPr="00054C97">
        <w:rPr>
          <w:rFonts w:eastAsiaTheme="minorEastAsia" w:cs="Times New Roman"/>
          <w:kern w:val="0"/>
          <w:lang w:eastAsia="ru-RU" w:bidi="ar-SA"/>
        </w:rPr>
        <w:t>«</w:t>
      </w:r>
      <w:proofErr w:type="spellStart"/>
      <w:r w:rsidRPr="00054C97">
        <w:rPr>
          <w:rFonts w:eastAsiaTheme="minorEastAsia" w:cs="Times New Roman"/>
          <w:kern w:val="0"/>
          <w:lang w:eastAsia="ru-RU" w:bidi="ar-SA"/>
        </w:rPr>
        <w:t>Айдарская</w:t>
      </w:r>
      <w:proofErr w:type="spellEnd"/>
      <w:r w:rsidRPr="00054C97">
        <w:rPr>
          <w:rFonts w:eastAsiaTheme="minorEastAsia" w:cs="Times New Roman"/>
          <w:kern w:val="0"/>
          <w:lang w:eastAsia="ru-RU" w:bidi="ar-SA"/>
        </w:rPr>
        <w:t xml:space="preserve"> средняя общеобразовательная школа имени Героя Советского Союза </w:t>
      </w:r>
    </w:p>
    <w:p w:rsidR="00054C97" w:rsidRPr="00054C97" w:rsidRDefault="00054C97" w:rsidP="00054C97">
      <w:pPr>
        <w:widowControl/>
        <w:suppressAutoHyphens w:val="0"/>
        <w:jc w:val="center"/>
        <w:rPr>
          <w:rFonts w:eastAsiaTheme="minorEastAsia" w:cs="Times New Roman"/>
          <w:kern w:val="0"/>
          <w:lang w:eastAsia="ru-RU" w:bidi="ar-SA"/>
        </w:rPr>
      </w:pPr>
      <w:r w:rsidRPr="00054C97">
        <w:rPr>
          <w:rFonts w:eastAsiaTheme="minorEastAsia" w:cs="Times New Roman"/>
          <w:kern w:val="0"/>
          <w:lang w:eastAsia="ru-RU" w:bidi="ar-SA"/>
        </w:rPr>
        <w:t xml:space="preserve">Бориса Григорьевича </w:t>
      </w:r>
      <w:proofErr w:type="spellStart"/>
      <w:r w:rsidRPr="00054C97">
        <w:rPr>
          <w:rFonts w:eastAsiaTheme="minorEastAsia" w:cs="Times New Roman"/>
          <w:kern w:val="0"/>
          <w:lang w:eastAsia="ru-RU" w:bidi="ar-SA"/>
        </w:rPr>
        <w:t>Кандыбина</w:t>
      </w:r>
      <w:proofErr w:type="spellEnd"/>
    </w:p>
    <w:p w:rsidR="00054C97" w:rsidRPr="00054C97" w:rsidRDefault="00054C97" w:rsidP="00054C97">
      <w:pPr>
        <w:widowControl/>
        <w:suppressAutoHyphens w:val="0"/>
        <w:jc w:val="center"/>
        <w:rPr>
          <w:rFonts w:eastAsiaTheme="minorEastAsia" w:cs="Times New Roman"/>
          <w:kern w:val="0"/>
          <w:lang w:eastAsia="ru-RU" w:bidi="ar-SA"/>
        </w:rPr>
      </w:pPr>
      <w:proofErr w:type="spellStart"/>
      <w:r w:rsidRPr="00054C97">
        <w:rPr>
          <w:rFonts w:eastAsiaTheme="minorEastAsia" w:cs="Times New Roman"/>
          <w:kern w:val="0"/>
          <w:lang w:eastAsia="ru-RU" w:bidi="ar-SA"/>
        </w:rPr>
        <w:t>Ровеньского</w:t>
      </w:r>
      <w:proofErr w:type="spellEnd"/>
      <w:r w:rsidRPr="00054C97">
        <w:rPr>
          <w:rFonts w:eastAsiaTheme="minorEastAsia" w:cs="Times New Roman"/>
          <w:kern w:val="0"/>
          <w:lang w:eastAsia="ru-RU" w:bidi="ar-SA"/>
        </w:rPr>
        <w:t xml:space="preserve"> района Белгородской области» </w:t>
      </w:r>
    </w:p>
    <w:p w:rsidR="00054C97" w:rsidRPr="00054C97" w:rsidRDefault="00054C97" w:rsidP="00054C97">
      <w:pPr>
        <w:widowControl/>
        <w:suppressAutoHyphens w:val="0"/>
        <w:rPr>
          <w:rFonts w:eastAsiaTheme="minorEastAsia" w:cs="Times New Roman"/>
          <w:kern w:val="0"/>
          <w:lang w:eastAsia="ru-RU" w:bidi="ar-SA"/>
        </w:rPr>
      </w:pPr>
      <w:r w:rsidRPr="00054C97">
        <w:rPr>
          <w:rFonts w:eastAsiaTheme="minorEastAsia" w:cs="Times New Roman"/>
          <w:kern w:val="0"/>
          <w:lang w:eastAsia="ru-RU" w:bidi="ar-SA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8"/>
        <w:gridCol w:w="3485"/>
        <w:gridCol w:w="3087"/>
      </w:tblGrid>
      <w:tr w:rsidR="00054C97" w:rsidRPr="00054C97" w:rsidTr="008B7752">
        <w:tc>
          <w:tcPr>
            <w:tcW w:w="29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054C97" w:rsidRPr="00054C97" w:rsidRDefault="00054C97" w:rsidP="00054C97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 w:val="0"/>
              <w:snapToGrid w:val="0"/>
              <w:rPr>
                <w:rFonts w:eastAsiaTheme="minorEastAsia" w:cs="Times New Roman"/>
                <w:b/>
                <w:kern w:val="0"/>
                <w:sz w:val="20"/>
                <w:lang w:eastAsia="ar-SA" w:bidi="ar-SA"/>
              </w:rPr>
            </w:pPr>
            <w:r w:rsidRPr="00054C97">
              <w:rPr>
                <w:rFonts w:eastAsiaTheme="minorEastAsia" w:cs="Times New Roman"/>
                <w:b/>
                <w:kern w:val="0"/>
                <w:sz w:val="20"/>
                <w:lang w:eastAsia="ru-RU" w:bidi="ar-SA"/>
              </w:rPr>
              <w:t>Рассмотрена</w:t>
            </w:r>
          </w:p>
          <w:p w:rsidR="00054C97" w:rsidRPr="00054C97" w:rsidRDefault="00054C97" w:rsidP="00054C97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 w:val="0"/>
              <w:rPr>
                <w:rFonts w:eastAsiaTheme="minorEastAsia" w:cs="Times New Roman"/>
                <w:kern w:val="0"/>
                <w:sz w:val="20"/>
                <w:lang w:eastAsia="ru-RU" w:bidi="ar-SA"/>
              </w:rPr>
            </w:pPr>
            <w:r w:rsidRPr="00054C97">
              <w:rPr>
                <w:rFonts w:eastAsiaTheme="minorEastAsia" w:cs="Times New Roman"/>
                <w:kern w:val="0"/>
                <w:sz w:val="20"/>
                <w:lang w:eastAsia="ru-RU" w:bidi="ar-SA"/>
              </w:rPr>
              <w:t xml:space="preserve">на заседании МО </w:t>
            </w:r>
          </w:p>
          <w:p w:rsidR="00054C97" w:rsidRPr="00054C97" w:rsidRDefault="00054C97" w:rsidP="00054C97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 w:val="0"/>
              <w:rPr>
                <w:rFonts w:eastAsiaTheme="minorEastAsia" w:cs="Times New Roman"/>
                <w:kern w:val="0"/>
                <w:sz w:val="20"/>
                <w:lang w:eastAsia="ru-RU" w:bidi="ar-SA"/>
              </w:rPr>
            </w:pPr>
            <w:r w:rsidRPr="00054C97">
              <w:rPr>
                <w:rFonts w:eastAsiaTheme="minorEastAsia" w:cs="Times New Roman"/>
                <w:kern w:val="0"/>
                <w:sz w:val="20"/>
                <w:lang w:eastAsia="ru-RU" w:bidi="ar-SA"/>
              </w:rPr>
              <w:t xml:space="preserve">учителей </w:t>
            </w:r>
            <w:proofErr w:type="gramStart"/>
            <w:r w:rsidRPr="00054C97">
              <w:rPr>
                <w:rFonts w:eastAsiaTheme="minorEastAsia" w:cs="Times New Roman"/>
                <w:kern w:val="0"/>
                <w:sz w:val="20"/>
                <w:lang w:eastAsia="ru-RU" w:bidi="ar-SA"/>
              </w:rPr>
              <w:t>-п</w:t>
            </w:r>
            <w:proofErr w:type="gramEnd"/>
            <w:r w:rsidRPr="00054C97">
              <w:rPr>
                <w:rFonts w:eastAsiaTheme="minorEastAsia" w:cs="Times New Roman"/>
                <w:kern w:val="0"/>
                <w:sz w:val="20"/>
                <w:lang w:eastAsia="ru-RU" w:bidi="ar-SA"/>
              </w:rPr>
              <w:t xml:space="preserve">редметников </w:t>
            </w:r>
          </w:p>
          <w:p w:rsidR="00054C97" w:rsidRPr="00054C97" w:rsidRDefault="00054C97" w:rsidP="00054C97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 w:val="0"/>
              <w:rPr>
                <w:rFonts w:eastAsiaTheme="minorEastAsia" w:cs="Times New Roman"/>
                <w:kern w:val="0"/>
                <w:sz w:val="20"/>
                <w:lang w:eastAsia="ru-RU" w:bidi="ar-SA"/>
              </w:rPr>
            </w:pPr>
            <w:r w:rsidRPr="00054C97">
              <w:rPr>
                <w:rFonts w:eastAsiaTheme="minorEastAsia" w:cs="Times New Roman"/>
                <w:kern w:val="0"/>
                <w:sz w:val="20"/>
                <w:lang w:eastAsia="ru-RU" w:bidi="ar-SA"/>
              </w:rPr>
              <w:t xml:space="preserve">Протокол </w:t>
            </w:r>
          </w:p>
          <w:p w:rsidR="00054C97" w:rsidRPr="00054C97" w:rsidRDefault="00054C97" w:rsidP="00054C97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eastAsiaTheme="minorEastAsia" w:cs="Times New Roman"/>
                <w:kern w:val="0"/>
                <w:sz w:val="20"/>
                <w:lang w:eastAsia="ar-SA" w:bidi="ar-SA"/>
              </w:rPr>
            </w:pPr>
            <w:r w:rsidRPr="00054C97">
              <w:rPr>
                <w:rFonts w:eastAsiaTheme="minorEastAsia" w:cs="Times New Roman"/>
                <w:kern w:val="0"/>
                <w:sz w:val="20"/>
                <w:lang w:eastAsia="ru-RU" w:bidi="ar-SA"/>
              </w:rPr>
              <w:t>от «21 » июня 2019 г .№ 5</w:t>
            </w:r>
          </w:p>
        </w:tc>
        <w:tc>
          <w:tcPr>
            <w:tcW w:w="34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054C97" w:rsidRPr="00054C97" w:rsidRDefault="00054C97" w:rsidP="00054C97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 w:val="0"/>
              <w:snapToGrid w:val="0"/>
              <w:rPr>
                <w:rFonts w:eastAsiaTheme="minorEastAsia" w:cs="Times New Roman"/>
                <w:b/>
                <w:kern w:val="0"/>
                <w:sz w:val="20"/>
                <w:lang w:eastAsia="ar-SA" w:bidi="ar-SA"/>
              </w:rPr>
            </w:pPr>
            <w:r w:rsidRPr="00054C97">
              <w:rPr>
                <w:rFonts w:eastAsiaTheme="minorEastAsia" w:cs="Times New Roman"/>
                <w:b/>
                <w:kern w:val="0"/>
                <w:sz w:val="20"/>
                <w:lang w:eastAsia="ru-RU" w:bidi="ar-SA"/>
              </w:rPr>
              <w:t>Согласована</w:t>
            </w:r>
          </w:p>
          <w:p w:rsidR="00054C97" w:rsidRPr="00054C97" w:rsidRDefault="00054C97" w:rsidP="00054C97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 w:val="0"/>
              <w:rPr>
                <w:rFonts w:eastAsiaTheme="minorEastAsia" w:cs="Times New Roman"/>
                <w:color w:val="000000"/>
                <w:kern w:val="0"/>
                <w:sz w:val="20"/>
                <w:lang w:eastAsia="ru-RU" w:bidi="ar-SA"/>
              </w:rPr>
            </w:pPr>
            <w:r w:rsidRPr="00054C97">
              <w:rPr>
                <w:rFonts w:eastAsiaTheme="minorEastAsia" w:cs="Times New Roman"/>
                <w:kern w:val="0"/>
                <w:sz w:val="20"/>
                <w:lang w:eastAsia="ru-RU" w:bidi="ar-SA"/>
              </w:rPr>
              <w:t>Заместитель директора МБОУ «</w:t>
            </w:r>
            <w:proofErr w:type="spellStart"/>
            <w:r w:rsidRPr="00054C97">
              <w:rPr>
                <w:rFonts w:eastAsiaTheme="minorEastAsia" w:cs="Times New Roman"/>
                <w:color w:val="000000"/>
                <w:kern w:val="0"/>
                <w:sz w:val="20"/>
                <w:lang w:eastAsia="ru-RU" w:bidi="ar-SA"/>
              </w:rPr>
              <w:t>Айдарская</w:t>
            </w:r>
            <w:proofErr w:type="spellEnd"/>
            <w:r w:rsidRPr="00054C97">
              <w:rPr>
                <w:rFonts w:eastAsiaTheme="minorEastAsia" w:cs="Times New Roman"/>
                <w:color w:val="000000"/>
                <w:kern w:val="0"/>
                <w:sz w:val="20"/>
                <w:lang w:eastAsia="ru-RU" w:bidi="ar-SA"/>
              </w:rPr>
              <w:t xml:space="preserve"> средняя общеобразовательная школа</w:t>
            </w:r>
          </w:p>
          <w:p w:rsidR="00054C97" w:rsidRPr="00054C97" w:rsidRDefault="00054C97" w:rsidP="00054C97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 w:val="0"/>
              <w:rPr>
                <w:rFonts w:eastAsiaTheme="minorEastAsia" w:cs="Times New Roman"/>
                <w:color w:val="000000"/>
                <w:kern w:val="0"/>
                <w:sz w:val="20"/>
                <w:lang w:eastAsia="ru-RU" w:bidi="ar-SA"/>
              </w:rPr>
            </w:pPr>
            <w:r w:rsidRPr="00054C97">
              <w:rPr>
                <w:rFonts w:eastAsiaTheme="minorEastAsia" w:cs="Times New Roman"/>
                <w:color w:val="000000"/>
                <w:kern w:val="0"/>
                <w:lang w:eastAsia="ru-RU" w:bidi="ar-SA"/>
              </w:rPr>
              <w:t> </w:t>
            </w:r>
            <w:r w:rsidRPr="00054C97">
              <w:rPr>
                <w:rFonts w:eastAsiaTheme="minorEastAsia" w:cs="Times New Roman"/>
                <w:color w:val="000000"/>
                <w:kern w:val="0"/>
                <w:sz w:val="20"/>
                <w:lang w:eastAsia="ru-RU" w:bidi="ar-SA"/>
              </w:rPr>
              <w:t xml:space="preserve">им. Б. Г. </w:t>
            </w:r>
            <w:proofErr w:type="spellStart"/>
            <w:r w:rsidRPr="00054C97">
              <w:rPr>
                <w:rFonts w:eastAsiaTheme="minorEastAsia" w:cs="Times New Roman"/>
                <w:color w:val="000000"/>
                <w:kern w:val="0"/>
                <w:sz w:val="20"/>
                <w:lang w:eastAsia="ru-RU" w:bidi="ar-SA"/>
              </w:rPr>
              <w:t>Кандыбина</w:t>
            </w:r>
            <w:proofErr w:type="spellEnd"/>
          </w:p>
          <w:p w:rsidR="00054C97" w:rsidRPr="00054C97" w:rsidRDefault="00054C97" w:rsidP="00054C97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 w:val="0"/>
              <w:rPr>
                <w:rFonts w:eastAsiaTheme="minorEastAsia" w:cs="Times New Roman"/>
                <w:kern w:val="0"/>
                <w:sz w:val="20"/>
                <w:lang w:eastAsia="ru-RU" w:bidi="ar-SA"/>
              </w:rPr>
            </w:pPr>
            <w:r w:rsidRPr="00054C97">
              <w:rPr>
                <w:rFonts w:eastAsiaTheme="minorEastAsia" w:cs="Times New Roman"/>
                <w:kern w:val="0"/>
                <w:sz w:val="20"/>
                <w:lang w:eastAsia="ru-RU" w:bidi="ar-SA"/>
              </w:rPr>
              <w:t>_</w:t>
            </w:r>
            <w:bookmarkStart w:id="0" w:name="_GoBack"/>
            <w:bookmarkEnd w:id="0"/>
            <w:r w:rsidR="00FB1741" w:rsidRPr="00FB1741">
              <w:rPr>
                <w:rFonts w:eastAsiaTheme="minorEastAsia" w:cs="Times New Roman"/>
                <w:kern w:val="0"/>
                <w:sz w:val="20"/>
                <w:lang w:eastAsia="ru-RU" w:bidi="ar-SA"/>
              </w:rPr>
              <w:drawing>
                <wp:inline distT="0" distB="0" distL="0" distR="0">
                  <wp:extent cx="664210" cy="24384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54C97">
              <w:rPr>
                <w:rFonts w:eastAsiaTheme="minorEastAsia" w:cs="Times New Roman"/>
                <w:kern w:val="0"/>
                <w:sz w:val="20"/>
                <w:lang w:eastAsia="ru-RU" w:bidi="ar-SA"/>
              </w:rPr>
              <w:t xml:space="preserve">/ Брежнева Е. В. </w:t>
            </w:r>
          </w:p>
          <w:p w:rsidR="00054C97" w:rsidRPr="00054C97" w:rsidRDefault="00054C97" w:rsidP="00054C97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eastAsiaTheme="minorEastAsia" w:cs="Times New Roman"/>
                <w:kern w:val="0"/>
                <w:sz w:val="20"/>
                <w:lang w:eastAsia="ar-SA" w:bidi="ar-SA"/>
              </w:rPr>
            </w:pPr>
            <w:r w:rsidRPr="00054C97">
              <w:rPr>
                <w:rFonts w:eastAsiaTheme="minorEastAsia" w:cs="Times New Roman"/>
                <w:kern w:val="0"/>
                <w:sz w:val="20"/>
                <w:lang w:eastAsia="ru-RU" w:bidi="ar-SA"/>
              </w:rPr>
              <w:t>«</w:t>
            </w:r>
            <w:r w:rsidRPr="00054C97">
              <w:rPr>
                <w:rFonts w:eastAsiaTheme="minorEastAsia" w:cs="Times New Roman"/>
                <w:kern w:val="0"/>
                <w:sz w:val="20"/>
                <w:u w:val="single"/>
                <w:lang w:eastAsia="ru-RU" w:bidi="ar-SA"/>
              </w:rPr>
              <w:t>24</w:t>
            </w:r>
            <w:r w:rsidRPr="00054C97">
              <w:rPr>
                <w:rFonts w:eastAsiaTheme="minorEastAsia" w:cs="Times New Roman"/>
                <w:kern w:val="0"/>
                <w:sz w:val="20"/>
                <w:lang w:eastAsia="ru-RU" w:bidi="ar-SA"/>
              </w:rPr>
              <w:t>» июня 2019 г.</w:t>
            </w:r>
          </w:p>
        </w:tc>
        <w:tc>
          <w:tcPr>
            <w:tcW w:w="3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054C97" w:rsidRPr="00054C97" w:rsidRDefault="00054C97" w:rsidP="00054C97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 w:val="0"/>
              <w:snapToGrid w:val="0"/>
              <w:rPr>
                <w:rFonts w:eastAsiaTheme="minorEastAsia" w:cs="Times New Roman"/>
                <w:b/>
                <w:kern w:val="0"/>
                <w:sz w:val="20"/>
                <w:lang w:eastAsia="ar-SA" w:bidi="ar-SA"/>
              </w:rPr>
            </w:pPr>
            <w:r w:rsidRPr="00054C97">
              <w:rPr>
                <w:rFonts w:eastAsiaTheme="minorEastAsia" w:cs="Times New Roman"/>
                <w:b/>
                <w:kern w:val="0"/>
                <w:sz w:val="20"/>
                <w:lang w:eastAsia="ru-RU" w:bidi="ar-SA"/>
              </w:rPr>
              <w:t>Утверждена</w:t>
            </w:r>
          </w:p>
          <w:p w:rsidR="00054C97" w:rsidRPr="00054C97" w:rsidRDefault="00054C97" w:rsidP="00054C97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 w:val="0"/>
              <w:rPr>
                <w:rFonts w:eastAsiaTheme="minorEastAsia" w:cs="Times New Roman"/>
                <w:color w:val="000000"/>
                <w:kern w:val="0"/>
                <w:sz w:val="20"/>
                <w:lang w:eastAsia="ru-RU" w:bidi="ar-SA"/>
              </w:rPr>
            </w:pPr>
            <w:r w:rsidRPr="00054C97">
              <w:rPr>
                <w:rFonts w:eastAsiaTheme="minorEastAsia" w:cs="Times New Roman"/>
                <w:kern w:val="0"/>
                <w:sz w:val="20"/>
                <w:lang w:eastAsia="ru-RU" w:bidi="ar-SA"/>
              </w:rPr>
              <w:t>Приказ по МБОУ «</w:t>
            </w:r>
            <w:proofErr w:type="spellStart"/>
            <w:r w:rsidRPr="00054C97">
              <w:rPr>
                <w:rFonts w:eastAsiaTheme="minorEastAsia" w:cs="Times New Roman"/>
                <w:color w:val="000000"/>
                <w:kern w:val="0"/>
                <w:sz w:val="20"/>
                <w:lang w:eastAsia="ru-RU" w:bidi="ar-SA"/>
              </w:rPr>
              <w:t>Айдарская</w:t>
            </w:r>
            <w:proofErr w:type="spellEnd"/>
            <w:r w:rsidRPr="00054C97">
              <w:rPr>
                <w:rFonts w:eastAsiaTheme="minorEastAsia" w:cs="Times New Roman"/>
                <w:color w:val="000000"/>
                <w:kern w:val="0"/>
                <w:sz w:val="20"/>
                <w:lang w:eastAsia="ru-RU" w:bidi="ar-SA"/>
              </w:rPr>
              <w:t xml:space="preserve"> средняя общеобразовательная школа им. Б. Г. </w:t>
            </w:r>
            <w:proofErr w:type="spellStart"/>
            <w:r w:rsidRPr="00054C97">
              <w:rPr>
                <w:rFonts w:eastAsiaTheme="minorEastAsia" w:cs="Times New Roman"/>
                <w:color w:val="000000"/>
                <w:kern w:val="0"/>
                <w:sz w:val="20"/>
                <w:lang w:eastAsia="ru-RU" w:bidi="ar-SA"/>
              </w:rPr>
              <w:t>Кандыбина</w:t>
            </w:r>
            <w:proofErr w:type="spellEnd"/>
          </w:p>
          <w:p w:rsidR="00054C97" w:rsidRPr="00054C97" w:rsidRDefault="00054C97" w:rsidP="00054C97">
            <w:pPr>
              <w:widowControl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eastAsiaTheme="minorEastAsia" w:cs="Times New Roman"/>
                <w:kern w:val="0"/>
                <w:sz w:val="20"/>
                <w:lang w:eastAsia="ar-SA" w:bidi="ar-SA"/>
              </w:rPr>
            </w:pPr>
            <w:r w:rsidRPr="00054C97">
              <w:rPr>
                <w:rFonts w:eastAsiaTheme="minorEastAsia" w:cs="Times New Roman"/>
                <w:kern w:val="0"/>
                <w:sz w:val="20"/>
                <w:lang w:eastAsia="ru-RU" w:bidi="ar-SA"/>
              </w:rPr>
              <w:t>от «</w:t>
            </w:r>
            <w:r w:rsidRPr="00054C97">
              <w:rPr>
                <w:rFonts w:eastAsiaTheme="minorEastAsia" w:cs="Times New Roman"/>
                <w:kern w:val="0"/>
                <w:sz w:val="20"/>
                <w:u w:val="single"/>
                <w:lang w:eastAsia="ru-RU" w:bidi="ar-SA"/>
              </w:rPr>
              <w:t xml:space="preserve"> 24 августа</w:t>
            </w:r>
            <w:r w:rsidRPr="00054C97">
              <w:rPr>
                <w:rFonts w:eastAsiaTheme="minorEastAsia" w:cs="Times New Roman"/>
                <w:kern w:val="0"/>
                <w:sz w:val="20"/>
                <w:lang w:eastAsia="ru-RU" w:bidi="ar-SA"/>
              </w:rPr>
              <w:t>» 2019 г. №  278</w:t>
            </w:r>
          </w:p>
        </w:tc>
      </w:tr>
    </w:tbl>
    <w:p w:rsidR="00054C97" w:rsidRPr="00054C97" w:rsidRDefault="00054C97" w:rsidP="00054C97">
      <w:pPr>
        <w:widowControl/>
        <w:suppressAutoHyphens w:val="0"/>
        <w:spacing w:line="276" w:lineRule="auto"/>
        <w:jc w:val="center"/>
        <w:rPr>
          <w:rFonts w:eastAsiaTheme="minorEastAsia" w:cs="Times New Roman"/>
          <w:kern w:val="0"/>
          <w:lang w:eastAsia="ar-SA" w:bidi="ar-SA"/>
        </w:rPr>
      </w:pPr>
      <w:r w:rsidRPr="00054C97">
        <w:rPr>
          <w:rFonts w:eastAsiaTheme="minorEastAsia" w:cs="Times New Roman"/>
          <w:kern w:val="0"/>
          <w:lang w:eastAsia="ru-RU" w:bidi="ar-SA"/>
        </w:rPr>
        <w:t> </w:t>
      </w:r>
    </w:p>
    <w:p w:rsidR="00054C97" w:rsidRPr="00054C97" w:rsidRDefault="00054C97" w:rsidP="00054C97">
      <w:pPr>
        <w:widowControl/>
        <w:suppressAutoHyphens w:val="0"/>
        <w:spacing w:line="276" w:lineRule="auto"/>
        <w:jc w:val="center"/>
        <w:rPr>
          <w:rFonts w:eastAsiaTheme="minorEastAsia" w:cs="Times New Roman"/>
          <w:kern w:val="0"/>
          <w:lang w:eastAsia="ru-RU" w:bidi="ar-SA"/>
        </w:rPr>
      </w:pPr>
      <w:r w:rsidRPr="00054C97">
        <w:rPr>
          <w:rFonts w:eastAsiaTheme="minorEastAsia" w:cs="Times New Roman"/>
          <w:kern w:val="0"/>
          <w:lang w:eastAsia="ru-RU" w:bidi="ar-SA"/>
        </w:rPr>
        <w:t> </w:t>
      </w:r>
    </w:p>
    <w:p w:rsidR="00054C97" w:rsidRPr="00054C97" w:rsidRDefault="00054C97" w:rsidP="00054C97">
      <w:pPr>
        <w:widowControl/>
        <w:suppressAutoHyphens w:val="0"/>
        <w:spacing w:line="276" w:lineRule="auto"/>
        <w:jc w:val="center"/>
        <w:rPr>
          <w:rFonts w:eastAsiaTheme="minorEastAsia" w:cs="Times New Roman"/>
          <w:kern w:val="0"/>
          <w:lang w:eastAsia="ru-RU" w:bidi="ar-SA"/>
        </w:rPr>
      </w:pPr>
      <w:r w:rsidRPr="00054C97">
        <w:rPr>
          <w:rFonts w:eastAsiaTheme="minorEastAsia" w:cs="Times New Roman"/>
          <w:kern w:val="0"/>
          <w:lang w:eastAsia="ru-RU" w:bidi="ar-SA"/>
        </w:rPr>
        <w:t> </w:t>
      </w:r>
    </w:p>
    <w:p w:rsidR="00054C97" w:rsidRPr="00054C97" w:rsidRDefault="00054C97" w:rsidP="00054C97">
      <w:pPr>
        <w:widowControl/>
        <w:suppressAutoHyphens w:val="0"/>
        <w:spacing w:line="276" w:lineRule="auto"/>
        <w:jc w:val="center"/>
        <w:rPr>
          <w:rFonts w:eastAsiaTheme="minorEastAsia" w:cs="Times New Roman"/>
          <w:kern w:val="0"/>
          <w:lang w:eastAsia="ru-RU" w:bidi="ar-SA"/>
        </w:rPr>
      </w:pPr>
    </w:p>
    <w:p w:rsidR="00054C97" w:rsidRPr="00054C97" w:rsidRDefault="00054C97" w:rsidP="00054C97">
      <w:pPr>
        <w:widowControl/>
        <w:suppressAutoHyphens w:val="0"/>
        <w:spacing w:line="276" w:lineRule="auto"/>
        <w:jc w:val="center"/>
        <w:rPr>
          <w:rFonts w:eastAsiaTheme="minorEastAsia" w:cs="Times New Roman"/>
          <w:kern w:val="0"/>
          <w:lang w:eastAsia="ru-RU" w:bidi="ar-SA"/>
        </w:rPr>
      </w:pPr>
    </w:p>
    <w:p w:rsidR="00054C97" w:rsidRPr="00054C97" w:rsidRDefault="00054C97" w:rsidP="00054C97">
      <w:pPr>
        <w:widowControl/>
        <w:suppressAutoHyphens w:val="0"/>
        <w:spacing w:line="276" w:lineRule="auto"/>
        <w:jc w:val="center"/>
        <w:rPr>
          <w:rFonts w:eastAsiaTheme="minorEastAsia" w:cs="Times New Roman"/>
          <w:kern w:val="0"/>
          <w:lang w:eastAsia="ru-RU" w:bidi="ar-SA"/>
        </w:rPr>
      </w:pPr>
    </w:p>
    <w:p w:rsidR="00054C97" w:rsidRPr="00054C97" w:rsidRDefault="00054C97" w:rsidP="00054C97">
      <w:pPr>
        <w:widowControl/>
        <w:suppressAutoHyphens w:val="0"/>
        <w:spacing w:line="276" w:lineRule="auto"/>
        <w:jc w:val="center"/>
        <w:rPr>
          <w:rFonts w:eastAsiaTheme="minorEastAsia" w:cs="Times New Roman"/>
          <w:kern w:val="0"/>
          <w:lang w:eastAsia="ru-RU" w:bidi="ar-SA"/>
        </w:rPr>
      </w:pPr>
    </w:p>
    <w:p w:rsidR="00054C97" w:rsidRPr="00054C97" w:rsidRDefault="00054C97" w:rsidP="00054C97">
      <w:pPr>
        <w:widowControl/>
        <w:suppressAutoHyphens w:val="0"/>
        <w:spacing w:line="276" w:lineRule="auto"/>
        <w:jc w:val="center"/>
        <w:rPr>
          <w:rFonts w:eastAsiaTheme="minorEastAsia" w:cs="Times New Roman"/>
          <w:kern w:val="0"/>
          <w:lang w:eastAsia="ru-RU" w:bidi="ar-SA"/>
        </w:rPr>
      </w:pPr>
    </w:p>
    <w:p w:rsidR="00054C97" w:rsidRPr="00054C97" w:rsidRDefault="00054C97" w:rsidP="00054C97">
      <w:pPr>
        <w:widowControl/>
        <w:suppressAutoHyphens w:val="0"/>
        <w:spacing w:line="276" w:lineRule="auto"/>
        <w:jc w:val="center"/>
        <w:rPr>
          <w:rFonts w:eastAsiaTheme="minorEastAsia" w:cs="Times New Roman"/>
          <w:kern w:val="0"/>
          <w:lang w:eastAsia="ru-RU" w:bidi="ar-SA"/>
        </w:rPr>
      </w:pPr>
    </w:p>
    <w:p w:rsidR="00054C97" w:rsidRPr="00054C97" w:rsidRDefault="00054C97" w:rsidP="00054C97">
      <w:pPr>
        <w:widowControl/>
        <w:suppressAutoHyphens w:val="0"/>
        <w:spacing w:line="276" w:lineRule="auto"/>
        <w:jc w:val="center"/>
        <w:rPr>
          <w:rFonts w:eastAsiaTheme="minorEastAsia" w:cs="Times New Roman"/>
          <w:kern w:val="0"/>
          <w:lang w:eastAsia="ru-RU" w:bidi="ar-SA"/>
        </w:rPr>
      </w:pPr>
      <w:r w:rsidRPr="00054C97">
        <w:rPr>
          <w:rFonts w:eastAsiaTheme="minorEastAsia" w:cs="Times New Roman"/>
          <w:kern w:val="0"/>
          <w:lang w:eastAsia="ru-RU" w:bidi="ar-SA"/>
        </w:rPr>
        <w:t> </w:t>
      </w:r>
    </w:p>
    <w:p w:rsidR="00054C97" w:rsidRPr="00054C97" w:rsidRDefault="00054C97" w:rsidP="00054C97">
      <w:pPr>
        <w:widowControl/>
        <w:suppressAutoHyphens w:val="0"/>
        <w:jc w:val="center"/>
        <w:rPr>
          <w:rFonts w:eastAsiaTheme="minorEastAsia" w:cs="Times New Roman"/>
          <w:b/>
          <w:kern w:val="0"/>
          <w:sz w:val="32"/>
          <w:lang w:eastAsia="ru-RU" w:bidi="ar-SA"/>
        </w:rPr>
      </w:pPr>
      <w:r w:rsidRPr="00054C97">
        <w:rPr>
          <w:rFonts w:eastAsiaTheme="minorEastAsia" w:cs="Times New Roman"/>
          <w:b/>
          <w:kern w:val="0"/>
          <w:sz w:val="32"/>
          <w:lang w:eastAsia="ru-RU" w:bidi="ar-SA"/>
        </w:rPr>
        <w:t>Рабочая программа</w:t>
      </w:r>
    </w:p>
    <w:p w:rsidR="00054C97" w:rsidRPr="00054C97" w:rsidRDefault="00054C97" w:rsidP="00054C97">
      <w:pPr>
        <w:widowControl/>
        <w:suppressAutoHyphens w:val="0"/>
        <w:jc w:val="center"/>
        <w:rPr>
          <w:rFonts w:eastAsiaTheme="minorEastAsia" w:cs="Times New Roman"/>
          <w:b/>
          <w:kern w:val="0"/>
          <w:sz w:val="32"/>
          <w:lang w:eastAsia="ru-RU" w:bidi="ar-SA"/>
        </w:rPr>
      </w:pPr>
      <w:r w:rsidRPr="00054C97">
        <w:rPr>
          <w:rFonts w:eastAsiaTheme="minorEastAsia" w:cs="Times New Roman"/>
          <w:b/>
          <w:kern w:val="0"/>
          <w:sz w:val="32"/>
          <w:lang w:eastAsia="ru-RU" w:bidi="ar-SA"/>
        </w:rPr>
        <w:t>по учебному предмету «Биология»</w:t>
      </w:r>
    </w:p>
    <w:p w:rsidR="00054C97" w:rsidRPr="00054C97" w:rsidRDefault="00054C97" w:rsidP="00054C97">
      <w:pPr>
        <w:widowControl/>
        <w:suppressAutoHyphens w:val="0"/>
        <w:jc w:val="center"/>
        <w:rPr>
          <w:rFonts w:eastAsiaTheme="minorEastAsia" w:cs="Times New Roman"/>
          <w:b/>
          <w:kern w:val="0"/>
          <w:sz w:val="32"/>
          <w:lang w:eastAsia="ru-RU" w:bidi="ar-SA"/>
        </w:rPr>
      </w:pPr>
      <w:r w:rsidRPr="00054C97">
        <w:rPr>
          <w:rFonts w:eastAsiaTheme="minorEastAsia" w:cs="Times New Roman"/>
          <w:b/>
          <w:kern w:val="0"/>
          <w:sz w:val="32"/>
          <w:lang w:eastAsia="ru-RU" w:bidi="ar-SA"/>
        </w:rPr>
        <w:t xml:space="preserve">для </w:t>
      </w:r>
      <w:r>
        <w:rPr>
          <w:rFonts w:eastAsiaTheme="minorEastAsia" w:cs="Times New Roman"/>
          <w:b/>
          <w:kern w:val="0"/>
          <w:sz w:val="32"/>
          <w:lang w:eastAsia="ru-RU" w:bidi="ar-SA"/>
        </w:rPr>
        <w:t>10-11</w:t>
      </w:r>
      <w:r w:rsidRPr="00054C97">
        <w:rPr>
          <w:rFonts w:eastAsiaTheme="minorEastAsia" w:cs="Times New Roman"/>
          <w:b/>
          <w:kern w:val="0"/>
          <w:sz w:val="32"/>
          <w:lang w:eastAsia="ru-RU" w:bidi="ar-SA"/>
        </w:rPr>
        <w:t xml:space="preserve"> класса</w:t>
      </w:r>
    </w:p>
    <w:p w:rsidR="00054C97" w:rsidRDefault="00054C97" w:rsidP="00054C97">
      <w:pPr>
        <w:widowControl/>
        <w:suppressAutoHyphens w:val="0"/>
        <w:jc w:val="center"/>
        <w:rPr>
          <w:rFonts w:eastAsiaTheme="minorEastAsia" w:cs="Times New Roman"/>
          <w:b/>
          <w:kern w:val="0"/>
          <w:sz w:val="32"/>
          <w:lang w:eastAsia="ru-RU" w:bidi="ar-SA"/>
        </w:rPr>
      </w:pPr>
      <w:r w:rsidRPr="00054C97">
        <w:rPr>
          <w:rFonts w:eastAsiaTheme="minorEastAsia" w:cs="Times New Roman"/>
          <w:b/>
          <w:kern w:val="0"/>
          <w:sz w:val="32"/>
          <w:lang w:eastAsia="ru-RU" w:bidi="ar-SA"/>
        </w:rPr>
        <w:t>Базовый уровень</w:t>
      </w:r>
    </w:p>
    <w:p w:rsidR="0049236B" w:rsidRPr="00054C97" w:rsidRDefault="0049236B" w:rsidP="00054C97">
      <w:pPr>
        <w:widowControl/>
        <w:suppressAutoHyphens w:val="0"/>
        <w:jc w:val="center"/>
        <w:rPr>
          <w:rFonts w:eastAsiaTheme="minorEastAsia" w:cs="Times New Roman"/>
          <w:b/>
          <w:kern w:val="0"/>
          <w:sz w:val="32"/>
          <w:lang w:eastAsia="ru-RU" w:bidi="ar-SA"/>
        </w:rPr>
      </w:pPr>
      <w:r>
        <w:rPr>
          <w:rFonts w:eastAsiaTheme="minorEastAsia" w:cs="Times New Roman"/>
          <w:b/>
          <w:kern w:val="0"/>
          <w:sz w:val="32"/>
          <w:lang w:eastAsia="ru-RU" w:bidi="ar-SA"/>
        </w:rPr>
        <w:t>Срок реализации : 2 года</w:t>
      </w:r>
    </w:p>
    <w:p w:rsidR="0049236B" w:rsidRPr="00054C97" w:rsidRDefault="00054C97" w:rsidP="0049236B">
      <w:pPr>
        <w:widowControl/>
        <w:suppressAutoHyphens w:val="0"/>
        <w:jc w:val="center"/>
        <w:rPr>
          <w:rFonts w:eastAsiaTheme="minorEastAsia" w:cstheme="minorBidi"/>
          <w:kern w:val="0"/>
          <w:lang w:eastAsia="ru-RU" w:bidi="ar-SA"/>
        </w:rPr>
      </w:pPr>
      <w:r w:rsidRPr="00054C97">
        <w:rPr>
          <w:rFonts w:eastAsiaTheme="minorEastAsia" w:cs="Times New Roman"/>
          <w:kern w:val="0"/>
          <w:lang w:eastAsia="ru-RU" w:bidi="ar-SA"/>
        </w:rPr>
        <w:t> </w:t>
      </w:r>
    </w:p>
    <w:p w:rsidR="00054C97" w:rsidRPr="00054C97" w:rsidRDefault="00054C97" w:rsidP="00054C97">
      <w:pPr>
        <w:widowControl/>
        <w:suppressAutoHyphens w:val="0"/>
        <w:jc w:val="right"/>
        <w:rPr>
          <w:rFonts w:eastAsiaTheme="minorEastAsia" w:cstheme="minorBidi"/>
          <w:kern w:val="0"/>
          <w:lang w:eastAsia="ru-RU" w:bidi="ar-SA"/>
        </w:rPr>
      </w:pPr>
      <w:r w:rsidRPr="00054C97">
        <w:rPr>
          <w:rFonts w:eastAsiaTheme="minorEastAsia" w:cstheme="minorBidi"/>
          <w:kern w:val="0"/>
          <w:lang w:eastAsia="ru-RU" w:bidi="ar-SA"/>
        </w:rPr>
        <w:t>.</w:t>
      </w:r>
    </w:p>
    <w:p w:rsidR="00054C97" w:rsidRPr="00054C97" w:rsidRDefault="00054C97" w:rsidP="00054C97">
      <w:pPr>
        <w:widowControl/>
        <w:suppressAutoHyphens w:val="0"/>
        <w:jc w:val="center"/>
        <w:rPr>
          <w:rFonts w:eastAsiaTheme="minorEastAsia" w:cstheme="minorBidi"/>
          <w:kern w:val="0"/>
          <w:lang w:eastAsia="ru-RU" w:bidi="ar-SA"/>
        </w:rPr>
      </w:pPr>
      <w:r w:rsidRPr="00054C97">
        <w:rPr>
          <w:rFonts w:eastAsiaTheme="minorEastAsia" w:cstheme="minorBidi"/>
          <w:kern w:val="0"/>
          <w:lang w:eastAsia="ru-RU" w:bidi="ar-SA"/>
        </w:rPr>
        <w:t> </w:t>
      </w:r>
    </w:p>
    <w:p w:rsidR="00054C97" w:rsidRPr="00054C97" w:rsidRDefault="00054C97" w:rsidP="00054C97">
      <w:pPr>
        <w:widowControl/>
        <w:suppressAutoHyphens w:val="0"/>
        <w:jc w:val="center"/>
        <w:rPr>
          <w:rFonts w:eastAsiaTheme="minorEastAsia" w:cs="Times New Roman"/>
          <w:kern w:val="0"/>
          <w:lang w:eastAsia="ru-RU" w:bidi="ar-SA"/>
        </w:rPr>
      </w:pPr>
      <w:r w:rsidRPr="00054C97">
        <w:rPr>
          <w:rFonts w:eastAsiaTheme="minorEastAsia" w:cs="Times New Roman"/>
          <w:kern w:val="0"/>
          <w:lang w:eastAsia="ru-RU" w:bidi="ar-SA"/>
        </w:rPr>
        <w:t> </w:t>
      </w:r>
    </w:p>
    <w:p w:rsidR="00054C97" w:rsidRPr="00054C97" w:rsidRDefault="00054C97" w:rsidP="00054C97">
      <w:pPr>
        <w:widowControl/>
        <w:suppressAutoHyphens w:val="0"/>
        <w:jc w:val="center"/>
        <w:rPr>
          <w:rFonts w:eastAsiaTheme="minorEastAsia" w:cs="Times New Roman"/>
          <w:kern w:val="0"/>
          <w:lang w:eastAsia="ru-RU" w:bidi="ar-SA"/>
        </w:rPr>
      </w:pPr>
      <w:r w:rsidRPr="00054C97">
        <w:rPr>
          <w:rFonts w:eastAsiaTheme="minorEastAsia" w:cs="Times New Roman"/>
          <w:kern w:val="0"/>
          <w:lang w:eastAsia="ru-RU" w:bidi="ar-SA"/>
        </w:rPr>
        <w:t> </w:t>
      </w:r>
    </w:p>
    <w:p w:rsidR="00054C97" w:rsidRPr="00054C97" w:rsidRDefault="00054C97" w:rsidP="00054C97">
      <w:pPr>
        <w:widowControl/>
        <w:suppressAutoHyphens w:val="0"/>
        <w:jc w:val="center"/>
        <w:rPr>
          <w:rFonts w:eastAsiaTheme="minorEastAsia" w:cs="Times New Roman"/>
          <w:kern w:val="0"/>
          <w:lang w:eastAsia="ru-RU" w:bidi="ar-SA"/>
        </w:rPr>
      </w:pPr>
      <w:r w:rsidRPr="00054C97">
        <w:rPr>
          <w:rFonts w:eastAsiaTheme="minorEastAsia" w:cs="Times New Roman"/>
          <w:kern w:val="0"/>
          <w:lang w:eastAsia="ru-RU" w:bidi="ar-SA"/>
        </w:rPr>
        <w:t> </w:t>
      </w:r>
    </w:p>
    <w:p w:rsidR="00054C97" w:rsidRPr="00054C97" w:rsidRDefault="00054C97" w:rsidP="00054C97">
      <w:pPr>
        <w:widowControl/>
        <w:suppressAutoHyphens w:val="0"/>
        <w:jc w:val="center"/>
        <w:rPr>
          <w:rFonts w:eastAsiaTheme="minorEastAsia" w:cs="Times New Roman"/>
          <w:kern w:val="0"/>
          <w:lang w:eastAsia="ru-RU" w:bidi="ar-SA"/>
        </w:rPr>
      </w:pPr>
      <w:r w:rsidRPr="00054C97">
        <w:rPr>
          <w:rFonts w:eastAsiaTheme="minorEastAsia" w:cs="Times New Roman"/>
          <w:kern w:val="0"/>
          <w:lang w:eastAsia="ru-RU" w:bidi="ar-SA"/>
        </w:rPr>
        <w:t> </w:t>
      </w:r>
    </w:p>
    <w:p w:rsidR="00054C97" w:rsidRPr="00054C97" w:rsidRDefault="00054C97" w:rsidP="00054C97">
      <w:pPr>
        <w:widowControl/>
        <w:suppressAutoHyphens w:val="0"/>
        <w:jc w:val="center"/>
        <w:rPr>
          <w:rFonts w:eastAsiaTheme="minorEastAsia" w:cs="Times New Roman"/>
          <w:kern w:val="0"/>
          <w:lang w:eastAsia="ru-RU" w:bidi="ar-SA"/>
        </w:rPr>
      </w:pPr>
      <w:r w:rsidRPr="00054C97">
        <w:rPr>
          <w:rFonts w:eastAsiaTheme="minorEastAsia" w:cs="Times New Roman"/>
          <w:kern w:val="0"/>
          <w:lang w:eastAsia="ru-RU" w:bidi="ar-SA"/>
        </w:rPr>
        <w:t> </w:t>
      </w:r>
    </w:p>
    <w:p w:rsidR="00054C97" w:rsidRPr="00054C97" w:rsidRDefault="00054C97" w:rsidP="00054C97">
      <w:pPr>
        <w:widowControl/>
        <w:suppressAutoHyphens w:val="0"/>
        <w:jc w:val="center"/>
        <w:rPr>
          <w:rFonts w:eastAsiaTheme="minorEastAsia" w:cs="Times New Roman"/>
          <w:kern w:val="0"/>
          <w:lang w:eastAsia="ru-RU" w:bidi="ar-SA"/>
        </w:rPr>
      </w:pPr>
      <w:r w:rsidRPr="00054C97">
        <w:rPr>
          <w:rFonts w:eastAsiaTheme="minorEastAsia" w:cs="Times New Roman"/>
          <w:kern w:val="0"/>
          <w:lang w:eastAsia="ru-RU" w:bidi="ar-SA"/>
        </w:rPr>
        <w:t> </w:t>
      </w:r>
    </w:p>
    <w:p w:rsidR="00054C97" w:rsidRPr="00054C97" w:rsidRDefault="00054C97" w:rsidP="00054C97">
      <w:pPr>
        <w:widowControl/>
        <w:suppressAutoHyphens w:val="0"/>
        <w:jc w:val="center"/>
        <w:rPr>
          <w:rFonts w:eastAsiaTheme="minorEastAsia" w:cs="Times New Roman"/>
          <w:kern w:val="0"/>
          <w:lang w:eastAsia="ru-RU" w:bidi="ar-SA"/>
        </w:rPr>
      </w:pPr>
      <w:r w:rsidRPr="00054C97">
        <w:rPr>
          <w:rFonts w:eastAsiaTheme="minorEastAsia" w:cs="Times New Roman"/>
          <w:kern w:val="0"/>
          <w:lang w:eastAsia="ru-RU" w:bidi="ar-SA"/>
        </w:rPr>
        <w:t> </w:t>
      </w:r>
    </w:p>
    <w:p w:rsidR="00054C97" w:rsidRPr="00054C97" w:rsidRDefault="00054C97" w:rsidP="00054C97">
      <w:pPr>
        <w:widowControl/>
        <w:suppressAutoHyphens w:val="0"/>
        <w:jc w:val="center"/>
        <w:rPr>
          <w:rFonts w:eastAsiaTheme="minorEastAsia" w:cs="Times New Roman"/>
          <w:kern w:val="0"/>
          <w:lang w:eastAsia="ru-RU" w:bidi="ar-SA"/>
        </w:rPr>
      </w:pPr>
      <w:r w:rsidRPr="00054C97">
        <w:rPr>
          <w:rFonts w:eastAsiaTheme="minorEastAsia" w:cs="Times New Roman"/>
          <w:kern w:val="0"/>
          <w:lang w:eastAsia="ru-RU" w:bidi="ar-SA"/>
        </w:rPr>
        <w:t> </w:t>
      </w:r>
    </w:p>
    <w:p w:rsidR="00054C97" w:rsidRPr="00054C97" w:rsidRDefault="00054C97" w:rsidP="00054C97">
      <w:pPr>
        <w:widowControl/>
        <w:suppressAutoHyphens w:val="0"/>
        <w:jc w:val="center"/>
        <w:rPr>
          <w:rFonts w:eastAsiaTheme="minorEastAsia" w:cs="Times New Roman"/>
          <w:kern w:val="0"/>
          <w:lang w:eastAsia="ru-RU" w:bidi="ar-SA"/>
        </w:rPr>
      </w:pPr>
      <w:r w:rsidRPr="00054C97">
        <w:rPr>
          <w:rFonts w:eastAsiaTheme="minorEastAsia" w:cs="Times New Roman"/>
          <w:kern w:val="0"/>
          <w:lang w:eastAsia="ru-RU" w:bidi="ar-SA"/>
        </w:rPr>
        <w:t> </w:t>
      </w:r>
    </w:p>
    <w:p w:rsidR="00054C97" w:rsidRPr="00054C97" w:rsidRDefault="00054C97" w:rsidP="00054C97">
      <w:pPr>
        <w:widowControl/>
        <w:suppressAutoHyphens w:val="0"/>
        <w:jc w:val="center"/>
        <w:rPr>
          <w:rFonts w:eastAsiaTheme="minorEastAsia" w:cs="Times New Roman"/>
          <w:kern w:val="0"/>
          <w:lang w:eastAsia="ru-RU" w:bidi="ar-SA"/>
        </w:rPr>
      </w:pPr>
      <w:r w:rsidRPr="00054C97">
        <w:rPr>
          <w:rFonts w:eastAsiaTheme="minorEastAsia" w:cs="Times New Roman"/>
          <w:kern w:val="0"/>
          <w:lang w:eastAsia="ru-RU" w:bidi="ar-SA"/>
        </w:rPr>
        <w:t> </w:t>
      </w:r>
    </w:p>
    <w:p w:rsidR="00054C97" w:rsidRPr="00054C97" w:rsidRDefault="00054C97" w:rsidP="00054C97">
      <w:pPr>
        <w:widowControl/>
        <w:suppressAutoHyphens w:val="0"/>
        <w:jc w:val="center"/>
        <w:rPr>
          <w:rFonts w:eastAsiaTheme="minorEastAsia" w:cs="Times New Roman"/>
          <w:kern w:val="0"/>
          <w:lang w:eastAsia="ru-RU" w:bidi="ar-SA"/>
        </w:rPr>
      </w:pPr>
    </w:p>
    <w:p w:rsidR="00054C97" w:rsidRPr="00054C97" w:rsidRDefault="00054C97" w:rsidP="00054C97">
      <w:pPr>
        <w:widowControl/>
        <w:suppressAutoHyphens w:val="0"/>
        <w:jc w:val="center"/>
        <w:rPr>
          <w:rFonts w:eastAsiaTheme="minorEastAsia" w:cs="Times New Roman"/>
          <w:kern w:val="0"/>
          <w:lang w:eastAsia="ru-RU" w:bidi="ar-SA"/>
        </w:rPr>
      </w:pPr>
    </w:p>
    <w:p w:rsidR="00054C97" w:rsidRDefault="00054C97" w:rsidP="00054C97">
      <w:pPr>
        <w:widowControl/>
        <w:suppressAutoHyphens w:val="0"/>
        <w:jc w:val="center"/>
        <w:rPr>
          <w:rFonts w:eastAsiaTheme="minorEastAsia" w:cs="Times New Roman"/>
          <w:kern w:val="0"/>
          <w:lang w:eastAsia="ru-RU" w:bidi="ar-SA"/>
        </w:rPr>
      </w:pPr>
    </w:p>
    <w:p w:rsidR="0049236B" w:rsidRDefault="0049236B" w:rsidP="00054C97">
      <w:pPr>
        <w:widowControl/>
        <w:suppressAutoHyphens w:val="0"/>
        <w:jc w:val="center"/>
        <w:rPr>
          <w:rFonts w:eastAsiaTheme="minorEastAsia" w:cs="Times New Roman"/>
          <w:kern w:val="0"/>
          <w:lang w:eastAsia="ru-RU" w:bidi="ar-SA"/>
        </w:rPr>
      </w:pPr>
    </w:p>
    <w:p w:rsidR="0049236B" w:rsidRDefault="0049236B" w:rsidP="00054C97">
      <w:pPr>
        <w:widowControl/>
        <w:suppressAutoHyphens w:val="0"/>
        <w:jc w:val="center"/>
        <w:rPr>
          <w:rFonts w:eastAsiaTheme="minorEastAsia" w:cs="Times New Roman"/>
          <w:kern w:val="0"/>
          <w:lang w:eastAsia="ru-RU" w:bidi="ar-SA"/>
        </w:rPr>
      </w:pPr>
    </w:p>
    <w:p w:rsidR="00054C97" w:rsidRDefault="00054C97" w:rsidP="000C7B22">
      <w:pPr>
        <w:widowControl/>
        <w:suppressAutoHyphens w:val="0"/>
        <w:rPr>
          <w:rFonts w:eastAsiaTheme="minorEastAsia" w:cs="Times New Roman"/>
          <w:kern w:val="0"/>
          <w:lang w:eastAsia="ru-RU" w:bidi="ar-SA"/>
        </w:rPr>
      </w:pPr>
    </w:p>
    <w:p w:rsidR="00054C97" w:rsidRPr="00054C97" w:rsidRDefault="00054C97" w:rsidP="00054C97">
      <w:pPr>
        <w:widowControl/>
        <w:suppressAutoHyphens w:val="0"/>
        <w:jc w:val="center"/>
        <w:rPr>
          <w:rFonts w:eastAsiaTheme="minorEastAsia" w:cs="Times New Roman"/>
          <w:kern w:val="0"/>
          <w:lang w:eastAsia="ru-RU" w:bidi="ar-SA"/>
        </w:rPr>
      </w:pPr>
    </w:p>
    <w:p w:rsidR="00054C97" w:rsidRPr="00054C97" w:rsidRDefault="00054C97" w:rsidP="00054C97">
      <w:pPr>
        <w:widowControl/>
        <w:suppressAutoHyphens w:val="0"/>
        <w:jc w:val="center"/>
        <w:rPr>
          <w:rFonts w:eastAsiaTheme="minorEastAsia" w:cs="Times New Roman"/>
          <w:kern w:val="0"/>
          <w:sz w:val="22"/>
          <w:szCs w:val="22"/>
          <w:lang w:eastAsia="ru-RU" w:bidi="ar-SA"/>
        </w:rPr>
      </w:pPr>
      <w:r w:rsidRPr="00054C97">
        <w:rPr>
          <w:rFonts w:eastAsiaTheme="minorEastAsia" w:cs="Times New Roman"/>
          <w:kern w:val="0"/>
          <w:sz w:val="22"/>
          <w:szCs w:val="22"/>
          <w:lang w:eastAsia="ru-RU" w:bidi="ar-SA"/>
        </w:rPr>
        <w:t>Айдар</w:t>
      </w:r>
    </w:p>
    <w:p w:rsidR="00054C97" w:rsidRPr="00054C97" w:rsidRDefault="00054C97" w:rsidP="00054C97">
      <w:pPr>
        <w:widowControl/>
        <w:suppressAutoHyphens w:val="0"/>
        <w:jc w:val="center"/>
        <w:rPr>
          <w:rFonts w:eastAsiaTheme="minorEastAsia" w:cs="Times New Roman"/>
          <w:kern w:val="0"/>
          <w:sz w:val="22"/>
          <w:szCs w:val="22"/>
          <w:lang w:eastAsia="ru-RU" w:bidi="ar-SA"/>
        </w:rPr>
      </w:pPr>
      <w:r w:rsidRPr="00054C97">
        <w:rPr>
          <w:rFonts w:eastAsiaTheme="minorEastAsia" w:cs="Times New Roman"/>
          <w:kern w:val="0"/>
          <w:sz w:val="22"/>
          <w:szCs w:val="22"/>
          <w:lang w:eastAsia="ru-RU" w:bidi="ar-SA"/>
        </w:rPr>
        <w:t>2019</w:t>
      </w:r>
    </w:p>
    <w:p w:rsidR="000C7B22" w:rsidRDefault="000C7B22" w:rsidP="005C0E96">
      <w:pPr>
        <w:spacing w:line="200" w:lineRule="atLeast"/>
        <w:ind w:right="142"/>
        <w:jc w:val="center"/>
        <w:rPr>
          <w:rFonts w:cs="Times New Roman"/>
          <w:b/>
        </w:rPr>
      </w:pPr>
    </w:p>
    <w:p w:rsidR="005C0E96" w:rsidRPr="0049236B" w:rsidRDefault="005C0E96" w:rsidP="005C0E96">
      <w:pPr>
        <w:spacing w:line="200" w:lineRule="atLeast"/>
        <w:ind w:right="142"/>
        <w:jc w:val="center"/>
        <w:rPr>
          <w:rStyle w:val="a3"/>
          <w:rFonts w:cs="Times New Roman"/>
          <w:b w:val="0"/>
          <w:bCs w:val="0"/>
          <w:color w:val="000000"/>
        </w:rPr>
      </w:pPr>
      <w:r w:rsidRPr="0049236B">
        <w:rPr>
          <w:rFonts w:cs="Times New Roman"/>
          <w:b/>
        </w:rPr>
        <w:t>Пояснительная записка</w:t>
      </w:r>
    </w:p>
    <w:p w:rsidR="005B3B21" w:rsidRPr="0049236B" w:rsidRDefault="005C0E96" w:rsidP="00B26CCF">
      <w:pPr>
        <w:ind w:firstLine="709"/>
        <w:jc w:val="both"/>
        <w:rPr>
          <w:rFonts w:cs="Times New Roman"/>
        </w:rPr>
      </w:pPr>
      <w:r w:rsidRPr="0049236B">
        <w:rPr>
          <w:rStyle w:val="a3"/>
          <w:rFonts w:cs="Times New Roman"/>
          <w:b w:val="0"/>
          <w:bCs w:val="0"/>
          <w:color w:val="000000"/>
        </w:rPr>
        <w:t xml:space="preserve">Рабочая программа по биологии для  10-11 классов составлена в соответствии с  </w:t>
      </w:r>
      <w:r w:rsidRPr="0049236B">
        <w:rPr>
          <w:rFonts w:cs="Times New Roman"/>
          <w:color w:val="000000"/>
        </w:rPr>
        <w:t xml:space="preserve">федеральным компонентом государственного стандарта общего образования. </w:t>
      </w:r>
      <w:proofErr w:type="gramStart"/>
      <w:r w:rsidRPr="0049236B">
        <w:rPr>
          <w:rFonts w:cs="Times New Roman"/>
          <w:color w:val="000000"/>
        </w:rPr>
        <w:t xml:space="preserve">За основу рабочей программы взята </w:t>
      </w:r>
      <w:r w:rsidRPr="0049236B">
        <w:rPr>
          <w:rFonts w:cs="Times New Roman"/>
          <w:iCs/>
          <w:color w:val="000000"/>
        </w:rPr>
        <w:t>программа курса биологии для 10-11 классов общеобразовательных учреждений</w:t>
      </w:r>
      <w:r w:rsidRPr="0049236B">
        <w:rPr>
          <w:rFonts w:cs="Times New Roman"/>
        </w:rPr>
        <w:t xml:space="preserve"> авторов </w:t>
      </w:r>
      <w:proofErr w:type="spellStart"/>
      <w:r w:rsidRPr="0049236B">
        <w:rPr>
          <w:rFonts w:cs="Times New Roman"/>
        </w:rPr>
        <w:t>В.В.Пасечника</w:t>
      </w:r>
      <w:proofErr w:type="spellEnd"/>
      <w:r w:rsidRPr="0049236B">
        <w:rPr>
          <w:rFonts w:cs="Times New Roman"/>
        </w:rPr>
        <w:t xml:space="preserve">, </w:t>
      </w:r>
      <w:proofErr w:type="spellStart"/>
      <w:r w:rsidRPr="0049236B">
        <w:rPr>
          <w:rFonts w:cs="Times New Roman"/>
        </w:rPr>
        <w:t>В.В.Латюшина</w:t>
      </w:r>
      <w:proofErr w:type="spellEnd"/>
      <w:r w:rsidRPr="0049236B">
        <w:rPr>
          <w:rFonts w:cs="Times New Roman"/>
        </w:rPr>
        <w:t xml:space="preserve">, </w:t>
      </w:r>
      <w:proofErr w:type="spellStart"/>
      <w:r w:rsidRPr="0049236B">
        <w:rPr>
          <w:rFonts w:cs="Times New Roman"/>
        </w:rPr>
        <w:t>В.М.Пакуловой</w:t>
      </w:r>
      <w:proofErr w:type="spellEnd"/>
      <w:r w:rsidRPr="0049236B">
        <w:rPr>
          <w:rFonts w:cs="Times New Roman"/>
        </w:rPr>
        <w:t xml:space="preserve"> (</w:t>
      </w:r>
      <w:r w:rsidRPr="0049236B">
        <w:rPr>
          <w:rFonts w:cs="Times New Roman"/>
          <w:iCs/>
        </w:rPr>
        <w:t xml:space="preserve">Биология. 5-11  классы: программы для общеобразовательных учреждений к комплекту учебников, созданных под руководством В.В. Пасечника </w:t>
      </w:r>
      <w:proofErr w:type="spellStart"/>
      <w:r w:rsidRPr="0049236B">
        <w:rPr>
          <w:rFonts w:cs="Times New Roman"/>
          <w:iCs/>
        </w:rPr>
        <w:t>ав</w:t>
      </w:r>
      <w:proofErr w:type="spellEnd"/>
      <w:r w:rsidRPr="0049236B">
        <w:rPr>
          <w:rFonts w:cs="Times New Roman"/>
          <w:iCs/>
        </w:rPr>
        <w:t xml:space="preserve">.-сост. М. </w:t>
      </w:r>
      <w:proofErr w:type="spellStart"/>
      <w:r w:rsidRPr="0049236B">
        <w:rPr>
          <w:rFonts w:cs="Times New Roman"/>
          <w:iCs/>
        </w:rPr>
        <w:t>Пальдяева</w:t>
      </w:r>
      <w:proofErr w:type="spellEnd"/>
      <w:r w:rsidRPr="0049236B">
        <w:rPr>
          <w:rFonts w:cs="Times New Roman"/>
          <w:iCs/>
        </w:rPr>
        <w:t>.</w:t>
      </w:r>
      <w:proofErr w:type="gramEnd"/>
      <w:r w:rsidRPr="0049236B">
        <w:rPr>
          <w:rFonts w:cs="Times New Roman"/>
          <w:iCs/>
        </w:rPr>
        <w:t xml:space="preserve"> - </w:t>
      </w:r>
      <w:proofErr w:type="gramStart"/>
      <w:r w:rsidRPr="0049236B">
        <w:rPr>
          <w:rFonts w:cs="Times New Roman"/>
          <w:iCs/>
        </w:rPr>
        <w:t>М.: Дрофа, 2009. – 92 с.).</w:t>
      </w:r>
      <w:proofErr w:type="gramEnd"/>
      <w:r w:rsidRPr="0049236B">
        <w:rPr>
          <w:rFonts w:cs="Times New Roman"/>
          <w:iCs/>
        </w:rPr>
        <w:t xml:space="preserve"> Программа составлена</w:t>
      </w:r>
      <w:r w:rsidRPr="0049236B">
        <w:rPr>
          <w:rFonts w:cs="Times New Roman"/>
          <w:iCs/>
          <w:color w:val="000000"/>
        </w:rPr>
        <w:t xml:space="preserve"> с учётом рекомендаций инструктивно-методического письма департамента образования  Белгородской области  ОГАОУДПО «Белгородский институт развития образования» </w:t>
      </w:r>
      <w:r w:rsidR="001F1DC5" w:rsidRPr="0049236B">
        <w:rPr>
          <w:rFonts w:cs="Times New Roman"/>
          <w:iCs/>
          <w:color w:val="000000"/>
        </w:rPr>
        <w:t>о</w:t>
      </w:r>
      <w:r w:rsidRPr="0049236B">
        <w:rPr>
          <w:rFonts w:cs="Times New Roman"/>
          <w:iCs/>
          <w:color w:val="000000"/>
        </w:rPr>
        <w:t xml:space="preserve"> преподавании предмета биология в общеобразовательных организа</w:t>
      </w:r>
      <w:r w:rsidR="0049236B" w:rsidRPr="0049236B">
        <w:rPr>
          <w:rFonts w:cs="Times New Roman"/>
          <w:iCs/>
          <w:color w:val="000000"/>
        </w:rPr>
        <w:t>циях Белгородской области в 2020</w:t>
      </w:r>
      <w:r w:rsidRPr="0049236B">
        <w:rPr>
          <w:rFonts w:cs="Times New Roman"/>
          <w:iCs/>
          <w:color w:val="000000"/>
        </w:rPr>
        <w:t>-20</w:t>
      </w:r>
      <w:r w:rsidR="0049236B" w:rsidRPr="0049236B">
        <w:rPr>
          <w:rFonts w:cs="Times New Roman"/>
          <w:iCs/>
          <w:color w:val="000000"/>
        </w:rPr>
        <w:t>21</w:t>
      </w:r>
      <w:r w:rsidRPr="0049236B">
        <w:rPr>
          <w:rFonts w:cs="Times New Roman"/>
          <w:iCs/>
          <w:color w:val="000000"/>
        </w:rPr>
        <w:t xml:space="preserve"> учебном году».</w:t>
      </w:r>
      <w:r w:rsidRPr="0049236B">
        <w:rPr>
          <w:rFonts w:cs="Times New Roman"/>
          <w:iCs/>
        </w:rPr>
        <w:t xml:space="preserve"> </w:t>
      </w:r>
      <w:proofErr w:type="gramStart"/>
      <w:r w:rsidRPr="0049236B">
        <w:rPr>
          <w:rFonts w:cs="Times New Roman"/>
          <w:iCs/>
        </w:rPr>
        <w:t>Программа разработана в соответствии с федеральным базисным учебном планом для образовательных учреждений Российской Федерации,  рассчитана на 1 час в неделю.</w:t>
      </w:r>
      <w:proofErr w:type="gramEnd"/>
      <w:r w:rsidRPr="0049236B">
        <w:rPr>
          <w:rFonts w:cs="Times New Roman"/>
          <w:iCs/>
        </w:rPr>
        <w:t xml:space="preserve">  В связи с тем, что в учебном году 34 рабочие недели,  рабочая программа  для 10-11 классов рассчитана на </w:t>
      </w:r>
      <w:r w:rsidR="00147508" w:rsidRPr="0049236B">
        <w:rPr>
          <w:rFonts w:cs="Times New Roman"/>
          <w:iCs/>
        </w:rPr>
        <w:t>68</w:t>
      </w:r>
      <w:r w:rsidRPr="0049236B">
        <w:rPr>
          <w:rFonts w:cs="Times New Roman"/>
          <w:iCs/>
        </w:rPr>
        <w:t xml:space="preserve"> час</w:t>
      </w:r>
      <w:r w:rsidR="005B3B21" w:rsidRPr="0049236B">
        <w:rPr>
          <w:rFonts w:cs="Times New Roman"/>
          <w:iCs/>
        </w:rPr>
        <w:t xml:space="preserve">ов, из </w:t>
      </w:r>
      <w:r w:rsidR="005B3B21" w:rsidRPr="0049236B">
        <w:rPr>
          <w:rFonts w:cs="Times New Roman"/>
        </w:rPr>
        <w:t xml:space="preserve"> них лабораторных работ- </w:t>
      </w:r>
      <w:r w:rsidR="00B26CCF" w:rsidRPr="0049236B">
        <w:rPr>
          <w:rFonts w:cs="Times New Roman"/>
        </w:rPr>
        <w:t>1</w:t>
      </w:r>
      <w:r w:rsidR="005B3B21" w:rsidRPr="0049236B">
        <w:rPr>
          <w:rFonts w:cs="Times New Roman"/>
        </w:rPr>
        <w:t xml:space="preserve">7 и </w:t>
      </w:r>
      <w:r w:rsidR="00B26CCF" w:rsidRPr="0049236B">
        <w:rPr>
          <w:rFonts w:cs="Times New Roman"/>
        </w:rPr>
        <w:t>2</w:t>
      </w:r>
      <w:r w:rsidR="005B3B21" w:rsidRPr="0049236B">
        <w:rPr>
          <w:rFonts w:cs="Times New Roman"/>
        </w:rPr>
        <w:t xml:space="preserve"> практическ</w:t>
      </w:r>
      <w:r w:rsidR="00B26CCF" w:rsidRPr="0049236B">
        <w:rPr>
          <w:rFonts w:cs="Times New Roman"/>
        </w:rPr>
        <w:t>их</w:t>
      </w:r>
      <w:r w:rsidR="005B3B21" w:rsidRPr="0049236B">
        <w:rPr>
          <w:rFonts w:cs="Times New Roman"/>
        </w:rPr>
        <w:t xml:space="preserve"> работ</w:t>
      </w:r>
      <w:r w:rsidR="00B26CCF" w:rsidRPr="0049236B">
        <w:rPr>
          <w:rFonts w:cs="Times New Roman"/>
        </w:rPr>
        <w:t>ы</w:t>
      </w:r>
      <w:r w:rsidR="005B3B21" w:rsidRPr="0049236B">
        <w:rPr>
          <w:rFonts w:cs="Times New Roman"/>
        </w:rPr>
        <w:t xml:space="preserve">. </w:t>
      </w:r>
    </w:p>
    <w:p w:rsidR="005C0E96" w:rsidRPr="0049236B" w:rsidRDefault="005C0E96" w:rsidP="005C0E96">
      <w:pPr>
        <w:spacing w:line="200" w:lineRule="atLeast"/>
        <w:ind w:right="142"/>
        <w:jc w:val="both"/>
        <w:rPr>
          <w:rFonts w:cs="Times New Roman"/>
        </w:rPr>
      </w:pPr>
    </w:p>
    <w:p w:rsidR="005C0E96" w:rsidRPr="0049236B" w:rsidRDefault="00AA6823" w:rsidP="00B26CCF">
      <w:pPr>
        <w:ind w:firstLine="709"/>
        <w:jc w:val="both"/>
      </w:pPr>
      <w:r w:rsidRPr="0049236B">
        <w:t xml:space="preserve">     </w:t>
      </w:r>
      <w:r w:rsidR="005C0E96" w:rsidRPr="0049236B">
        <w:t xml:space="preserve">Изучение биологии на ступени среднего (полного) общего образования в старшей </w:t>
      </w:r>
      <w:r w:rsidR="005C0E96" w:rsidRPr="0049236B">
        <w:rPr>
          <w:rStyle w:val="a3"/>
        </w:rPr>
        <w:t>школе</w:t>
      </w:r>
      <w:r w:rsidR="005C0E96" w:rsidRPr="0049236B">
        <w:t xml:space="preserve"> на базовом уровне направлено на достижение следующих целей:</w:t>
      </w:r>
    </w:p>
    <w:p w:rsidR="005C0E96" w:rsidRPr="0049236B" w:rsidRDefault="005C0E96" w:rsidP="00B26CCF">
      <w:pPr>
        <w:pStyle w:val="a9"/>
        <w:numPr>
          <w:ilvl w:val="0"/>
          <w:numId w:val="2"/>
        </w:numPr>
        <w:jc w:val="both"/>
        <w:rPr>
          <w:szCs w:val="24"/>
        </w:rPr>
      </w:pPr>
      <w:r w:rsidRPr="0049236B">
        <w:rPr>
          <w:szCs w:val="24"/>
        </w:rPr>
        <w:t xml:space="preserve"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5C0E96" w:rsidRPr="0049236B" w:rsidRDefault="005C0E96" w:rsidP="00B26CCF">
      <w:pPr>
        <w:pStyle w:val="a9"/>
        <w:numPr>
          <w:ilvl w:val="0"/>
          <w:numId w:val="2"/>
        </w:numPr>
        <w:jc w:val="both"/>
        <w:rPr>
          <w:szCs w:val="24"/>
        </w:rPr>
      </w:pPr>
      <w:r w:rsidRPr="0049236B">
        <w:rPr>
          <w:szCs w:val="24"/>
        </w:rPr>
        <w:t xml:space="preserve"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5C0E96" w:rsidRPr="0049236B" w:rsidRDefault="005C0E96" w:rsidP="00B26CCF">
      <w:pPr>
        <w:pStyle w:val="a9"/>
        <w:numPr>
          <w:ilvl w:val="0"/>
          <w:numId w:val="2"/>
        </w:numPr>
        <w:jc w:val="both"/>
        <w:rPr>
          <w:szCs w:val="24"/>
        </w:rPr>
      </w:pPr>
      <w:r w:rsidRPr="0049236B">
        <w:rPr>
          <w:szCs w:val="24"/>
        </w:rPr>
        <w:t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 с различными источниками информации;</w:t>
      </w:r>
    </w:p>
    <w:p w:rsidR="005C0E96" w:rsidRPr="0049236B" w:rsidRDefault="005C0E96" w:rsidP="00B26CCF">
      <w:pPr>
        <w:pStyle w:val="a9"/>
        <w:numPr>
          <w:ilvl w:val="0"/>
          <w:numId w:val="2"/>
        </w:numPr>
        <w:jc w:val="both"/>
        <w:rPr>
          <w:szCs w:val="24"/>
        </w:rPr>
      </w:pPr>
      <w:r w:rsidRPr="0049236B">
        <w:rPr>
          <w:szCs w:val="24"/>
        </w:rPr>
        <w:t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A062E4" w:rsidRPr="0049236B" w:rsidRDefault="005C0E96" w:rsidP="00B26CCF">
      <w:pPr>
        <w:pStyle w:val="a9"/>
        <w:numPr>
          <w:ilvl w:val="0"/>
          <w:numId w:val="2"/>
        </w:numPr>
        <w:jc w:val="both"/>
        <w:rPr>
          <w:szCs w:val="24"/>
        </w:rPr>
      </w:pPr>
      <w:r w:rsidRPr="0049236B">
        <w:rPr>
          <w:szCs w:val="24"/>
        </w:rPr>
        <w:t>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5B3B21" w:rsidRPr="0049236B" w:rsidRDefault="005C0E96" w:rsidP="00B26CCF">
      <w:pPr>
        <w:ind w:firstLine="708"/>
        <w:jc w:val="both"/>
        <w:rPr>
          <w:rFonts w:cs="Times New Roman"/>
        </w:rPr>
      </w:pPr>
      <w:r w:rsidRPr="0049236B">
        <w:rPr>
          <w:rFonts w:cs="Times New Roman"/>
          <w:color w:val="000000"/>
        </w:rPr>
        <w:t>Рабочая программа предусматривает некоторые изменения</w:t>
      </w:r>
      <w:r w:rsidRPr="0049236B">
        <w:rPr>
          <w:rFonts w:cs="Times New Roman"/>
        </w:rPr>
        <w:t>.</w:t>
      </w:r>
      <w:r w:rsidR="005B3B21" w:rsidRPr="0049236B">
        <w:rPr>
          <w:rFonts w:cs="Times New Roman"/>
        </w:rPr>
        <w:t xml:space="preserve"> Для проведения обобщающ</w:t>
      </w:r>
      <w:r w:rsidR="00AD4486" w:rsidRPr="0049236B">
        <w:rPr>
          <w:rFonts w:cs="Times New Roman"/>
        </w:rPr>
        <w:t>его урока</w:t>
      </w:r>
      <w:r w:rsidR="005B3B21" w:rsidRPr="0049236B">
        <w:rPr>
          <w:rFonts w:cs="Times New Roman"/>
        </w:rPr>
        <w:t xml:space="preserve"> по раздел</w:t>
      </w:r>
      <w:r w:rsidR="00AD4486" w:rsidRPr="0049236B">
        <w:rPr>
          <w:rFonts w:cs="Times New Roman"/>
        </w:rPr>
        <w:t>у</w:t>
      </w:r>
      <w:r w:rsidR="005B3B21" w:rsidRPr="0049236B">
        <w:rPr>
          <w:rFonts w:cs="Times New Roman"/>
        </w:rPr>
        <w:t xml:space="preserve"> «Клетка</w:t>
      </w:r>
      <w:r w:rsidR="00AD4486" w:rsidRPr="0049236B">
        <w:rPr>
          <w:rFonts w:cs="Times New Roman"/>
        </w:rPr>
        <w:t>» добавлен 1 час</w:t>
      </w:r>
      <w:r w:rsidR="005B3B21" w:rsidRPr="0049236B">
        <w:rPr>
          <w:rFonts w:cs="Times New Roman"/>
        </w:rPr>
        <w:t xml:space="preserve"> в 10 классе</w:t>
      </w:r>
      <w:r w:rsidR="00AD4486" w:rsidRPr="0049236B">
        <w:rPr>
          <w:rFonts w:cs="Times New Roman"/>
        </w:rPr>
        <w:t xml:space="preserve">. Увеличено </w:t>
      </w:r>
      <w:r w:rsidR="005B3B21" w:rsidRPr="0049236B">
        <w:rPr>
          <w:rFonts w:cs="Times New Roman"/>
        </w:rPr>
        <w:t>количество часов в разделах «Вид» и «Экосистемы» для проведения обобщающих уроков в 11 классе</w:t>
      </w:r>
      <w:r w:rsidR="00AD4486" w:rsidRPr="0049236B">
        <w:rPr>
          <w:rFonts w:cs="Times New Roman"/>
        </w:rPr>
        <w:t xml:space="preserve">, дополнительные часы </w:t>
      </w:r>
      <w:r w:rsidR="001901E7" w:rsidRPr="0049236B">
        <w:rPr>
          <w:rFonts w:cs="Times New Roman"/>
        </w:rPr>
        <w:t xml:space="preserve">взяты </w:t>
      </w:r>
      <w:r w:rsidR="00AD4486" w:rsidRPr="0049236B">
        <w:rPr>
          <w:rFonts w:cs="Times New Roman"/>
        </w:rPr>
        <w:t>из резервного времени</w:t>
      </w:r>
      <w:r w:rsidR="005B3B21" w:rsidRPr="0049236B">
        <w:rPr>
          <w:rFonts w:cs="Times New Roman"/>
        </w:rPr>
        <w:t xml:space="preserve">. </w:t>
      </w:r>
    </w:p>
    <w:p w:rsidR="005C0E96" w:rsidRPr="0049236B" w:rsidRDefault="005B3B21" w:rsidP="00B26CCF">
      <w:pPr>
        <w:ind w:firstLine="708"/>
        <w:jc w:val="both"/>
        <w:rPr>
          <w:rFonts w:cs="Times New Roman"/>
        </w:rPr>
      </w:pPr>
      <w:r w:rsidRPr="0049236B">
        <w:rPr>
          <w:rFonts w:cs="Times New Roman"/>
        </w:rPr>
        <w:t xml:space="preserve">Рабочая программа ориентирована на учебник: Каменский А.А., </w:t>
      </w:r>
      <w:proofErr w:type="spellStart"/>
      <w:r w:rsidRPr="0049236B">
        <w:rPr>
          <w:rFonts w:cs="Times New Roman"/>
        </w:rPr>
        <w:t>Криксунов</w:t>
      </w:r>
      <w:proofErr w:type="spellEnd"/>
      <w:r w:rsidRPr="0049236B">
        <w:rPr>
          <w:rFonts w:cs="Times New Roman"/>
        </w:rPr>
        <w:t xml:space="preserve"> Е.А., Пасечник В.В. Биология. Введение в общую биологию и экологию. 10-11 </w:t>
      </w:r>
      <w:proofErr w:type="spellStart"/>
      <w:r w:rsidRPr="0049236B">
        <w:rPr>
          <w:rFonts w:cs="Times New Roman"/>
        </w:rPr>
        <w:t>кл</w:t>
      </w:r>
      <w:proofErr w:type="spellEnd"/>
      <w:r w:rsidRPr="0049236B">
        <w:rPr>
          <w:rFonts w:cs="Times New Roman"/>
        </w:rPr>
        <w:t>. – М.: Дрофа, 2011</w:t>
      </w:r>
      <w:r w:rsidR="005C0E96" w:rsidRPr="0049236B">
        <w:rPr>
          <w:rFonts w:cs="Times New Roman"/>
        </w:rPr>
        <w:t>.</w:t>
      </w:r>
    </w:p>
    <w:p w:rsidR="0049236B" w:rsidRPr="0049236B" w:rsidRDefault="0049236B" w:rsidP="0049236B">
      <w:pPr>
        <w:jc w:val="center"/>
        <w:rPr>
          <w:rFonts w:cs="Times New Roman"/>
          <w:b/>
        </w:rPr>
      </w:pPr>
      <w:r w:rsidRPr="0049236B">
        <w:rPr>
          <w:rFonts w:cs="Times New Roman"/>
          <w:b/>
        </w:rPr>
        <w:t>Планируемые результаты</w:t>
      </w:r>
    </w:p>
    <w:p w:rsidR="0049236B" w:rsidRPr="0049236B" w:rsidRDefault="0049236B" w:rsidP="0049236B">
      <w:pPr>
        <w:jc w:val="both"/>
        <w:rPr>
          <w:rFonts w:cs="Times New Roman"/>
        </w:rPr>
      </w:pPr>
      <w:r w:rsidRPr="0049236B">
        <w:rPr>
          <w:rFonts w:cs="Times New Roman"/>
        </w:rPr>
        <w:t xml:space="preserve"> Изучение биологии в основной школе обусловливает достижение следующих </w:t>
      </w:r>
      <w:r w:rsidRPr="0049236B">
        <w:rPr>
          <w:rFonts w:cs="Times New Roman"/>
          <w:b/>
        </w:rPr>
        <w:t>личностных результатов</w:t>
      </w:r>
      <w:r w:rsidRPr="0049236B">
        <w:rPr>
          <w:rFonts w:cs="Times New Roman"/>
        </w:rPr>
        <w:t xml:space="preserve">: </w:t>
      </w:r>
    </w:p>
    <w:p w:rsidR="0049236B" w:rsidRPr="0049236B" w:rsidRDefault="0049236B" w:rsidP="0049236B">
      <w:pPr>
        <w:pStyle w:val="a9"/>
        <w:widowControl/>
        <w:numPr>
          <w:ilvl w:val="0"/>
          <w:numId w:val="7"/>
        </w:numPr>
        <w:suppressAutoHyphens w:val="0"/>
        <w:spacing w:after="200" w:line="276" w:lineRule="auto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lastRenderedPageBreak/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знание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9236B" w:rsidRPr="0049236B" w:rsidRDefault="0049236B" w:rsidP="0049236B">
      <w:pPr>
        <w:pStyle w:val="a9"/>
        <w:widowControl/>
        <w:numPr>
          <w:ilvl w:val="0"/>
          <w:numId w:val="7"/>
        </w:numPr>
        <w:suppressAutoHyphens w:val="0"/>
        <w:spacing w:after="200" w:line="276" w:lineRule="auto"/>
        <w:jc w:val="both"/>
        <w:rPr>
          <w:rFonts w:cs="Times New Roman"/>
          <w:szCs w:val="24"/>
        </w:rPr>
      </w:pPr>
      <w:r w:rsidRPr="0049236B">
        <w:rPr>
          <w:szCs w:val="24"/>
        </w:rPr>
        <w:t xml:space="preserve"> </w:t>
      </w:r>
      <w:r w:rsidRPr="0049236B">
        <w:rPr>
          <w:rFonts w:cs="Times New Roman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49236B">
        <w:rPr>
          <w:rFonts w:cs="Times New Roman"/>
          <w:szCs w:val="24"/>
        </w:rPr>
        <w:t>способности</w:t>
      </w:r>
      <w:proofErr w:type="gramEnd"/>
      <w:r w:rsidRPr="0049236B">
        <w:rPr>
          <w:rFonts w:cs="Times New Roman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 </w:t>
      </w:r>
    </w:p>
    <w:p w:rsidR="0049236B" w:rsidRPr="0049236B" w:rsidRDefault="0049236B" w:rsidP="0049236B">
      <w:pPr>
        <w:pStyle w:val="a9"/>
        <w:widowControl/>
        <w:numPr>
          <w:ilvl w:val="0"/>
          <w:numId w:val="7"/>
        </w:numPr>
        <w:suppressAutoHyphens w:val="0"/>
        <w:spacing w:after="200" w:line="276" w:lineRule="auto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49236B" w:rsidRPr="0049236B" w:rsidRDefault="0049236B" w:rsidP="0049236B">
      <w:pPr>
        <w:pStyle w:val="a9"/>
        <w:widowControl/>
        <w:numPr>
          <w:ilvl w:val="0"/>
          <w:numId w:val="7"/>
        </w:numPr>
        <w:suppressAutoHyphens w:val="0"/>
        <w:spacing w:after="200" w:line="276" w:lineRule="auto"/>
        <w:jc w:val="both"/>
        <w:rPr>
          <w:rFonts w:cs="Times New Roman"/>
          <w:szCs w:val="24"/>
        </w:rPr>
      </w:pPr>
      <w:proofErr w:type="gramStart"/>
      <w:r w:rsidRPr="0049236B">
        <w:rPr>
          <w:rFonts w:cs="Times New Roman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49236B" w:rsidRPr="0049236B" w:rsidRDefault="0049236B" w:rsidP="0049236B">
      <w:pPr>
        <w:pStyle w:val="a9"/>
        <w:widowControl/>
        <w:numPr>
          <w:ilvl w:val="0"/>
          <w:numId w:val="7"/>
        </w:numPr>
        <w:suppressAutoHyphens w:val="0"/>
        <w:spacing w:after="200" w:line="276" w:lineRule="auto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49236B" w:rsidRPr="0049236B" w:rsidRDefault="0049236B" w:rsidP="0049236B">
      <w:pPr>
        <w:pStyle w:val="a9"/>
        <w:widowControl/>
        <w:numPr>
          <w:ilvl w:val="0"/>
          <w:numId w:val="7"/>
        </w:numPr>
        <w:suppressAutoHyphens w:val="0"/>
        <w:spacing w:after="200" w:line="276" w:lineRule="auto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9236B" w:rsidRPr="0049236B" w:rsidRDefault="0049236B" w:rsidP="0049236B">
      <w:pPr>
        <w:pStyle w:val="a9"/>
        <w:widowControl/>
        <w:numPr>
          <w:ilvl w:val="0"/>
          <w:numId w:val="7"/>
        </w:numPr>
        <w:suppressAutoHyphens w:val="0"/>
        <w:spacing w:after="200" w:line="276" w:lineRule="auto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9236B" w:rsidRPr="0049236B" w:rsidRDefault="0049236B" w:rsidP="0049236B">
      <w:pPr>
        <w:pStyle w:val="a9"/>
        <w:widowControl/>
        <w:numPr>
          <w:ilvl w:val="0"/>
          <w:numId w:val="7"/>
        </w:numPr>
        <w:suppressAutoHyphens w:val="0"/>
        <w:spacing w:after="200" w:line="276" w:lineRule="auto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</w:t>
      </w:r>
    </w:p>
    <w:p w:rsidR="0049236B" w:rsidRPr="0049236B" w:rsidRDefault="0049236B" w:rsidP="0049236B">
      <w:pPr>
        <w:pStyle w:val="a9"/>
        <w:widowControl/>
        <w:numPr>
          <w:ilvl w:val="0"/>
          <w:numId w:val="7"/>
        </w:numPr>
        <w:suppressAutoHyphens w:val="0"/>
        <w:spacing w:after="200" w:line="276" w:lineRule="auto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49236B" w:rsidRPr="0049236B" w:rsidRDefault="0049236B" w:rsidP="0049236B">
      <w:pPr>
        <w:pStyle w:val="a9"/>
        <w:widowControl/>
        <w:numPr>
          <w:ilvl w:val="0"/>
          <w:numId w:val="7"/>
        </w:numPr>
        <w:suppressAutoHyphens w:val="0"/>
        <w:spacing w:after="200" w:line="276" w:lineRule="auto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</w:t>
      </w:r>
    </w:p>
    <w:p w:rsidR="0049236B" w:rsidRPr="0049236B" w:rsidRDefault="0049236B" w:rsidP="0049236B">
      <w:pPr>
        <w:pStyle w:val="a9"/>
        <w:widowControl/>
        <w:numPr>
          <w:ilvl w:val="0"/>
          <w:numId w:val="7"/>
        </w:numPr>
        <w:suppressAutoHyphens w:val="0"/>
        <w:spacing w:after="200" w:line="276" w:lineRule="auto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49236B" w:rsidRPr="0049236B" w:rsidRDefault="0049236B" w:rsidP="0049236B">
      <w:pPr>
        <w:pStyle w:val="a9"/>
        <w:jc w:val="both"/>
        <w:rPr>
          <w:rFonts w:cs="Times New Roman"/>
          <w:szCs w:val="24"/>
        </w:rPr>
      </w:pPr>
      <w:proofErr w:type="spellStart"/>
      <w:r w:rsidRPr="0049236B">
        <w:rPr>
          <w:rFonts w:cs="Times New Roman"/>
          <w:b/>
          <w:szCs w:val="24"/>
        </w:rPr>
        <w:t>Метапредметные</w:t>
      </w:r>
      <w:proofErr w:type="spellEnd"/>
      <w:r w:rsidRPr="0049236B">
        <w:rPr>
          <w:rFonts w:cs="Times New Roman"/>
          <w:b/>
          <w:szCs w:val="24"/>
        </w:rPr>
        <w:t xml:space="preserve"> результаты</w:t>
      </w:r>
      <w:r w:rsidRPr="0049236B">
        <w:rPr>
          <w:rFonts w:cs="Times New Roman"/>
          <w:szCs w:val="24"/>
        </w:rPr>
        <w:t xml:space="preserve"> освоения биологии в основной школе должны отражать: </w:t>
      </w:r>
    </w:p>
    <w:p w:rsidR="0049236B" w:rsidRPr="0049236B" w:rsidRDefault="0049236B" w:rsidP="0049236B">
      <w:pPr>
        <w:pStyle w:val="a9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1) умение самостоятельно определять цели своего обучения, ставить и формулировать для себя новые задачи в учёбе и познавательной деятельности, </w:t>
      </w:r>
      <w:r w:rsidRPr="0049236B">
        <w:rPr>
          <w:rFonts w:cs="Times New Roman"/>
          <w:szCs w:val="24"/>
        </w:rPr>
        <w:lastRenderedPageBreak/>
        <w:t xml:space="preserve">развивать мотивы и интересы своей познавательной деятельности; </w:t>
      </w:r>
    </w:p>
    <w:p w:rsidR="0049236B" w:rsidRPr="0049236B" w:rsidRDefault="0049236B" w:rsidP="0049236B">
      <w:pPr>
        <w:pStyle w:val="a9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49236B" w:rsidRPr="0049236B" w:rsidRDefault="0049236B" w:rsidP="0049236B">
      <w:pPr>
        <w:pStyle w:val="a9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9236B" w:rsidRPr="0049236B" w:rsidRDefault="0049236B" w:rsidP="0049236B">
      <w:pPr>
        <w:pStyle w:val="a9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 4) умение оценивать правильность выполнения учебной задачи, собственные возможности её решения; </w:t>
      </w:r>
    </w:p>
    <w:p w:rsidR="0049236B" w:rsidRPr="0049236B" w:rsidRDefault="0049236B" w:rsidP="0049236B">
      <w:pPr>
        <w:pStyle w:val="a9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9236B" w:rsidRPr="0049236B" w:rsidRDefault="0049236B" w:rsidP="0049236B">
      <w:pPr>
        <w:pStyle w:val="a9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 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9236B">
        <w:rPr>
          <w:rFonts w:cs="Times New Roman"/>
          <w:szCs w:val="24"/>
        </w:rPr>
        <w:t>логическое рассуждение</w:t>
      </w:r>
      <w:proofErr w:type="gramEnd"/>
      <w:r w:rsidRPr="0049236B">
        <w:rPr>
          <w:rFonts w:cs="Times New Roman"/>
          <w:szCs w:val="24"/>
        </w:rPr>
        <w:t xml:space="preserve">, умозаключение (индуктивное, дедуктивное и по аналогии) и делать выводы; </w:t>
      </w:r>
    </w:p>
    <w:p w:rsidR="0049236B" w:rsidRPr="0049236B" w:rsidRDefault="0049236B" w:rsidP="0049236B">
      <w:pPr>
        <w:pStyle w:val="a9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:rsidR="0049236B" w:rsidRPr="0049236B" w:rsidRDefault="0049236B" w:rsidP="0049236B">
      <w:pPr>
        <w:pStyle w:val="a9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8) смысловое чтение; </w:t>
      </w:r>
    </w:p>
    <w:p w:rsidR="0049236B" w:rsidRPr="0049236B" w:rsidRDefault="0049236B" w:rsidP="0049236B">
      <w:pPr>
        <w:pStyle w:val="a9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>9)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49236B" w:rsidRPr="0049236B" w:rsidRDefault="0049236B" w:rsidP="0049236B">
      <w:pPr>
        <w:pStyle w:val="a9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 10)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 </w:t>
      </w:r>
    </w:p>
    <w:p w:rsidR="0049236B" w:rsidRPr="0049236B" w:rsidRDefault="0049236B" w:rsidP="0049236B">
      <w:pPr>
        <w:pStyle w:val="a9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11) формирование и развитие компетентности в области использования информационно-коммуникационных технологий (далее </w:t>
      </w:r>
      <w:proofErr w:type="spellStart"/>
      <w:r w:rsidRPr="0049236B">
        <w:rPr>
          <w:rFonts w:cs="Times New Roman"/>
          <w:szCs w:val="24"/>
        </w:rPr>
        <w:t>ИКТкомпетенции</w:t>
      </w:r>
      <w:proofErr w:type="spellEnd"/>
      <w:r w:rsidRPr="0049236B">
        <w:rPr>
          <w:rFonts w:cs="Times New Roman"/>
          <w:szCs w:val="24"/>
        </w:rPr>
        <w:t xml:space="preserve">); развитие мотивации к овладению культурой активного пользования словарями и другими поисковыми системами; </w:t>
      </w:r>
    </w:p>
    <w:p w:rsidR="0049236B" w:rsidRPr="0049236B" w:rsidRDefault="0049236B" w:rsidP="0049236B">
      <w:pPr>
        <w:pStyle w:val="a9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49236B" w:rsidRPr="0049236B" w:rsidRDefault="0049236B" w:rsidP="0049236B">
      <w:pPr>
        <w:pStyle w:val="a9"/>
        <w:jc w:val="both"/>
        <w:rPr>
          <w:rFonts w:cs="Times New Roman"/>
          <w:szCs w:val="24"/>
        </w:rPr>
      </w:pPr>
      <w:r w:rsidRPr="0049236B">
        <w:rPr>
          <w:rFonts w:cs="Times New Roman"/>
          <w:b/>
          <w:szCs w:val="24"/>
        </w:rPr>
        <w:t>Предметными результатами</w:t>
      </w:r>
      <w:r w:rsidRPr="0049236B">
        <w:rPr>
          <w:rFonts w:cs="Times New Roman"/>
          <w:szCs w:val="24"/>
        </w:rPr>
        <w:t xml:space="preserve"> освоения выпускниками основной школы программы по биологии являются: </w:t>
      </w:r>
    </w:p>
    <w:p w:rsidR="0049236B" w:rsidRPr="0049236B" w:rsidRDefault="0049236B" w:rsidP="0049236B">
      <w:pPr>
        <w:pStyle w:val="a9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1) 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</w:t>
      </w:r>
      <w:proofErr w:type="gramStart"/>
      <w:r w:rsidRPr="0049236B">
        <w:rPr>
          <w:rFonts w:cs="Times New Roman"/>
          <w:szCs w:val="24"/>
        </w:rPr>
        <w:t>естественно-научной</w:t>
      </w:r>
      <w:proofErr w:type="gramEnd"/>
      <w:r w:rsidRPr="0049236B">
        <w:rPr>
          <w:rFonts w:cs="Times New Roman"/>
          <w:szCs w:val="24"/>
        </w:rPr>
        <w:t xml:space="preserve"> картины мира; </w:t>
      </w:r>
    </w:p>
    <w:p w:rsidR="0049236B" w:rsidRPr="0049236B" w:rsidRDefault="0049236B" w:rsidP="0049236B">
      <w:pPr>
        <w:pStyle w:val="a9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49236B">
        <w:rPr>
          <w:rFonts w:cs="Times New Roman"/>
          <w:szCs w:val="24"/>
        </w:rPr>
        <w:t>экосистемной</w:t>
      </w:r>
      <w:proofErr w:type="spellEnd"/>
      <w:r w:rsidRPr="0049236B">
        <w:rPr>
          <w:rFonts w:cs="Times New Roman"/>
          <w:szCs w:val="24"/>
        </w:rPr>
        <w:t xml:space="preserve"> организации жизни, о взаимосвязи живого и неживого в биосфере, наследственности и изменчивости; овладение понятийным аппаратом биологии; </w:t>
      </w:r>
    </w:p>
    <w:p w:rsidR="0049236B" w:rsidRPr="0049236B" w:rsidRDefault="0049236B" w:rsidP="0049236B">
      <w:pPr>
        <w:pStyle w:val="a9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проведение экологического мониторинга в окружающей среде; </w:t>
      </w:r>
    </w:p>
    <w:p w:rsidR="0049236B" w:rsidRPr="0049236B" w:rsidRDefault="0049236B" w:rsidP="0049236B">
      <w:pPr>
        <w:pStyle w:val="a9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</w:t>
      </w:r>
      <w:r w:rsidRPr="0049236B">
        <w:rPr>
          <w:rFonts w:cs="Times New Roman"/>
          <w:szCs w:val="24"/>
        </w:rPr>
        <w:lastRenderedPageBreak/>
        <w:t>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49236B" w:rsidRPr="0049236B" w:rsidRDefault="0049236B" w:rsidP="0049236B">
      <w:pPr>
        <w:pStyle w:val="a9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 5) 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49236B" w:rsidRPr="0049236B" w:rsidRDefault="0049236B" w:rsidP="0049236B">
      <w:pPr>
        <w:pStyle w:val="a9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 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AA6823" w:rsidRPr="0049236B" w:rsidRDefault="00AA6823" w:rsidP="0049236B">
      <w:pPr>
        <w:pStyle w:val="a9"/>
        <w:ind w:left="360"/>
        <w:jc w:val="both"/>
        <w:rPr>
          <w:rFonts w:cs="Times New Roman"/>
          <w:szCs w:val="24"/>
        </w:rPr>
      </w:pPr>
    </w:p>
    <w:p w:rsidR="00F62E65" w:rsidRPr="0049236B" w:rsidRDefault="00F62E65" w:rsidP="00F62E65">
      <w:pPr>
        <w:pStyle w:val="a6"/>
        <w:spacing w:before="0" w:beforeAutospacing="0" w:after="0" w:afterAutospacing="0"/>
        <w:jc w:val="center"/>
        <w:rPr>
          <w:b/>
          <w:bCs/>
        </w:rPr>
      </w:pPr>
      <w:r w:rsidRPr="0049236B">
        <w:rPr>
          <w:b/>
          <w:bCs/>
        </w:rPr>
        <w:t>Содержание курса</w:t>
      </w:r>
    </w:p>
    <w:p w:rsidR="00F62E65" w:rsidRPr="0049236B" w:rsidRDefault="00F62E65" w:rsidP="00F62E65">
      <w:pPr>
        <w:pStyle w:val="a6"/>
        <w:spacing w:before="0" w:beforeAutospacing="0" w:after="0" w:afterAutospacing="0"/>
        <w:jc w:val="center"/>
        <w:rPr>
          <w:b/>
          <w:bCs/>
        </w:rPr>
      </w:pPr>
      <w:r w:rsidRPr="0049236B">
        <w:rPr>
          <w:b/>
          <w:bCs/>
        </w:rPr>
        <w:t>10 класс (34 ч.)</w:t>
      </w:r>
    </w:p>
    <w:p w:rsidR="00F62E65" w:rsidRPr="0049236B" w:rsidRDefault="00F62E65" w:rsidP="00F62E65">
      <w:pPr>
        <w:pStyle w:val="3"/>
        <w:numPr>
          <w:ilvl w:val="0"/>
          <w:numId w:val="0"/>
        </w:numPr>
        <w:jc w:val="both"/>
        <w:rPr>
          <w:b w:val="0"/>
        </w:rPr>
      </w:pPr>
      <w:r w:rsidRPr="0049236B">
        <w:rPr>
          <w:b w:val="0"/>
        </w:rPr>
        <w:t>Раздел 1 .Биология как наука. Методы научного познания (4 часа)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 xml:space="preserve">Тема 1.1. Краткая история развития биологии. Методы исследования в биологии (2 часа) 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 xml:space="preserve">Объект изучения биологии — живая природа. Краткая история развития биологии. Методы исследования в биологии. Роль биологических теорий, идей, гипотез в формировании современной естественнонаучной картины мира. 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 xml:space="preserve">Тема 1.2. Сущность жизни и свойства живого. Уровни организации живой материи (2 часа) 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 xml:space="preserve">Сущность жизни и свойства живого. Уровни организации живой материи. Биологические системы.  Методы познания живой природы. 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 xml:space="preserve">Демонстрация 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 xml:space="preserve">Портреты ученых. Схемы: «Связь биологии с другими науками», «Система биологических наук», «Биологические системы», «Уровни организации живой природы», «Свойства живой материи», «Методы познания живой природы». 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>Раздел 2. Клетка (11 часов)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 xml:space="preserve">Тема 2.1. Методы цитологии. Клеточная теория (1 час) 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 xml:space="preserve">Развитие знаний о клетке (Р. Гук, Р. Вирхов, К. Бэр, М. </w:t>
      </w:r>
      <w:proofErr w:type="spellStart"/>
      <w:r w:rsidRPr="0049236B">
        <w:rPr>
          <w:b w:val="0"/>
        </w:rPr>
        <w:t>Шлейден</w:t>
      </w:r>
      <w:proofErr w:type="spellEnd"/>
      <w:r w:rsidRPr="0049236B">
        <w:rPr>
          <w:b w:val="0"/>
        </w:rPr>
        <w:t xml:space="preserve"> и Т. Шванн). Клеточная теория и ее основные положения. Роль клеточной теории в становлении современной естественнонаучной картины мира. Методы цитологии. 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 xml:space="preserve">Тема 2.2. Химический состав клетки (4 часа) 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 xml:space="preserve">Химический состав клетки. Неорганические и органические вещества и их роль в клетке. 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 xml:space="preserve">Тема 2.3. Строение клетки (3 часа) 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 xml:space="preserve">Строение клетки. Основные части и органоиды клетки, их функции; </w:t>
      </w:r>
      <w:proofErr w:type="spellStart"/>
      <w:r w:rsidRPr="0049236B">
        <w:rPr>
          <w:b w:val="0"/>
        </w:rPr>
        <w:t>эукариотические</w:t>
      </w:r>
      <w:proofErr w:type="spellEnd"/>
      <w:r w:rsidRPr="0049236B">
        <w:rPr>
          <w:b w:val="0"/>
        </w:rPr>
        <w:t xml:space="preserve"> и </w:t>
      </w:r>
      <w:proofErr w:type="spellStart"/>
      <w:r w:rsidRPr="0049236B">
        <w:rPr>
          <w:b w:val="0"/>
        </w:rPr>
        <w:t>прокариотические</w:t>
      </w:r>
      <w:proofErr w:type="spellEnd"/>
      <w:r w:rsidRPr="0049236B">
        <w:rPr>
          <w:b w:val="0"/>
        </w:rPr>
        <w:t xml:space="preserve"> клетки. Строение и функции хромосом. 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 xml:space="preserve">Тема 2.4. Реализация наследственной информации в клетке (1 час) 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 xml:space="preserve">ДНК — носитель наследственной информации. Удвоение молекулы ДНК в клетке. Значение постоянства числа и формы хромосом в клетках. Ген. Генетический код. Роль генов в биосинтезе белка. 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 xml:space="preserve">Тема 2.5. Вирусы (1 час) 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 xml:space="preserve">Вирусы. Особенности строения и размножения. Значение в природе и жизни человека. Меры профилактики распространения вирусных заболеваний. Профилактика СПИДа. </w:t>
      </w:r>
    </w:p>
    <w:p w:rsidR="00F62E65" w:rsidRPr="0049236B" w:rsidRDefault="00F62E65" w:rsidP="00F62E65">
      <w:pPr>
        <w:rPr>
          <w:lang w:eastAsia="ar-SA" w:bidi="ar-SA"/>
        </w:rPr>
      </w:pPr>
      <w:r w:rsidRPr="0049236B">
        <w:rPr>
          <w:lang w:eastAsia="ar-SA" w:bidi="ar-SA"/>
        </w:rPr>
        <w:t>Обобщение по теме «Клетка».(1 час)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lastRenderedPageBreak/>
        <w:t xml:space="preserve">Демонстрация 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 xml:space="preserve">Схемы, таблицы, фрагменты видеофильмов и компьютерных программ: «Строение молекулы белка», «Строение молекулы ДНК», «Строение молекулы РНК», «Строение клетки», «Строение клеток прокариот и эукариот», «Строение вируса», «Хромосомы», «Характеристика гена», «Удвоение молекулы ДНК». 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 xml:space="preserve">Лабораторные  работы 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 xml:space="preserve">Наблюдение клеток растений и животных под микроскопом на готовых микропрепаратах и их описание. 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>Сравнение строения клеток растений и животных.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>Приготовление и описание микропрепаратов клеток растений.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>Обобщение по теме «Клетка» (1 час)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>Раздел 3. Организм (19 часов)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 xml:space="preserve">Тема 3.1. Организм — единое целое. Многообразие живых организмов (1 час.) Организм - единое целое. Многообразие организмов. Одноклеточные, многоклеточные и колониальные организмы. 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 xml:space="preserve">Тема 3.2. Обмен веществ и превращения энергии — свойство живых организмов.(2 часа) 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 xml:space="preserve">Обмен веществ и превращения энергии — свойство живых организмов. Особенности обмена веществ у растений, животных, бактерий. 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>Тема 3.3. Размножение (4 часа)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>Размножение — свойство организмов</w:t>
      </w:r>
      <w:proofErr w:type="gramStart"/>
      <w:r w:rsidRPr="0049236B">
        <w:rPr>
          <w:b w:val="0"/>
        </w:rPr>
        <w:t>.</w:t>
      </w:r>
      <w:proofErr w:type="gramEnd"/>
      <w:r w:rsidRPr="0049236B">
        <w:rPr>
          <w:b w:val="0"/>
        </w:rPr>
        <w:t xml:space="preserve"> </w:t>
      </w:r>
      <w:proofErr w:type="gramStart"/>
      <w:r w:rsidRPr="0049236B">
        <w:rPr>
          <w:b w:val="0"/>
        </w:rPr>
        <w:t>д</w:t>
      </w:r>
      <w:proofErr w:type="gramEnd"/>
      <w:r w:rsidRPr="0049236B">
        <w:rPr>
          <w:b w:val="0"/>
        </w:rPr>
        <w:t xml:space="preserve">еление клетки — основа роста, развития и размножения организмов. Половое и бесполое размножение. 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 xml:space="preserve">Оплодотворение, его значение. Искусственное опыление у растений и оплодотворение у животных. 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 xml:space="preserve">Тема 3.4. Индивидуальное развитие организма (онтогенез) (2 часа) 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 xml:space="preserve"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 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 xml:space="preserve">Тема 3.5. Наследственность и изменчивость (7 часов) 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 xml:space="preserve">Наследственность и изменчивость — свойства организмов. Генетика — наука о закономерностях наследственности и изменчивости. Г. Мендель - основоположник генетики. Генетическая терминология и символика. Закономерности наследования, установленные Г. Менделем. Хромосомная теория наследственности. Современные представления о гене и геноме. 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 xml:space="preserve">Наследственная и ненаследственная изменчивость. Влияние мутагенов на организм человека. Значение генетики для медицины и селекции. Наследование признаков у человека. Половые хромосомы. Сцепленное с полом наследование. Наследственные болезни человека, их причины и профилактика. 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>Тема 3.6. Генетика — теоретическая основа селекции. Селекция. Биотехнология (2  часа)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 xml:space="preserve">Генетика — теоретическая основа селекции. Селекция. Учение Н. И. Вавилова о центрах многообразия и происхождения культурных растений. Основные методы селекции: гибридизация, искусственный отбор. </w:t>
      </w:r>
    </w:p>
    <w:p w:rsidR="00F62E65" w:rsidRPr="0049236B" w:rsidRDefault="00F62E65" w:rsidP="00F62E65">
      <w:pPr>
        <w:pStyle w:val="3"/>
        <w:jc w:val="both"/>
        <w:rPr>
          <w:b w:val="0"/>
        </w:rPr>
      </w:pPr>
      <w:r w:rsidRPr="0049236B">
        <w:rPr>
          <w:b w:val="0"/>
        </w:rPr>
        <w:t>Биотехнология, ее достижения, перспективы развития. Этические аспекты развития некоторых исследований</w:t>
      </w:r>
      <w:r w:rsidRPr="0049236B">
        <w:t xml:space="preserve"> </w:t>
      </w:r>
      <w:r w:rsidRPr="0049236B">
        <w:rPr>
          <w:b w:val="0"/>
        </w:rPr>
        <w:t xml:space="preserve">в биотехнологии (клонирование человека). </w:t>
      </w:r>
    </w:p>
    <w:p w:rsidR="00F62E65" w:rsidRPr="0049236B" w:rsidRDefault="00F62E65" w:rsidP="00F62E65">
      <w:pPr>
        <w:ind w:firstLine="708"/>
        <w:jc w:val="both"/>
        <w:rPr>
          <w:rFonts w:cs="Times New Roman"/>
          <w:b/>
        </w:rPr>
      </w:pPr>
      <w:r w:rsidRPr="0049236B">
        <w:rPr>
          <w:rFonts w:cs="Times New Roman"/>
          <w:b/>
        </w:rPr>
        <w:t xml:space="preserve">Демонстрация </w:t>
      </w:r>
    </w:p>
    <w:p w:rsidR="00F62E65" w:rsidRPr="0049236B" w:rsidRDefault="00F62E65" w:rsidP="00F62E65">
      <w:pPr>
        <w:jc w:val="both"/>
        <w:rPr>
          <w:rFonts w:cs="Times New Roman"/>
        </w:rPr>
      </w:pPr>
      <w:r w:rsidRPr="0049236B">
        <w:rPr>
          <w:rFonts w:cs="Times New Roman"/>
        </w:rPr>
        <w:t xml:space="preserve">          Схемы, таблицы, фрагменты видеофильмов и компьютерных программ: </w:t>
      </w:r>
      <w:proofErr w:type="gramStart"/>
      <w:r w:rsidRPr="0049236B">
        <w:rPr>
          <w:rFonts w:cs="Times New Roman"/>
        </w:rPr>
        <w:t>«Многообразие организмов», «Обмен веществ и превращения энергии в клетке», «Фотосинтез», «Деление клетки (митоз, мейоз)», «Способы бесполого размножения», «Половые клетки», «Оплодотворение у растений и животных», «Индивидуальное развитие организма», «Моногибридное скрещивание», «</w:t>
      </w:r>
      <w:proofErr w:type="spellStart"/>
      <w:r w:rsidRPr="0049236B">
        <w:rPr>
          <w:rFonts w:cs="Times New Roman"/>
        </w:rPr>
        <w:t>Дигибридное</w:t>
      </w:r>
      <w:proofErr w:type="spellEnd"/>
      <w:r w:rsidRPr="0049236B">
        <w:rPr>
          <w:rFonts w:cs="Times New Roman"/>
        </w:rPr>
        <w:t xml:space="preserve"> скрещивание», «Перекрест хромосом», «Неполное доминирование», «Сцепленное наследование», «Наследование, сцепленное с полом», «Наследственные болезни человека», «Влияние алкоголизма, </w:t>
      </w:r>
      <w:r w:rsidRPr="0049236B">
        <w:rPr>
          <w:rFonts w:cs="Times New Roman"/>
        </w:rPr>
        <w:lastRenderedPageBreak/>
        <w:t>наркомании, курения на наследственность», «Мутации», «</w:t>
      </w:r>
      <w:proofErr w:type="spellStart"/>
      <w:r w:rsidRPr="0049236B">
        <w:rPr>
          <w:rFonts w:cs="Times New Roman"/>
        </w:rPr>
        <w:t>Модификационная</w:t>
      </w:r>
      <w:proofErr w:type="spellEnd"/>
      <w:r w:rsidRPr="0049236B">
        <w:rPr>
          <w:rFonts w:cs="Times New Roman"/>
        </w:rPr>
        <w:t xml:space="preserve"> изменчивость», «Центры многообразия и происхождения культурных растений», «Искусственный</w:t>
      </w:r>
      <w:proofErr w:type="gramEnd"/>
      <w:r w:rsidRPr="0049236B">
        <w:rPr>
          <w:rFonts w:cs="Times New Roman"/>
        </w:rPr>
        <w:t xml:space="preserve"> отбор», «Гибридизация», «Исследования в области биотехнологии». </w:t>
      </w:r>
    </w:p>
    <w:p w:rsidR="00F62E65" w:rsidRPr="0049236B" w:rsidRDefault="00F62E65" w:rsidP="00F62E65">
      <w:pPr>
        <w:ind w:firstLine="708"/>
        <w:jc w:val="both"/>
        <w:rPr>
          <w:rFonts w:cs="Times New Roman"/>
          <w:i/>
        </w:rPr>
      </w:pPr>
      <w:r w:rsidRPr="0049236B">
        <w:rPr>
          <w:rFonts w:cs="Times New Roman"/>
          <w:i/>
        </w:rPr>
        <w:t xml:space="preserve">Лабораторные работы </w:t>
      </w:r>
    </w:p>
    <w:p w:rsidR="00F62E65" w:rsidRPr="0049236B" w:rsidRDefault="00F62E65" w:rsidP="00F62E65">
      <w:pPr>
        <w:ind w:firstLine="708"/>
        <w:jc w:val="both"/>
        <w:rPr>
          <w:rFonts w:cs="Times New Roman"/>
        </w:rPr>
      </w:pPr>
      <w:r w:rsidRPr="0049236B">
        <w:rPr>
          <w:rFonts w:cs="Times New Roman"/>
        </w:rPr>
        <w:t xml:space="preserve">Выявление признаков сходства зародышей человека и других млекопитающих как доказательство их родства. </w:t>
      </w:r>
    </w:p>
    <w:p w:rsidR="00F62E65" w:rsidRPr="0049236B" w:rsidRDefault="00F62E65" w:rsidP="00F62E65">
      <w:pPr>
        <w:ind w:firstLine="708"/>
        <w:jc w:val="both"/>
        <w:rPr>
          <w:rFonts w:cs="Times New Roman"/>
        </w:rPr>
      </w:pPr>
      <w:r w:rsidRPr="0049236B">
        <w:rPr>
          <w:rFonts w:cs="Times New Roman"/>
        </w:rPr>
        <w:t xml:space="preserve">Составление простейших схем скрещивания. </w:t>
      </w:r>
    </w:p>
    <w:p w:rsidR="00F62E65" w:rsidRPr="0049236B" w:rsidRDefault="00F62E65" w:rsidP="00F62E65">
      <w:pPr>
        <w:ind w:firstLine="708"/>
        <w:jc w:val="both"/>
        <w:rPr>
          <w:rFonts w:cs="Times New Roman"/>
        </w:rPr>
      </w:pPr>
      <w:r w:rsidRPr="0049236B">
        <w:rPr>
          <w:rFonts w:cs="Times New Roman"/>
        </w:rPr>
        <w:t xml:space="preserve">Выявление источников мутагенов в окружающей среде (косвенно) и оценка возможных последствий их влияния на организм. </w:t>
      </w:r>
    </w:p>
    <w:p w:rsidR="00F62E65" w:rsidRPr="0049236B" w:rsidRDefault="00F62E65" w:rsidP="00F62E65">
      <w:pPr>
        <w:ind w:firstLine="708"/>
        <w:jc w:val="both"/>
        <w:rPr>
          <w:rFonts w:cs="Times New Roman"/>
          <w:color w:val="000000"/>
        </w:rPr>
      </w:pPr>
      <w:r w:rsidRPr="0049236B">
        <w:rPr>
          <w:rFonts w:cs="Times New Roman"/>
        </w:rPr>
        <w:t>Анализ и оценка этических аспектов развития некоторых исследований в биотехнологии.</w:t>
      </w:r>
      <w:r w:rsidRPr="0049236B">
        <w:rPr>
          <w:rFonts w:cs="Times New Roman"/>
          <w:color w:val="000000"/>
        </w:rPr>
        <w:t xml:space="preserve"> </w:t>
      </w:r>
    </w:p>
    <w:p w:rsidR="00F62E65" w:rsidRPr="0049236B" w:rsidRDefault="00F62E65" w:rsidP="00F62E65">
      <w:pPr>
        <w:ind w:firstLine="708"/>
        <w:jc w:val="both"/>
        <w:rPr>
          <w:rFonts w:cs="Times New Roman"/>
          <w:i/>
        </w:rPr>
      </w:pPr>
      <w:r w:rsidRPr="0049236B">
        <w:rPr>
          <w:rFonts w:cs="Times New Roman"/>
          <w:i/>
        </w:rPr>
        <w:t xml:space="preserve">Практическая работа </w:t>
      </w:r>
    </w:p>
    <w:p w:rsidR="00F62E65" w:rsidRPr="0049236B" w:rsidRDefault="00F62E65" w:rsidP="00F62E65">
      <w:pPr>
        <w:ind w:firstLine="708"/>
        <w:jc w:val="both"/>
        <w:rPr>
          <w:rFonts w:cs="Times New Roman"/>
        </w:rPr>
      </w:pPr>
      <w:r w:rsidRPr="0049236B">
        <w:rPr>
          <w:rFonts w:cs="Times New Roman"/>
        </w:rPr>
        <w:t xml:space="preserve">Решение элементарных генетических задач. </w:t>
      </w:r>
    </w:p>
    <w:p w:rsidR="00F62E65" w:rsidRPr="0049236B" w:rsidRDefault="00F62E65" w:rsidP="00F62E65">
      <w:pPr>
        <w:pStyle w:val="a6"/>
        <w:spacing w:before="0" w:beforeAutospacing="0" w:after="0" w:afterAutospacing="0"/>
        <w:jc w:val="both"/>
        <w:rPr>
          <w:color w:val="000000"/>
        </w:rPr>
      </w:pPr>
      <w:r w:rsidRPr="0049236B">
        <w:rPr>
          <w:color w:val="000000"/>
        </w:rPr>
        <w:t>Обобщение  по теме «Организм» (1 час)</w:t>
      </w:r>
    </w:p>
    <w:p w:rsidR="00F62E65" w:rsidRPr="0049236B" w:rsidRDefault="00F62E65" w:rsidP="00F62E65">
      <w:pPr>
        <w:pStyle w:val="a6"/>
        <w:spacing w:before="0" w:beforeAutospacing="0" w:after="0" w:afterAutospacing="0"/>
        <w:jc w:val="both"/>
        <w:rPr>
          <w:bCs/>
        </w:rPr>
      </w:pPr>
    </w:p>
    <w:p w:rsidR="00F62E65" w:rsidRPr="0049236B" w:rsidRDefault="00F62E65" w:rsidP="00F62E65">
      <w:pPr>
        <w:pStyle w:val="a6"/>
        <w:spacing w:before="0" w:beforeAutospacing="0" w:after="0" w:afterAutospacing="0"/>
        <w:jc w:val="both"/>
        <w:rPr>
          <w:b/>
          <w:bCs/>
          <w:u w:val="single"/>
        </w:rPr>
      </w:pPr>
      <w:r w:rsidRPr="0049236B">
        <w:rPr>
          <w:b/>
          <w:bCs/>
          <w:u w:val="single"/>
        </w:rPr>
        <w:t>11 класс 34 часа</w:t>
      </w:r>
    </w:p>
    <w:p w:rsidR="00F62E65" w:rsidRPr="0049236B" w:rsidRDefault="00F62E65" w:rsidP="00F62E65">
      <w:pPr>
        <w:pStyle w:val="a6"/>
        <w:spacing w:before="0" w:beforeAutospacing="0" w:after="0" w:afterAutospacing="0"/>
        <w:jc w:val="both"/>
        <w:rPr>
          <w:bCs/>
        </w:rPr>
      </w:pPr>
      <w:r w:rsidRPr="0049236B">
        <w:rPr>
          <w:bCs/>
        </w:rPr>
        <w:t xml:space="preserve">Раздел </w:t>
      </w:r>
      <w:r w:rsidRPr="0049236B">
        <w:rPr>
          <w:bCs/>
          <w:lang w:val="en-US"/>
        </w:rPr>
        <w:t>I</w:t>
      </w:r>
      <w:r w:rsidRPr="0049236B">
        <w:rPr>
          <w:bCs/>
        </w:rPr>
        <w:t xml:space="preserve">. </w:t>
      </w:r>
      <w:r w:rsidRPr="0049236B">
        <w:t xml:space="preserve">Вид </w:t>
      </w:r>
      <w:r w:rsidRPr="0049236B">
        <w:rPr>
          <w:i/>
          <w:iCs/>
        </w:rPr>
        <w:t>(20 часов)</w:t>
      </w:r>
    </w:p>
    <w:p w:rsidR="00F62E65" w:rsidRPr="0049236B" w:rsidRDefault="00F62E65" w:rsidP="00F62E65">
      <w:pPr>
        <w:jc w:val="both"/>
        <w:rPr>
          <w:rFonts w:cs="Times New Roman"/>
        </w:rPr>
      </w:pPr>
      <w:r w:rsidRPr="0049236B">
        <w:rPr>
          <w:rFonts w:cs="Times New Roman"/>
        </w:rPr>
        <w:t xml:space="preserve">Тема 1.1. История эволюционных идей (4 </w:t>
      </w:r>
      <w:r w:rsidRPr="0049236B">
        <w:rPr>
          <w:rFonts w:cs="Times New Roman"/>
          <w:i/>
          <w:iCs/>
        </w:rPr>
        <w:t xml:space="preserve">часа) </w:t>
      </w:r>
    </w:p>
    <w:p w:rsidR="00F62E65" w:rsidRPr="0049236B" w:rsidRDefault="00F62E65" w:rsidP="00F62E65">
      <w:pPr>
        <w:ind w:firstLine="708"/>
        <w:jc w:val="both"/>
        <w:rPr>
          <w:rFonts w:cs="Times New Roman"/>
        </w:rPr>
      </w:pPr>
      <w:r w:rsidRPr="0049236B">
        <w:rPr>
          <w:rFonts w:cs="Times New Roman"/>
        </w:rPr>
        <w:t xml:space="preserve">История эволюционных идей. </w:t>
      </w:r>
      <w:r w:rsidRPr="0049236B">
        <w:rPr>
          <w:rFonts w:cs="Times New Roman"/>
          <w:i/>
          <w:iCs/>
        </w:rPr>
        <w:t xml:space="preserve">Значение работ </w:t>
      </w:r>
      <w:r w:rsidRPr="0049236B">
        <w:rPr>
          <w:rFonts w:cs="Times New Roman"/>
        </w:rPr>
        <w:t xml:space="preserve">Е. </w:t>
      </w:r>
      <w:r w:rsidRPr="0049236B">
        <w:rPr>
          <w:rFonts w:cs="Times New Roman"/>
          <w:i/>
          <w:iCs/>
        </w:rPr>
        <w:t xml:space="preserve">Линнея, учения Ж. Б. Ламарка, </w:t>
      </w:r>
      <w:r w:rsidRPr="0049236B">
        <w:rPr>
          <w:rFonts w:cs="Times New Roman"/>
        </w:rPr>
        <w:t xml:space="preserve">эволюционной теории Ч. Дарвина. Роль эволюционной теории в формировании современной естественнонаучной картины мира. </w:t>
      </w:r>
    </w:p>
    <w:p w:rsidR="00F62E65" w:rsidRPr="0049236B" w:rsidRDefault="00F62E65" w:rsidP="00F62E65">
      <w:pPr>
        <w:jc w:val="both"/>
        <w:rPr>
          <w:rFonts w:cs="Times New Roman"/>
        </w:rPr>
      </w:pPr>
      <w:r w:rsidRPr="0049236B">
        <w:rPr>
          <w:rFonts w:cs="Times New Roman"/>
        </w:rPr>
        <w:t>Тема 1.2. Современное эволюционное учение (</w:t>
      </w:r>
      <w:r w:rsidRPr="0049236B">
        <w:rPr>
          <w:rFonts w:cs="Times New Roman"/>
          <w:i/>
        </w:rPr>
        <w:t xml:space="preserve">9 </w:t>
      </w:r>
      <w:r w:rsidRPr="0049236B">
        <w:rPr>
          <w:rFonts w:cs="Times New Roman"/>
          <w:i/>
          <w:iCs/>
        </w:rPr>
        <w:t xml:space="preserve">часов) </w:t>
      </w:r>
    </w:p>
    <w:p w:rsidR="00F62E65" w:rsidRPr="0049236B" w:rsidRDefault="00F62E65" w:rsidP="00F62E65">
      <w:pPr>
        <w:ind w:firstLine="708"/>
        <w:jc w:val="both"/>
        <w:rPr>
          <w:rFonts w:cs="Times New Roman"/>
        </w:rPr>
      </w:pPr>
      <w:r w:rsidRPr="0049236B">
        <w:rPr>
          <w:rFonts w:cs="Times New Roman"/>
        </w:rPr>
        <w:t>Вид, его критерии. Популяция — структурная единица вида, единица эволюции</w:t>
      </w:r>
      <w:proofErr w:type="gramStart"/>
      <w:r w:rsidRPr="0049236B">
        <w:rPr>
          <w:rFonts w:cs="Times New Roman"/>
        </w:rPr>
        <w:t>.</w:t>
      </w:r>
      <w:proofErr w:type="gramEnd"/>
      <w:r w:rsidRPr="0049236B">
        <w:rPr>
          <w:rFonts w:cs="Times New Roman"/>
        </w:rPr>
        <w:t xml:space="preserve"> </w:t>
      </w:r>
      <w:proofErr w:type="gramStart"/>
      <w:r w:rsidRPr="0049236B">
        <w:rPr>
          <w:rFonts w:cs="Times New Roman"/>
        </w:rPr>
        <w:t>д</w:t>
      </w:r>
      <w:proofErr w:type="gramEnd"/>
      <w:r w:rsidRPr="0049236B">
        <w:rPr>
          <w:rFonts w:cs="Times New Roman"/>
        </w:rPr>
        <w:t xml:space="preserve">вижущие силы эволюции, их влияние на генофонд популяции. </w:t>
      </w:r>
      <w:r w:rsidRPr="0049236B">
        <w:rPr>
          <w:rFonts w:cs="Times New Roman"/>
          <w:i/>
          <w:iCs/>
        </w:rPr>
        <w:t xml:space="preserve">Синтетическая теория эволюции. </w:t>
      </w:r>
      <w:r w:rsidRPr="0049236B">
        <w:rPr>
          <w:rFonts w:cs="Times New Roman"/>
        </w:rPr>
        <w:t xml:space="preserve">Результаты эволюции. Сохранение многообразия видов как основа устойчивого развития биосферы. Причины вымирания видов. </w:t>
      </w:r>
      <w:r w:rsidRPr="0049236B">
        <w:rPr>
          <w:rFonts w:cs="Times New Roman"/>
          <w:i/>
          <w:iCs/>
        </w:rPr>
        <w:t xml:space="preserve">Биологический прогресс и биологический регресс. </w:t>
      </w:r>
      <w:r w:rsidRPr="0049236B">
        <w:rPr>
          <w:rFonts w:cs="Times New Roman"/>
          <w:i/>
          <w:iCs/>
        </w:rPr>
        <w:br/>
      </w:r>
      <w:r w:rsidRPr="0049236B">
        <w:rPr>
          <w:rFonts w:cs="Times New Roman"/>
        </w:rPr>
        <w:t xml:space="preserve">Тема 4.3. Происхождение жизни на Земле </w:t>
      </w:r>
      <w:r w:rsidRPr="0049236B">
        <w:rPr>
          <w:rFonts w:cs="Times New Roman"/>
          <w:i/>
          <w:iCs/>
        </w:rPr>
        <w:t xml:space="preserve">(3 часа) </w:t>
      </w:r>
    </w:p>
    <w:p w:rsidR="00F62E65" w:rsidRPr="0049236B" w:rsidRDefault="00F62E65" w:rsidP="00F62E65">
      <w:pPr>
        <w:ind w:firstLine="708"/>
        <w:jc w:val="both"/>
        <w:rPr>
          <w:rFonts w:cs="Times New Roman"/>
        </w:rPr>
      </w:pPr>
      <w:r w:rsidRPr="0049236B">
        <w:rPr>
          <w:rFonts w:cs="Times New Roman"/>
        </w:rPr>
        <w:t xml:space="preserve">Гипотезы происхождения жизни. Отличительные признаки живого. Усложнение живых организмов на Земле в процессе эволюции. </w:t>
      </w:r>
    </w:p>
    <w:p w:rsidR="00F62E65" w:rsidRPr="0049236B" w:rsidRDefault="00F62E65" w:rsidP="00F62E65">
      <w:pPr>
        <w:jc w:val="both"/>
        <w:rPr>
          <w:rFonts w:cs="Times New Roman"/>
        </w:rPr>
      </w:pPr>
      <w:r w:rsidRPr="0049236B">
        <w:rPr>
          <w:rFonts w:cs="Times New Roman"/>
        </w:rPr>
        <w:t xml:space="preserve">Тема 4.4. Происхождение человека (4 </w:t>
      </w:r>
      <w:r w:rsidRPr="0049236B">
        <w:rPr>
          <w:rFonts w:cs="Times New Roman"/>
          <w:i/>
          <w:iCs/>
        </w:rPr>
        <w:t xml:space="preserve">часа) </w:t>
      </w:r>
    </w:p>
    <w:p w:rsidR="00F62E65" w:rsidRPr="0049236B" w:rsidRDefault="00F62E65" w:rsidP="00F62E65">
      <w:pPr>
        <w:ind w:firstLine="708"/>
        <w:jc w:val="both"/>
        <w:rPr>
          <w:rFonts w:cs="Times New Roman"/>
          <w:i/>
          <w:iCs/>
        </w:rPr>
      </w:pPr>
      <w:r w:rsidRPr="0049236B">
        <w:rPr>
          <w:rFonts w:cs="Times New Roman"/>
        </w:rPr>
        <w:t xml:space="preserve">Гипотезы происхождения человека. Доказательства родства человека с млекопитающими животными. Эволюция человека. </w:t>
      </w:r>
      <w:r w:rsidRPr="0049236B">
        <w:rPr>
          <w:rFonts w:cs="Times New Roman"/>
          <w:iCs/>
        </w:rPr>
        <w:t xml:space="preserve">Происхождение человеческих рас.  </w:t>
      </w:r>
      <w:r w:rsidRPr="0049236B">
        <w:rPr>
          <w:rFonts w:cs="Times New Roman"/>
          <w:i/>
          <w:iCs/>
        </w:rPr>
        <w:t xml:space="preserve">       </w:t>
      </w:r>
    </w:p>
    <w:p w:rsidR="00F62E65" w:rsidRPr="0049236B" w:rsidRDefault="00F62E65" w:rsidP="00F62E65">
      <w:pPr>
        <w:ind w:firstLine="708"/>
        <w:jc w:val="both"/>
        <w:rPr>
          <w:rFonts w:cs="Times New Roman"/>
        </w:rPr>
      </w:pPr>
      <w:r w:rsidRPr="0049236B">
        <w:rPr>
          <w:rFonts w:cs="Times New Roman"/>
          <w:i/>
          <w:iCs/>
        </w:rPr>
        <w:t xml:space="preserve"> </w:t>
      </w:r>
      <w:r w:rsidRPr="0049236B">
        <w:rPr>
          <w:rFonts w:cs="Times New Roman"/>
        </w:rPr>
        <w:t xml:space="preserve">Демонстрация </w:t>
      </w:r>
    </w:p>
    <w:p w:rsidR="00F62E65" w:rsidRPr="0049236B" w:rsidRDefault="00F62E65" w:rsidP="00F62E65">
      <w:pPr>
        <w:jc w:val="both"/>
        <w:rPr>
          <w:rFonts w:cs="Times New Roman"/>
        </w:rPr>
      </w:pPr>
      <w:r w:rsidRPr="0049236B">
        <w:rPr>
          <w:rFonts w:cs="Times New Roman"/>
        </w:rPr>
        <w:t xml:space="preserve">Схемы, таблицы, фрагменты видеофильмов и компьютерных программ: «Критерии вида», «Популяция — структурная единица вида, единица эволюции», «Движущие силы эволюции», «Возникновение и многообразие приспособлений у организмов», «Образование новых видов в природе», «Эволюция растительного Мира», «Эволюция животного Мира», «Редкие и исчезающие виды», «Формы сохранности ископаемых растений и животных», «Движущие силы антропогенеза», «Происхождение человека», «Происхождение человеческих рас». </w:t>
      </w:r>
    </w:p>
    <w:p w:rsidR="00F62E65" w:rsidRPr="0049236B" w:rsidRDefault="00F62E65" w:rsidP="00F62E65">
      <w:pPr>
        <w:ind w:firstLine="708"/>
        <w:jc w:val="both"/>
        <w:rPr>
          <w:rFonts w:cs="Times New Roman"/>
        </w:rPr>
      </w:pPr>
      <w:r w:rsidRPr="0049236B">
        <w:rPr>
          <w:rFonts w:cs="Times New Roman"/>
        </w:rPr>
        <w:t xml:space="preserve">Лабораторные работы </w:t>
      </w:r>
    </w:p>
    <w:p w:rsidR="00F62E65" w:rsidRPr="0049236B" w:rsidRDefault="00F62E65" w:rsidP="00F62E65">
      <w:pPr>
        <w:ind w:left="720"/>
        <w:jc w:val="both"/>
        <w:rPr>
          <w:rFonts w:cs="Times New Roman"/>
        </w:rPr>
      </w:pPr>
      <w:r w:rsidRPr="0049236B">
        <w:rPr>
          <w:rFonts w:cs="Times New Roman"/>
        </w:rPr>
        <w:t xml:space="preserve">Описание особей вида по морфологическому критерию. </w:t>
      </w:r>
    </w:p>
    <w:p w:rsidR="00F62E65" w:rsidRPr="0049236B" w:rsidRDefault="00F62E65" w:rsidP="00F62E65">
      <w:pPr>
        <w:ind w:left="720"/>
        <w:jc w:val="both"/>
        <w:rPr>
          <w:rFonts w:cs="Times New Roman"/>
        </w:rPr>
      </w:pPr>
      <w:r w:rsidRPr="0049236B">
        <w:rPr>
          <w:rFonts w:cs="Times New Roman"/>
        </w:rPr>
        <w:t xml:space="preserve">Выявление изменчивости у особей одного вида. </w:t>
      </w:r>
    </w:p>
    <w:p w:rsidR="00F62E65" w:rsidRPr="0049236B" w:rsidRDefault="00F62E65" w:rsidP="00F62E65">
      <w:pPr>
        <w:ind w:left="720"/>
        <w:jc w:val="both"/>
        <w:rPr>
          <w:rFonts w:cs="Times New Roman"/>
        </w:rPr>
      </w:pPr>
      <w:r w:rsidRPr="0049236B">
        <w:rPr>
          <w:rFonts w:cs="Times New Roman"/>
        </w:rPr>
        <w:t xml:space="preserve">Выявление приспособлений у организмов к среде обитания. </w:t>
      </w:r>
    </w:p>
    <w:p w:rsidR="00F62E65" w:rsidRPr="0049236B" w:rsidRDefault="00F62E65" w:rsidP="00F62E65">
      <w:pPr>
        <w:ind w:left="720"/>
        <w:jc w:val="both"/>
        <w:rPr>
          <w:rFonts w:cs="Times New Roman"/>
        </w:rPr>
      </w:pPr>
      <w:r w:rsidRPr="0049236B">
        <w:rPr>
          <w:rFonts w:cs="Times New Roman"/>
        </w:rPr>
        <w:t xml:space="preserve">Анализ и оценка различных гипотез происхождения жизни. </w:t>
      </w:r>
    </w:p>
    <w:p w:rsidR="00F62E65" w:rsidRPr="0049236B" w:rsidRDefault="00F62E65" w:rsidP="00F62E65">
      <w:pPr>
        <w:ind w:left="720"/>
        <w:jc w:val="both"/>
        <w:rPr>
          <w:rFonts w:cs="Times New Roman"/>
          <w:bCs/>
        </w:rPr>
      </w:pPr>
      <w:r w:rsidRPr="0049236B">
        <w:rPr>
          <w:rFonts w:cs="Times New Roman"/>
        </w:rPr>
        <w:t>Анализ и оценка различных гипотез происхождения человека.</w:t>
      </w:r>
    </w:p>
    <w:p w:rsidR="00F62E65" w:rsidRPr="0049236B" w:rsidRDefault="00F62E65" w:rsidP="00F62E65">
      <w:pPr>
        <w:jc w:val="both"/>
        <w:rPr>
          <w:rFonts w:cs="Times New Roman"/>
          <w:i/>
          <w:iCs/>
        </w:rPr>
      </w:pPr>
      <w:r w:rsidRPr="0049236B">
        <w:rPr>
          <w:rFonts w:cs="Times New Roman"/>
        </w:rPr>
        <w:t>Контрольно-обобщающий урок по разделу «Вид»</w:t>
      </w:r>
      <w:r w:rsidRPr="0049236B">
        <w:rPr>
          <w:rFonts w:cs="Times New Roman"/>
          <w:i/>
          <w:iCs/>
        </w:rPr>
        <w:t xml:space="preserve"> (1 час) </w:t>
      </w:r>
    </w:p>
    <w:p w:rsidR="00F62E65" w:rsidRPr="0049236B" w:rsidRDefault="00F62E65" w:rsidP="00F62E65">
      <w:pPr>
        <w:pStyle w:val="a6"/>
        <w:spacing w:before="0" w:beforeAutospacing="0" w:after="0" w:afterAutospacing="0"/>
        <w:jc w:val="both"/>
        <w:rPr>
          <w:bCs/>
        </w:rPr>
      </w:pPr>
      <w:r w:rsidRPr="0049236B">
        <w:t xml:space="preserve">Раздел </w:t>
      </w:r>
      <w:r w:rsidRPr="0049236B">
        <w:rPr>
          <w:lang w:val="en-US"/>
        </w:rPr>
        <w:t>II</w:t>
      </w:r>
      <w:r w:rsidRPr="0049236B">
        <w:t xml:space="preserve">. Экосистемы </w:t>
      </w:r>
      <w:r w:rsidRPr="0049236B">
        <w:rPr>
          <w:i/>
          <w:iCs/>
        </w:rPr>
        <w:t>(11 часов)</w:t>
      </w:r>
    </w:p>
    <w:p w:rsidR="00F62E65" w:rsidRPr="0049236B" w:rsidRDefault="00F62E65" w:rsidP="00F62E65">
      <w:pPr>
        <w:jc w:val="both"/>
        <w:rPr>
          <w:rFonts w:cs="Times New Roman"/>
        </w:rPr>
      </w:pPr>
      <w:r w:rsidRPr="0049236B">
        <w:rPr>
          <w:rFonts w:cs="Times New Roman"/>
        </w:rPr>
        <w:t xml:space="preserve">Тема 2.1. Экологические факторы </w:t>
      </w:r>
      <w:r w:rsidRPr="0049236B">
        <w:rPr>
          <w:rFonts w:cs="Times New Roman"/>
          <w:i/>
          <w:iCs/>
        </w:rPr>
        <w:t>(</w:t>
      </w:r>
      <w:proofErr w:type="gramStart"/>
      <w:r w:rsidRPr="0049236B">
        <w:rPr>
          <w:rFonts w:cs="Times New Roman"/>
          <w:i/>
          <w:iCs/>
        </w:rPr>
        <w:t>З</w:t>
      </w:r>
      <w:proofErr w:type="gramEnd"/>
      <w:r w:rsidRPr="0049236B">
        <w:rPr>
          <w:rFonts w:cs="Times New Roman"/>
          <w:i/>
          <w:iCs/>
        </w:rPr>
        <w:t xml:space="preserve"> часа) </w:t>
      </w:r>
    </w:p>
    <w:p w:rsidR="00F62E65" w:rsidRPr="0049236B" w:rsidRDefault="00F62E65" w:rsidP="00F62E65">
      <w:pPr>
        <w:ind w:firstLine="708"/>
        <w:jc w:val="both"/>
        <w:rPr>
          <w:rFonts w:cs="Times New Roman"/>
        </w:rPr>
      </w:pPr>
      <w:r w:rsidRPr="0049236B">
        <w:rPr>
          <w:rFonts w:cs="Times New Roman"/>
        </w:rPr>
        <w:t xml:space="preserve">Экологические факторы, их значение в жизни организмов. </w:t>
      </w:r>
      <w:r w:rsidRPr="0049236B">
        <w:rPr>
          <w:rFonts w:cs="Times New Roman"/>
          <w:i/>
          <w:iCs/>
        </w:rPr>
        <w:t xml:space="preserve">Биологические ритмы. </w:t>
      </w:r>
      <w:r w:rsidRPr="0049236B">
        <w:rPr>
          <w:rFonts w:cs="Times New Roman"/>
        </w:rPr>
        <w:t xml:space="preserve">Межвидовые отношения: паразитизм, хищничество, конкуренция, симбиоз. </w:t>
      </w:r>
    </w:p>
    <w:p w:rsidR="00F62E65" w:rsidRPr="0049236B" w:rsidRDefault="00F62E65" w:rsidP="00F62E65">
      <w:pPr>
        <w:jc w:val="both"/>
        <w:rPr>
          <w:rFonts w:cs="Times New Roman"/>
        </w:rPr>
      </w:pPr>
      <w:r w:rsidRPr="0049236B">
        <w:rPr>
          <w:rFonts w:cs="Times New Roman"/>
        </w:rPr>
        <w:lastRenderedPageBreak/>
        <w:t xml:space="preserve">Тема 2.2. Структура экосистем (4 </w:t>
      </w:r>
      <w:r w:rsidRPr="0049236B">
        <w:rPr>
          <w:rFonts w:cs="Times New Roman"/>
          <w:i/>
          <w:iCs/>
        </w:rPr>
        <w:t xml:space="preserve">часа) </w:t>
      </w:r>
    </w:p>
    <w:p w:rsidR="00F62E65" w:rsidRPr="0049236B" w:rsidRDefault="00F62E65" w:rsidP="00F62E65">
      <w:pPr>
        <w:ind w:firstLine="708"/>
        <w:jc w:val="both"/>
        <w:rPr>
          <w:rFonts w:cs="Times New Roman"/>
        </w:rPr>
      </w:pPr>
      <w:r w:rsidRPr="0049236B">
        <w:rPr>
          <w:rFonts w:cs="Times New Roman"/>
        </w:rPr>
        <w:t xml:space="preserve">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Искусственные сообщества — </w:t>
      </w:r>
      <w:proofErr w:type="spellStart"/>
      <w:r w:rsidRPr="0049236B">
        <w:rPr>
          <w:rFonts w:cs="Times New Roman"/>
        </w:rPr>
        <w:t>агроэкосистемы</w:t>
      </w:r>
      <w:proofErr w:type="spellEnd"/>
      <w:r w:rsidRPr="0049236B">
        <w:rPr>
          <w:rFonts w:cs="Times New Roman"/>
        </w:rPr>
        <w:t xml:space="preserve">. </w:t>
      </w:r>
    </w:p>
    <w:p w:rsidR="00F62E65" w:rsidRPr="0049236B" w:rsidRDefault="00F62E65" w:rsidP="00F62E65">
      <w:pPr>
        <w:jc w:val="both"/>
        <w:rPr>
          <w:rFonts w:cs="Times New Roman"/>
        </w:rPr>
      </w:pPr>
      <w:r w:rsidRPr="0049236B">
        <w:rPr>
          <w:rFonts w:cs="Times New Roman"/>
        </w:rPr>
        <w:t xml:space="preserve">Тема 2.3. Биосфера — глобальная экосистема </w:t>
      </w:r>
      <w:r w:rsidRPr="0049236B">
        <w:rPr>
          <w:rFonts w:cs="Times New Roman"/>
          <w:i/>
          <w:iCs/>
        </w:rPr>
        <w:t xml:space="preserve">(2 часа) </w:t>
      </w:r>
    </w:p>
    <w:p w:rsidR="00F62E65" w:rsidRPr="0049236B" w:rsidRDefault="00F62E65" w:rsidP="00F62E65">
      <w:pPr>
        <w:ind w:firstLine="708"/>
        <w:jc w:val="both"/>
        <w:rPr>
          <w:rFonts w:cs="Times New Roman"/>
          <w:i/>
          <w:iCs/>
        </w:rPr>
      </w:pPr>
      <w:r w:rsidRPr="0049236B">
        <w:rPr>
          <w:rFonts w:cs="Times New Roman"/>
        </w:rPr>
        <w:t xml:space="preserve">Биосфера — глобальная экосистема. Учение В. И. Вернадского о биосфере. Роль живых организмов в биосфере. Биомасса. </w:t>
      </w:r>
      <w:r w:rsidRPr="0049236B">
        <w:rPr>
          <w:rFonts w:cs="Times New Roman"/>
          <w:i/>
          <w:iCs/>
        </w:rPr>
        <w:t xml:space="preserve">Биологический круговорот (на примере круговорота углерода). Эволюция биосферы. </w:t>
      </w:r>
    </w:p>
    <w:p w:rsidR="00F62E65" w:rsidRPr="0049236B" w:rsidRDefault="00F62E65" w:rsidP="00F62E65">
      <w:pPr>
        <w:jc w:val="both"/>
        <w:rPr>
          <w:rFonts w:cs="Times New Roman"/>
        </w:rPr>
      </w:pPr>
      <w:r w:rsidRPr="0049236B">
        <w:rPr>
          <w:rFonts w:cs="Times New Roman"/>
        </w:rPr>
        <w:t xml:space="preserve">Тема 2.4. Биосфера и человек </w:t>
      </w:r>
      <w:r w:rsidRPr="0049236B">
        <w:rPr>
          <w:rFonts w:cs="Times New Roman"/>
          <w:i/>
          <w:iCs/>
        </w:rPr>
        <w:t xml:space="preserve">(2 часа) </w:t>
      </w:r>
    </w:p>
    <w:p w:rsidR="00F62E65" w:rsidRPr="0049236B" w:rsidRDefault="00F62E65" w:rsidP="00F62E65">
      <w:pPr>
        <w:ind w:firstLine="708"/>
        <w:jc w:val="both"/>
        <w:rPr>
          <w:rFonts w:cs="Times New Roman"/>
        </w:rPr>
      </w:pPr>
      <w:r w:rsidRPr="0049236B">
        <w:rPr>
          <w:rFonts w:cs="Times New Roman"/>
        </w:rPr>
        <w:t xml:space="preserve">Биосфера и человек. Глобальные экологические проблемы и пути их решения. Последствия деятельности человека в окружающей среде. Правила поведения в природной среде. </w:t>
      </w:r>
    </w:p>
    <w:p w:rsidR="00F62E65" w:rsidRPr="0049236B" w:rsidRDefault="00F62E65" w:rsidP="00F62E65">
      <w:pPr>
        <w:ind w:firstLine="708"/>
        <w:jc w:val="both"/>
        <w:rPr>
          <w:rFonts w:cs="Times New Roman"/>
        </w:rPr>
      </w:pPr>
      <w:r w:rsidRPr="0049236B">
        <w:rPr>
          <w:rFonts w:cs="Times New Roman"/>
        </w:rPr>
        <w:t xml:space="preserve"> Демонстрация </w:t>
      </w:r>
    </w:p>
    <w:p w:rsidR="00F62E65" w:rsidRPr="0049236B" w:rsidRDefault="00F62E65" w:rsidP="00F62E65">
      <w:pPr>
        <w:ind w:firstLine="708"/>
        <w:jc w:val="both"/>
        <w:rPr>
          <w:rFonts w:cs="Times New Roman"/>
        </w:rPr>
      </w:pPr>
      <w:r w:rsidRPr="0049236B">
        <w:rPr>
          <w:rFonts w:cs="Times New Roman"/>
        </w:rPr>
        <w:t xml:space="preserve">Схемы, таблицы, фрагменты видеофильмов и компьютерных программ: </w:t>
      </w:r>
      <w:proofErr w:type="gramStart"/>
      <w:r w:rsidRPr="0049236B">
        <w:rPr>
          <w:rFonts w:cs="Times New Roman"/>
        </w:rPr>
        <w:t>«Экологические факторы и их влияние на организмы», «Биологические ритмы», «Межвидовые отношения: паразитизм, хищничество, конкуренция, симбиоз», «</w:t>
      </w:r>
      <w:proofErr w:type="spellStart"/>
      <w:r w:rsidRPr="0049236B">
        <w:rPr>
          <w:rFonts w:cs="Times New Roman"/>
        </w:rPr>
        <w:t>Ярусность</w:t>
      </w:r>
      <w:proofErr w:type="spellEnd"/>
      <w:r w:rsidRPr="0049236B">
        <w:rPr>
          <w:rFonts w:cs="Times New Roman"/>
        </w:rPr>
        <w:t xml:space="preserve"> растительного сообщества», «Пищевые цепи и сети», «Экологическая пирамида», «Круговорот веществ и превращения энергии в экосистеме», «Экосистема», «</w:t>
      </w:r>
      <w:proofErr w:type="spellStart"/>
      <w:r w:rsidRPr="0049236B">
        <w:rPr>
          <w:rFonts w:cs="Times New Roman"/>
        </w:rPr>
        <w:t>Агроэкосистема</w:t>
      </w:r>
      <w:proofErr w:type="spellEnd"/>
      <w:r w:rsidRPr="0049236B">
        <w:rPr>
          <w:rFonts w:cs="Times New Roman"/>
        </w:rPr>
        <w:t xml:space="preserve">», «Биосфера», «Круговорот углерода в биосфере», «Биоразнообразие», «Глобальные экологические проблемы», «Последствия деятельности человека в окружающей среде», «Биосфера и </w:t>
      </w:r>
      <w:r w:rsidRPr="0049236B">
        <w:rPr>
          <w:rStyle w:val="20"/>
          <w:rFonts w:eastAsia="SimSun" w:cs="Times New Roman"/>
        </w:rPr>
        <w:t>человек», «Заповедники и заказники России».</w:t>
      </w:r>
      <w:r w:rsidRPr="0049236B">
        <w:rPr>
          <w:rFonts w:cs="Times New Roman"/>
        </w:rPr>
        <w:t xml:space="preserve"> </w:t>
      </w:r>
      <w:proofErr w:type="gramEnd"/>
    </w:p>
    <w:p w:rsidR="00F62E65" w:rsidRPr="0049236B" w:rsidRDefault="00F62E65" w:rsidP="00F62E65">
      <w:pPr>
        <w:ind w:firstLine="708"/>
        <w:jc w:val="both"/>
        <w:rPr>
          <w:rFonts w:cs="Times New Roman"/>
          <w:i/>
        </w:rPr>
      </w:pPr>
      <w:r w:rsidRPr="0049236B">
        <w:rPr>
          <w:rFonts w:cs="Times New Roman"/>
          <w:i/>
        </w:rPr>
        <w:t xml:space="preserve">Лабораторные работы </w:t>
      </w:r>
    </w:p>
    <w:p w:rsidR="00F62E65" w:rsidRPr="0049236B" w:rsidRDefault="00F62E65" w:rsidP="00F62E65">
      <w:pPr>
        <w:ind w:firstLine="708"/>
        <w:jc w:val="both"/>
        <w:rPr>
          <w:rFonts w:cs="Times New Roman"/>
        </w:rPr>
      </w:pPr>
      <w:r w:rsidRPr="0049236B">
        <w:rPr>
          <w:rFonts w:cs="Times New Roman"/>
        </w:rPr>
        <w:t xml:space="preserve">Выявление антропогенных изменений в экосистемах своей местности. </w:t>
      </w:r>
    </w:p>
    <w:p w:rsidR="00F62E65" w:rsidRPr="0049236B" w:rsidRDefault="00F62E65" w:rsidP="00F62E65">
      <w:pPr>
        <w:ind w:firstLine="708"/>
        <w:jc w:val="both"/>
        <w:rPr>
          <w:rFonts w:cs="Times New Roman"/>
        </w:rPr>
      </w:pPr>
      <w:r w:rsidRPr="0049236B">
        <w:rPr>
          <w:rFonts w:cs="Times New Roman"/>
        </w:rPr>
        <w:t xml:space="preserve">Составление схем передачи веществ и энергии (цепей питания). </w:t>
      </w:r>
    </w:p>
    <w:p w:rsidR="00F62E65" w:rsidRPr="0049236B" w:rsidRDefault="00F62E65" w:rsidP="00F62E65">
      <w:pPr>
        <w:ind w:firstLine="708"/>
        <w:jc w:val="both"/>
        <w:rPr>
          <w:rFonts w:cs="Times New Roman"/>
        </w:rPr>
      </w:pPr>
      <w:r w:rsidRPr="0049236B">
        <w:rPr>
          <w:rFonts w:cs="Times New Roman"/>
        </w:rPr>
        <w:t xml:space="preserve">Сравнительная характеристика природных экосистем и </w:t>
      </w:r>
      <w:proofErr w:type="spellStart"/>
      <w:r w:rsidRPr="0049236B">
        <w:rPr>
          <w:rFonts w:cs="Times New Roman"/>
        </w:rPr>
        <w:t>агроэкосистем</w:t>
      </w:r>
      <w:proofErr w:type="spellEnd"/>
      <w:r w:rsidRPr="0049236B">
        <w:rPr>
          <w:rFonts w:cs="Times New Roman"/>
        </w:rPr>
        <w:t xml:space="preserve"> своей местности. </w:t>
      </w:r>
    </w:p>
    <w:p w:rsidR="00F62E65" w:rsidRPr="0049236B" w:rsidRDefault="00F62E65" w:rsidP="00F62E65">
      <w:pPr>
        <w:ind w:firstLine="708"/>
        <w:jc w:val="both"/>
        <w:rPr>
          <w:rFonts w:cs="Times New Roman"/>
        </w:rPr>
      </w:pPr>
      <w:r w:rsidRPr="0049236B">
        <w:rPr>
          <w:rFonts w:cs="Times New Roman"/>
        </w:rPr>
        <w:t xml:space="preserve">Исследование изменений в экосистемах на биологических моделях (аквариум). </w:t>
      </w:r>
    </w:p>
    <w:p w:rsidR="00F62E65" w:rsidRPr="0049236B" w:rsidRDefault="00F62E65" w:rsidP="00F62E65">
      <w:pPr>
        <w:ind w:firstLine="708"/>
        <w:jc w:val="both"/>
        <w:rPr>
          <w:rFonts w:cs="Times New Roman"/>
        </w:rPr>
      </w:pPr>
      <w:r w:rsidRPr="0049236B">
        <w:rPr>
          <w:rFonts w:cs="Times New Roman"/>
        </w:rPr>
        <w:t xml:space="preserve">Анализ и оценка последствий собственной деятельности в окружающей среде, глобальных экологических проблем и путей их решения. </w:t>
      </w:r>
    </w:p>
    <w:p w:rsidR="00F62E65" w:rsidRPr="0049236B" w:rsidRDefault="00F62E65" w:rsidP="00F62E65">
      <w:pPr>
        <w:ind w:firstLine="708"/>
        <w:jc w:val="both"/>
        <w:rPr>
          <w:rFonts w:cs="Times New Roman"/>
          <w:i/>
        </w:rPr>
      </w:pPr>
      <w:r w:rsidRPr="0049236B">
        <w:rPr>
          <w:rFonts w:cs="Times New Roman"/>
          <w:i/>
        </w:rPr>
        <w:t>Практическая работа</w:t>
      </w:r>
    </w:p>
    <w:p w:rsidR="00F62E65" w:rsidRPr="0049236B" w:rsidRDefault="00F62E65" w:rsidP="00F62E65">
      <w:pPr>
        <w:ind w:firstLine="708"/>
        <w:jc w:val="both"/>
        <w:rPr>
          <w:rFonts w:cs="Times New Roman"/>
        </w:rPr>
      </w:pPr>
      <w:r w:rsidRPr="0049236B">
        <w:rPr>
          <w:rFonts w:cs="Times New Roman"/>
        </w:rPr>
        <w:t xml:space="preserve">Решение экологических задач. </w:t>
      </w:r>
    </w:p>
    <w:p w:rsidR="00F62E65" w:rsidRPr="0049236B" w:rsidRDefault="00F62E65" w:rsidP="00F62E65">
      <w:pPr>
        <w:jc w:val="both"/>
        <w:rPr>
          <w:rFonts w:cs="Times New Roman"/>
          <w:i/>
          <w:iCs/>
        </w:rPr>
      </w:pPr>
      <w:r w:rsidRPr="0049236B">
        <w:rPr>
          <w:rFonts w:cs="Times New Roman"/>
        </w:rPr>
        <w:t>Контрольно-обобщающий урок по разделу «Экосистемы»</w:t>
      </w:r>
      <w:r w:rsidRPr="0049236B">
        <w:rPr>
          <w:rFonts w:cs="Times New Roman"/>
          <w:i/>
          <w:iCs/>
        </w:rPr>
        <w:t xml:space="preserve"> (1 час) </w:t>
      </w:r>
    </w:p>
    <w:p w:rsidR="00F62E65" w:rsidRPr="0049236B" w:rsidRDefault="00F62E65" w:rsidP="00F62E65">
      <w:pPr>
        <w:jc w:val="both"/>
        <w:rPr>
          <w:rFonts w:cs="Times New Roman"/>
          <w:i/>
          <w:iCs/>
        </w:rPr>
      </w:pPr>
      <w:r w:rsidRPr="0049236B">
        <w:rPr>
          <w:rFonts w:cs="Times New Roman"/>
          <w:bCs/>
        </w:rPr>
        <w:t xml:space="preserve">Заключение </w:t>
      </w:r>
      <w:r w:rsidRPr="0049236B">
        <w:rPr>
          <w:rFonts w:cs="Times New Roman"/>
          <w:i/>
          <w:iCs/>
        </w:rPr>
        <w:t xml:space="preserve">(1 час) </w:t>
      </w:r>
    </w:p>
    <w:p w:rsidR="00F62E65" w:rsidRPr="0049236B" w:rsidRDefault="00F62E65" w:rsidP="00F62E65">
      <w:pPr>
        <w:jc w:val="both"/>
        <w:rPr>
          <w:rFonts w:cs="Times New Roman"/>
          <w:iCs/>
        </w:rPr>
      </w:pPr>
    </w:p>
    <w:p w:rsidR="00F62E65" w:rsidRPr="0049236B" w:rsidRDefault="00F62E65" w:rsidP="00F62E65">
      <w:pPr>
        <w:jc w:val="both"/>
        <w:rPr>
          <w:rFonts w:cs="Times New Roman"/>
          <w:iCs/>
        </w:rPr>
      </w:pPr>
    </w:p>
    <w:p w:rsidR="00F62E65" w:rsidRPr="0049236B" w:rsidRDefault="00F62E65" w:rsidP="00F62E65">
      <w:pPr>
        <w:pStyle w:val="a9"/>
        <w:ind w:left="360"/>
        <w:jc w:val="both"/>
        <w:rPr>
          <w:rFonts w:cs="Times New Roman"/>
          <w:szCs w:val="24"/>
        </w:rPr>
      </w:pPr>
    </w:p>
    <w:p w:rsidR="00893C99" w:rsidRPr="0049236B" w:rsidRDefault="00893C99" w:rsidP="00AA6823">
      <w:pPr>
        <w:jc w:val="both"/>
        <w:rPr>
          <w:rFonts w:cs="Times New Roman"/>
        </w:rPr>
      </w:pPr>
    </w:p>
    <w:p w:rsidR="00893C99" w:rsidRPr="0049236B" w:rsidRDefault="001F1DC5" w:rsidP="001F1DC5">
      <w:pPr>
        <w:jc w:val="center"/>
        <w:rPr>
          <w:rFonts w:cs="Times New Roman"/>
          <w:b/>
        </w:rPr>
      </w:pPr>
      <w:r w:rsidRPr="0049236B">
        <w:rPr>
          <w:rFonts w:cs="Times New Roman"/>
          <w:b/>
        </w:rPr>
        <w:t>Тематическое планирование 10 класс</w:t>
      </w:r>
    </w:p>
    <w:p w:rsidR="00893C99" w:rsidRPr="0049236B" w:rsidRDefault="00893C99" w:rsidP="00AA6823">
      <w:pPr>
        <w:jc w:val="both"/>
        <w:rPr>
          <w:rFonts w:cs="Times New Roman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2"/>
        <w:gridCol w:w="1134"/>
      </w:tblGrid>
      <w:tr w:rsidR="001F1DC5" w:rsidRPr="0049236B" w:rsidTr="00982A40">
        <w:trPr>
          <w:trHeight w:val="614"/>
        </w:trPr>
        <w:tc>
          <w:tcPr>
            <w:tcW w:w="851" w:type="dxa"/>
            <w:vMerge w:val="restart"/>
          </w:tcPr>
          <w:p w:rsidR="001F1DC5" w:rsidRPr="0049236B" w:rsidRDefault="001F1DC5" w:rsidP="002C0804">
            <w:pPr>
              <w:jc w:val="center"/>
              <w:rPr>
                <w:b/>
                <w:color w:val="000000"/>
              </w:rPr>
            </w:pPr>
            <w:r w:rsidRPr="0049236B">
              <w:rPr>
                <w:b/>
                <w:color w:val="000000"/>
              </w:rPr>
              <w:t xml:space="preserve">№ </w:t>
            </w:r>
            <w:proofErr w:type="gramStart"/>
            <w:r w:rsidRPr="0049236B">
              <w:rPr>
                <w:b/>
                <w:color w:val="000000"/>
              </w:rPr>
              <w:t>п</w:t>
            </w:r>
            <w:proofErr w:type="gramEnd"/>
            <w:r w:rsidRPr="0049236B">
              <w:rPr>
                <w:b/>
                <w:color w:val="000000"/>
              </w:rPr>
              <w:t>/п</w:t>
            </w:r>
          </w:p>
        </w:tc>
        <w:tc>
          <w:tcPr>
            <w:tcW w:w="8222" w:type="dxa"/>
            <w:vMerge w:val="restart"/>
          </w:tcPr>
          <w:p w:rsidR="001F1DC5" w:rsidRPr="0049236B" w:rsidRDefault="001F1DC5" w:rsidP="002C0804">
            <w:pPr>
              <w:jc w:val="center"/>
              <w:rPr>
                <w:b/>
                <w:color w:val="000000"/>
              </w:rPr>
            </w:pPr>
            <w:r w:rsidRPr="0049236B">
              <w:rPr>
                <w:b/>
                <w:color w:val="000000"/>
              </w:rPr>
              <w:t>Наименование раздела и темы</w:t>
            </w:r>
          </w:p>
          <w:p w:rsidR="001F1DC5" w:rsidRPr="0049236B" w:rsidRDefault="001F1DC5" w:rsidP="00BC7366">
            <w:pPr>
              <w:rPr>
                <w:b/>
              </w:rPr>
            </w:pPr>
          </w:p>
          <w:p w:rsidR="001F1DC5" w:rsidRPr="0049236B" w:rsidRDefault="001F1DC5" w:rsidP="00BC7366">
            <w:pPr>
              <w:rPr>
                <w:b/>
              </w:rPr>
            </w:pPr>
          </w:p>
          <w:p w:rsidR="001F1DC5" w:rsidRPr="0049236B" w:rsidRDefault="001F1DC5" w:rsidP="00BC7366">
            <w:pPr>
              <w:rPr>
                <w:b/>
              </w:rPr>
            </w:pPr>
          </w:p>
          <w:p w:rsidR="001F1DC5" w:rsidRPr="0049236B" w:rsidRDefault="001F1DC5" w:rsidP="00BC7366">
            <w:pPr>
              <w:tabs>
                <w:tab w:val="left" w:pos="2730"/>
              </w:tabs>
              <w:rPr>
                <w:b/>
              </w:rPr>
            </w:pPr>
            <w:r w:rsidRPr="0049236B">
              <w:rPr>
                <w:b/>
              </w:rPr>
              <w:tab/>
            </w:r>
          </w:p>
        </w:tc>
        <w:tc>
          <w:tcPr>
            <w:tcW w:w="1134" w:type="dxa"/>
            <w:vMerge w:val="restart"/>
          </w:tcPr>
          <w:p w:rsidR="001F1DC5" w:rsidRPr="0049236B" w:rsidRDefault="001F1DC5" w:rsidP="002C0804">
            <w:pPr>
              <w:jc w:val="center"/>
              <w:rPr>
                <w:b/>
                <w:color w:val="000000"/>
              </w:rPr>
            </w:pPr>
            <w:r w:rsidRPr="0049236B">
              <w:rPr>
                <w:b/>
                <w:color w:val="000000"/>
              </w:rPr>
              <w:t>Количество часов</w:t>
            </w:r>
          </w:p>
        </w:tc>
      </w:tr>
      <w:tr w:rsidR="001F1DC5" w:rsidRPr="0049236B" w:rsidTr="00982A40">
        <w:trPr>
          <w:trHeight w:val="757"/>
        </w:trPr>
        <w:tc>
          <w:tcPr>
            <w:tcW w:w="851" w:type="dxa"/>
            <w:vMerge/>
          </w:tcPr>
          <w:p w:rsidR="001F1DC5" w:rsidRPr="0049236B" w:rsidRDefault="001F1DC5" w:rsidP="002C080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22" w:type="dxa"/>
            <w:vMerge/>
          </w:tcPr>
          <w:p w:rsidR="001F1DC5" w:rsidRPr="0049236B" w:rsidRDefault="001F1DC5" w:rsidP="002C080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1F1DC5" w:rsidRPr="0049236B" w:rsidRDefault="001F1DC5" w:rsidP="002C0804">
            <w:pPr>
              <w:jc w:val="center"/>
              <w:rPr>
                <w:b/>
                <w:color w:val="000000"/>
              </w:rPr>
            </w:pPr>
          </w:p>
        </w:tc>
      </w:tr>
      <w:tr w:rsidR="001F1DC5" w:rsidRPr="0049236B" w:rsidTr="00982A40">
        <w:trPr>
          <w:trHeight w:val="283"/>
        </w:trPr>
        <w:tc>
          <w:tcPr>
            <w:tcW w:w="851" w:type="dxa"/>
          </w:tcPr>
          <w:p w:rsidR="001F1DC5" w:rsidRPr="0049236B" w:rsidRDefault="001F1DC5" w:rsidP="002C0804">
            <w:pPr>
              <w:jc w:val="center"/>
              <w:rPr>
                <w:color w:val="000000"/>
              </w:rPr>
            </w:pPr>
          </w:p>
          <w:p w:rsidR="001F1DC5" w:rsidRPr="0049236B" w:rsidRDefault="001F1DC5" w:rsidP="002C0804">
            <w:pPr>
              <w:rPr>
                <w:color w:val="000000"/>
              </w:rPr>
            </w:pPr>
          </w:p>
        </w:tc>
        <w:tc>
          <w:tcPr>
            <w:tcW w:w="8222" w:type="dxa"/>
          </w:tcPr>
          <w:p w:rsidR="001F1DC5" w:rsidRPr="0049236B" w:rsidRDefault="001F1DC5" w:rsidP="002C0804">
            <w:pPr>
              <w:jc w:val="center"/>
              <w:rPr>
                <w:color w:val="000000"/>
              </w:rPr>
            </w:pPr>
            <w:r w:rsidRPr="0049236B">
              <w:rPr>
                <w:color w:val="000000"/>
              </w:rPr>
              <w:t>Биология как наука. Методы научного познания.</w:t>
            </w:r>
          </w:p>
        </w:tc>
        <w:tc>
          <w:tcPr>
            <w:tcW w:w="1134" w:type="dxa"/>
          </w:tcPr>
          <w:p w:rsidR="001F1DC5" w:rsidRPr="0049236B" w:rsidRDefault="001F1DC5" w:rsidP="002C0804">
            <w:pPr>
              <w:jc w:val="center"/>
              <w:rPr>
                <w:color w:val="000000"/>
              </w:rPr>
            </w:pPr>
            <w:r w:rsidRPr="0049236B">
              <w:rPr>
                <w:color w:val="000000"/>
              </w:rPr>
              <w:t>4</w:t>
            </w:r>
          </w:p>
          <w:p w:rsidR="001F1DC5" w:rsidRPr="0049236B" w:rsidRDefault="001F1DC5" w:rsidP="002C0804">
            <w:pPr>
              <w:rPr>
                <w:color w:val="000000"/>
              </w:rPr>
            </w:pPr>
          </w:p>
        </w:tc>
      </w:tr>
      <w:tr w:rsidR="001F1DC5" w:rsidRPr="0049236B" w:rsidTr="00982A40">
        <w:trPr>
          <w:trHeight w:val="283"/>
        </w:trPr>
        <w:tc>
          <w:tcPr>
            <w:tcW w:w="851" w:type="dxa"/>
          </w:tcPr>
          <w:p w:rsidR="001F1DC5" w:rsidRPr="0049236B" w:rsidRDefault="001F1DC5" w:rsidP="002C0804">
            <w:pPr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1F1DC5" w:rsidRPr="0049236B" w:rsidRDefault="001F1DC5" w:rsidP="002C0804">
            <w:pPr>
              <w:jc w:val="center"/>
              <w:rPr>
                <w:i/>
                <w:color w:val="000000"/>
              </w:rPr>
            </w:pPr>
            <w:r w:rsidRPr="0049236B">
              <w:rPr>
                <w:i/>
                <w:color w:val="000000"/>
              </w:rPr>
              <w:t>Краткая история развития биологии. Методы исследования в биологии.</w:t>
            </w:r>
          </w:p>
        </w:tc>
        <w:tc>
          <w:tcPr>
            <w:tcW w:w="1134" w:type="dxa"/>
          </w:tcPr>
          <w:p w:rsidR="001F1DC5" w:rsidRPr="0049236B" w:rsidRDefault="001F1DC5" w:rsidP="002C0804">
            <w:pPr>
              <w:jc w:val="center"/>
              <w:rPr>
                <w:i/>
                <w:color w:val="000000"/>
              </w:rPr>
            </w:pPr>
            <w:r w:rsidRPr="0049236B">
              <w:rPr>
                <w:i/>
                <w:color w:val="000000"/>
              </w:rPr>
              <w:t>2</w:t>
            </w:r>
          </w:p>
        </w:tc>
      </w:tr>
      <w:tr w:rsidR="001F1DC5" w:rsidRPr="0049236B" w:rsidTr="00982A40">
        <w:trPr>
          <w:trHeight w:val="156"/>
        </w:trPr>
        <w:tc>
          <w:tcPr>
            <w:tcW w:w="851" w:type="dxa"/>
          </w:tcPr>
          <w:p w:rsidR="001F1DC5" w:rsidRPr="0049236B" w:rsidRDefault="001F1DC5" w:rsidP="002C0804">
            <w:pPr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1F1DC5" w:rsidRPr="0049236B" w:rsidRDefault="001F1DC5" w:rsidP="002C0804">
            <w:pPr>
              <w:jc w:val="center"/>
              <w:rPr>
                <w:i/>
                <w:color w:val="000000"/>
              </w:rPr>
            </w:pPr>
            <w:r w:rsidRPr="0049236B">
              <w:rPr>
                <w:i/>
                <w:color w:val="000000"/>
              </w:rPr>
              <w:t>Сущность жизни и свойства живого.  Уровни организации живой материи.</w:t>
            </w:r>
          </w:p>
        </w:tc>
        <w:tc>
          <w:tcPr>
            <w:tcW w:w="1134" w:type="dxa"/>
          </w:tcPr>
          <w:p w:rsidR="001F1DC5" w:rsidRPr="0049236B" w:rsidRDefault="001F1DC5" w:rsidP="002C0804">
            <w:pPr>
              <w:jc w:val="center"/>
              <w:rPr>
                <w:i/>
                <w:color w:val="000000"/>
              </w:rPr>
            </w:pPr>
            <w:r w:rsidRPr="0049236B">
              <w:rPr>
                <w:i/>
                <w:color w:val="000000"/>
              </w:rPr>
              <w:t>2</w:t>
            </w:r>
          </w:p>
        </w:tc>
      </w:tr>
      <w:tr w:rsidR="001F1DC5" w:rsidRPr="0049236B" w:rsidTr="00982A40">
        <w:trPr>
          <w:trHeight w:val="149"/>
        </w:trPr>
        <w:tc>
          <w:tcPr>
            <w:tcW w:w="851" w:type="dxa"/>
          </w:tcPr>
          <w:p w:rsidR="001F1DC5" w:rsidRPr="0049236B" w:rsidRDefault="001F1DC5" w:rsidP="002C0804">
            <w:pPr>
              <w:rPr>
                <w:color w:val="000000"/>
              </w:rPr>
            </w:pPr>
          </w:p>
        </w:tc>
        <w:tc>
          <w:tcPr>
            <w:tcW w:w="8222" w:type="dxa"/>
          </w:tcPr>
          <w:p w:rsidR="001F1DC5" w:rsidRPr="0049236B" w:rsidRDefault="001F1DC5" w:rsidP="002C0804">
            <w:pPr>
              <w:jc w:val="center"/>
              <w:rPr>
                <w:color w:val="000000"/>
              </w:rPr>
            </w:pPr>
            <w:r w:rsidRPr="0049236B">
              <w:rPr>
                <w:color w:val="000000"/>
              </w:rPr>
              <w:t>Клетка.</w:t>
            </w:r>
          </w:p>
        </w:tc>
        <w:tc>
          <w:tcPr>
            <w:tcW w:w="1134" w:type="dxa"/>
          </w:tcPr>
          <w:p w:rsidR="001F1DC5" w:rsidRPr="0049236B" w:rsidRDefault="001F1DC5" w:rsidP="002C0804">
            <w:pPr>
              <w:jc w:val="center"/>
              <w:rPr>
                <w:color w:val="000000"/>
              </w:rPr>
            </w:pPr>
            <w:r w:rsidRPr="0049236B">
              <w:rPr>
                <w:color w:val="000000"/>
              </w:rPr>
              <w:t>11</w:t>
            </w:r>
          </w:p>
        </w:tc>
      </w:tr>
      <w:tr w:rsidR="001F1DC5" w:rsidRPr="0049236B" w:rsidTr="00982A40">
        <w:trPr>
          <w:trHeight w:val="139"/>
        </w:trPr>
        <w:tc>
          <w:tcPr>
            <w:tcW w:w="851" w:type="dxa"/>
          </w:tcPr>
          <w:p w:rsidR="001F1DC5" w:rsidRPr="0049236B" w:rsidRDefault="001F1DC5" w:rsidP="002C0804">
            <w:pPr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1F1DC5" w:rsidRPr="0049236B" w:rsidRDefault="001F1DC5" w:rsidP="002C0804">
            <w:pPr>
              <w:jc w:val="center"/>
              <w:rPr>
                <w:i/>
                <w:color w:val="000000"/>
              </w:rPr>
            </w:pPr>
            <w:r w:rsidRPr="0049236B">
              <w:rPr>
                <w:i/>
              </w:rPr>
              <w:t>Методы цитологии. Клеточная теория.</w:t>
            </w:r>
          </w:p>
        </w:tc>
        <w:tc>
          <w:tcPr>
            <w:tcW w:w="1134" w:type="dxa"/>
          </w:tcPr>
          <w:p w:rsidR="001F1DC5" w:rsidRPr="0049236B" w:rsidRDefault="001F1DC5" w:rsidP="002C0804">
            <w:pPr>
              <w:jc w:val="center"/>
              <w:rPr>
                <w:i/>
                <w:color w:val="000000"/>
              </w:rPr>
            </w:pPr>
            <w:r w:rsidRPr="0049236B">
              <w:rPr>
                <w:i/>
                <w:color w:val="000000"/>
              </w:rPr>
              <w:t>1</w:t>
            </w:r>
          </w:p>
          <w:p w:rsidR="001F1DC5" w:rsidRPr="0049236B" w:rsidRDefault="001F1DC5" w:rsidP="002C0804">
            <w:pPr>
              <w:jc w:val="center"/>
              <w:rPr>
                <w:color w:val="000000"/>
              </w:rPr>
            </w:pPr>
          </w:p>
        </w:tc>
      </w:tr>
      <w:tr w:rsidR="001F1DC5" w:rsidRPr="0049236B" w:rsidTr="00982A40">
        <w:trPr>
          <w:trHeight w:val="139"/>
        </w:trPr>
        <w:tc>
          <w:tcPr>
            <w:tcW w:w="851" w:type="dxa"/>
          </w:tcPr>
          <w:p w:rsidR="001F1DC5" w:rsidRPr="0049236B" w:rsidRDefault="001F1DC5" w:rsidP="002C0804">
            <w:pPr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1F1DC5" w:rsidRPr="0049236B" w:rsidRDefault="001F1DC5" w:rsidP="002C0804">
            <w:pPr>
              <w:jc w:val="center"/>
              <w:rPr>
                <w:i/>
                <w:color w:val="000000"/>
              </w:rPr>
            </w:pPr>
            <w:r w:rsidRPr="0049236B">
              <w:rPr>
                <w:i/>
              </w:rPr>
              <w:t>Химический состав клетки.</w:t>
            </w:r>
          </w:p>
        </w:tc>
        <w:tc>
          <w:tcPr>
            <w:tcW w:w="1134" w:type="dxa"/>
          </w:tcPr>
          <w:p w:rsidR="001F1DC5" w:rsidRPr="0049236B" w:rsidRDefault="001F1DC5" w:rsidP="002C0804">
            <w:pPr>
              <w:jc w:val="center"/>
              <w:rPr>
                <w:i/>
                <w:color w:val="000000"/>
              </w:rPr>
            </w:pPr>
            <w:r w:rsidRPr="0049236B">
              <w:rPr>
                <w:i/>
                <w:color w:val="000000"/>
              </w:rPr>
              <w:t>4</w:t>
            </w:r>
          </w:p>
        </w:tc>
      </w:tr>
      <w:tr w:rsidR="001F1DC5" w:rsidRPr="0049236B" w:rsidTr="00982A40">
        <w:trPr>
          <w:trHeight w:val="139"/>
        </w:trPr>
        <w:tc>
          <w:tcPr>
            <w:tcW w:w="851" w:type="dxa"/>
          </w:tcPr>
          <w:p w:rsidR="001F1DC5" w:rsidRPr="0049236B" w:rsidRDefault="001F1DC5" w:rsidP="002C0804">
            <w:pPr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1F1DC5" w:rsidRPr="0049236B" w:rsidRDefault="001F1DC5" w:rsidP="002C0804">
            <w:pPr>
              <w:jc w:val="center"/>
              <w:rPr>
                <w:i/>
                <w:color w:val="000000"/>
              </w:rPr>
            </w:pPr>
            <w:r w:rsidRPr="0049236B">
              <w:rPr>
                <w:i/>
              </w:rPr>
              <w:t>Строение клетки.</w:t>
            </w:r>
          </w:p>
        </w:tc>
        <w:tc>
          <w:tcPr>
            <w:tcW w:w="1134" w:type="dxa"/>
          </w:tcPr>
          <w:p w:rsidR="001F1DC5" w:rsidRPr="0049236B" w:rsidRDefault="001F1DC5" w:rsidP="002C0804">
            <w:pPr>
              <w:jc w:val="center"/>
              <w:rPr>
                <w:i/>
                <w:color w:val="000000"/>
              </w:rPr>
            </w:pPr>
            <w:r w:rsidRPr="0049236B">
              <w:rPr>
                <w:i/>
                <w:color w:val="000000"/>
              </w:rPr>
              <w:t>3</w:t>
            </w:r>
          </w:p>
        </w:tc>
      </w:tr>
      <w:tr w:rsidR="001F1DC5" w:rsidRPr="0049236B" w:rsidTr="00982A40">
        <w:trPr>
          <w:trHeight w:val="139"/>
        </w:trPr>
        <w:tc>
          <w:tcPr>
            <w:tcW w:w="851" w:type="dxa"/>
          </w:tcPr>
          <w:p w:rsidR="001F1DC5" w:rsidRPr="0049236B" w:rsidRDefault="001F1DC5" w:rsidP="002C0804">
            <w:pPr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1F1DC5" w:rsidRPr="0049236B" w:rsidRDefault="001F1DC5" w:rsidP="002C0804">
            <w:pPr>
              <w:jc w:val="center"/>
              <w:rPr>
                <w:i/>
              </w:rPr>
            </w:pPr>
            <w:r w:rsidRPr="0049236B">
              <w:rPr>
                <w:i/>
              </w:rPr>
              <w:t>Реализация наследственной информации в клетке.</w:t>
            </w:r>
          </w:p>
        </w:tc>
        <w:tc>
          <w:tcPr>
            <w:tcW w:w="1134" w:type="dxa"/>
          </w:tcPr>
          <w:p w:rsidR="001F1DC5" w:rsidRPr="0049236B" w:rsidRDefault="001F1DC5" w:rsidP="002C0804">
            <w:pPr>
              <w:jc w:val="center"/>
              <w:rPr>
                <w:i/>
                <w:color w:val="000000"/>
              </w:rPr>
            </w:pPr>
            <w:r w:rsidRPr="0049236B">
              <w:rPr>
                <w:i/>
                <w:color w:val="000000"/>
              </w:rPr>
              <w:t>1</w:t>
            </w:r>
          </w:p>
          <w:p w:rsidR="001F1DC5" w:rsidRPr="0049236B" w:rsidRDefault="001F1DC5" w:rsidP="002C0804">
            <w:pPr>
              <w:jc w:val="center"/>
              <w:rPr>
                <w:color w:val="000000"/>
              </w:rPr>
            </w:pPr>
          </w:p>
        </w:tc>
      </w:tr>
      <w:tr w:rsidR="001F1DC5" w:rsidRPr="0049236B" w:rsidTr="00982A40">
        <w:trPr>
          <w:trHeight w:val="139"/>
        </w:trPr>
        <w:tc>
          <w:tcPr>
            <w:tcW w:w="851" w:type="dxa"/>
          </w:tcPr>
          <w:p w:rsidR="001F1DC5" w:rsidRPr="0049236B" w:rsidRDefault="001F1DC5" w:rsidP="002C0804">
            <w:pPr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1F1DC5" w:rsidRPr="0049236B" w:rsidRDefault="001F1DC5" w:rsidP="002C0804">
            <w:pPr>
              <w:jc w:val="center"/>
              <w:rPr>
                <w:i/>
                <w:color w:val="000000"/>
              </w:rPr>
            </w:pPr>
            <w:r w:rsidRPr="0049236B">
              <w:rPr>
                <w:i/>
              </w:rPr>
              <w:t>Вирусы.</w:t>
            </w:r>
          </w:p>
        </w:tc>
        <w:tc>
          <w:tcPr>
            <w:tcW w:w="1134" w:type="dxa"/>
          </w:tcPr>
          <w:p w:rsidR="001F1DC5" w:rsidRPr="0049236B" w:rsidRDefault="001F1DC5" w:rsidP="002C0804">
            <w:pPr>
              <w:jc w:val="center"/>
              <w:rPr>
                <w:i/>
                <w:color w:val="000000"/>
              </w:rPr>
            </w:pPr>
            <w:r w:rsidRPr="0049236B">
              <w:rPr>
                <w:i/>
                <w:color w:val="000000"/>
              </w:rPr>
              <w:t>1</w:t>
            </w:r>
          </w:p>
        </w:tc>
      </w:tr>
      <w:tr w:rsidR="001F1DC5" w:rsidRPr="0049236B" w:rsidTr="00982A40">
        <w:trPr>
          <w:trHeight w:val="134"/>
        </w:trPr>
        <w:tc>
          <w:tcPr>
            <w:tcW w:w="851" w:type="dxa"/>
          </w:tcPr>
          <w:p w:rsidR="001F1DC5" w:rsidRPr="0049236B" w:rsidRDefault="001F1DC5" w:rsidP="002C0804">
            <w:pPr>
              <w:rPr>
                <w:color w:val="000000"/>
              </w:rPr>
            </w:pPr>
          </w:p>
        </w:tc>
        <w:tc>
          <w:tcPr>
            <w:tcW w:w="8222" w:type="dxa"/>
          </w:tcPr>
          <w:p w:rsidR="001F1DC5" w:rsidRPr="0049236B" w:rsidRDefault="001F1DC5" w:rsidP="002C0804">
            <w:pPr>
              <w:jc w:val="center"/>
              <w:rPr>
                <w:color w:val="000000"/>
              </w:rPr>
            </w:pPr>
            <w:r w:rsidRPr="0049236B">
              <w:rPr>
                <w:color w:val="000000"/>
              </w:rPr>
              <w:t>Организм</w:t>
            </w:r>
          </w:p>
        </w:tc>
        <w:tc>
          <w:tcPr>
            <w:tcW w:w="1134" w:type="dxa"/>
          </w:tcPr>
          <w:p w:rsidR="001F1DC5" w:rsidRPr="0049236B" w:rsidRDefault="001F1DC5" w:rsidP="00AD4486">
            <w:pPr>
              <w:jc w:val="center"/>
              <w:rPr>
                <w:color w:val="000000"/>
              </w:rPr>
            </w:pPr>
            <w:r w:rsidRPr="0049236B">
              <w:rPr>
                <w:color w:val="000000"/>
              </w:rPr>
              <w:t xml:space="preserve">   </w:t>
            </w:r>
            <w:r w:rsidR="00AD4486" w:rsidRPr="0049236B">
              <w:rPr>
                <w:color w:val="000000"/>
              </w:rPr>
              <w:t>19</w:t>
            </w:r>
          </w:p>
        </w:tc>
      </w:tr>
      <w:tr w:rsidR="001F1DC5" w:rsidRPr="0049236B" w:rsidTr="00982A40">
        <w:trPr>
          <w:trHeight w:val="103"/>
        </w:trPr>
        <w:tc>
          <w:tcPr>
            <w:tcW w:w="851" w:type="dxa"/>
          </w:tcPr>
          <w:p w:rsidR="001F1DC5" w:rsidRPr="0049236B" w:rsidRDefault="001F1DC5" w:rsidP="002C0804">
            <w:pPr>
              <w:rPr>
                <w:color w:val="000000"/>
              </w:rPr>
            </w:pPr>
          </w:p>
        </w:tc>
        <w:tc>
          <w:tcPr>
            <w:tcW w:w="8222" w:type="dxa"/>
          </w:tcPr>
          <w:p w:rsidR="001F1DC5" w:rsidRPr="0049236B" w:rsidRDefault="001F1DC5" w:rsidP="002C0804">
            <w:pPr>
              <w:jc w:val="center"/>
              <w:rPr>
                <w:i/>
              </w:rPr>
            </w:pPr>
            <w:r w:rsidRPr="0049236B">
              <w:rPr>
                <w:i/>
              </w:rPr>
              <w:t>Организм – единое целое. Многообразие живых организмов.</w:t>
            </w:r>
          </w:p>
        </w:tc>
        <w:tc>
          <w:tcPr>
            <w:tcW w:w="1134" w:type="dxa"/>
          </w:tcPr>
          <w:p w:rsidR="001F1DC5" w:rsidRPr="0049236B" w:rsidRDefault="001F1DC5" w:rsidP="002C0804">
            <w:pPr>
              <w:jc w:val="center"/>
              <w:rPr>
                <w:i/>
                <w:color w:val="000000"/>
              </w:rPr>
            </w:pPr>
            <w:r w:rsidRPr="0049236B">
              <w:rPr>
                <w:i/>
                <w:color w:val="000000"/>
              </w:rPr>
              <w:t>1</w:t>
            </w:r>
          </w:p>
          <w:p w:rsidR="001F1DC5" w:rsidRPr="0049236B" w:rsidRDefault="001F1DC5" w:rsidP="002C0804">
            <w:pPr>
              <w:jc w:val="center"/>
              <w:rPr>
                <w:color w:val="000000"/>
              </w:rPr>
            </w:pPr>
          </w:p>
        </w:tc>
      </w:tr>
      <w:tr w:rsidR="001F1DC5" w:rsidRPr="0049236B" w:rsidTr="00982A40">
        <w:trPr>
          <w:trHeight w:val="103"/>
        </w:trPr>
        <w:tc>
          <w:tcPr>
            <w:tcW w:w="851" w:type="dxa"/>
          </w:tcPr>
          <w:p w:rsidR="001F1DC5" w:rsidRPr="0049236B" w:rsidRDefault="001F1DC5" w:rsidP="002C0804">
            <w:pPr>
              <w:rPr>
                <w:color w:val="000000"/>
              </w:rPr>
            </w:pPr>
          </w:p>
        </w:tc>
        <w:tc>
          <w:tcPr>
            <w:tcW w:w="8222" w:type="dxa"/>
          </w:tcPr>
          <w:p w:rsidR="001F1DC5" w:rsidRPr="0049236B" w:rsidRDefault="001F1DC5" w:rsidP="002C0804">
            <w:pPr>
              <w:jc w:val="center"/>
              <w:rPr>
                <w:i/>
              </w:rPr>
            </w:pPr>
            <w:r w:rsidRPr="0049236B">
              <w:rPr>
                <w:i/>
              </w:rPr>
              <w:t>Обмен веществ и превращения энергии – свойство живых организмов.</w:t>
            </w:r>
          </w:p>
        </w:tc>
        <w:tc>
          <w:tcPr>
            <w:tcW w:w="1134" w:type="dxa"/>
          </w:tcPr>
          <w:p w:rsidR="001F1DC5" w:rsidRPr="0049236B" w:rsidRDefault="001F1DC5" w:rsidP="002C0804">
            <w:pPr>
              <w:jc w:val="center"/>
              <w:rPr>
                <w:i/>
                <w:color w:val="000000"/>
              </w:rPr>
            </w:pPr>
            <w:r w:rsidRPr="0049236B">
              <w:rPr>
                <w:i/>
                <w:color w:val="000000"/>
              </w:rPr>
              <w:t>2</w:t>
            </w:r>
          </w:p>
          <w:p w:rsidR="001F1DC5" w:rsidRPr="0049236B" w:rsidRDefault="001F1DC5" w:rsidP="002C0804">
            <w:pPr>
              <w:jc w:val="center"/>
              <w:rPr>
                <w:color w:val="000000"/>
              </w:rPr>
            </w:pPr>
          </w:p>
        </w:tc>
      </w:tr>
      <w:tr w:rsidR="001F1DC5" w:rsidRPr="0049236B" w:rsidTr="00982A40">
        <w:trPr>
          <w:trHeight w:val="103"/>
        </w:trPr>
        <w:tc>
          <w:tcPr>
            <w:tcW w:w="851" w:type="dxa"/>
          </w:tcPr>
          <w:p w:rsidR="001F1DC5" w:rsidRPr="0049236B" w:rsidRDefault="001F1DC5" w:rsidP="002C0804">
            <w:pPr>
              <w:rPr>
                <w:color w:val="000000"/>
              </w:rPr>
            </w:pPr>
          </w:p>
        </w:tc>
        <w:tc>
          <w:tcPr>
            <w:tcW w:w="8222" w:type="dxa"/>
          </w:tcPr>
          <w:p w:rsidR="001F1DC5" w:rsidRPr="0049236B" w:rsidRDefault="001F1DC5" w:rsidP="002C0804">
            <w:pPr>
              <w:jc w:val="center"/>
              <w:rPr>
                <w:i/>
                <w:color w:val="000000"/>
              </w:rPr>
            </w:pPr>
            <w:r w:rsidRPr="0049236B">
              <w:rPr>
                <w:i/>
                <w:color w:val="000000"/>
              </w:rPr>
              <w:t>Размножение.</w:t>
            </w:r>
          </w:p>
        </w:tc>
        <w:tc>
          <w:tcPr>
            <w:tcW w:w="1134" w:type="dxa"/>
          </w:tcPr>
          <w:p w:rsidR="001F1DC5" w:rsidRPr="0049236B" w:rsidRDefault="001F1DC5" w:rsidP="002C0804">
            <w:pPr>
              <w:jc w:val="center"/>
              <w:rPr>
                <w:i/>
                <w:color w:val="000000"/>
              </w:rPr>
            </w:pPr>
            <w:r w:rsidRPr="0049236B">
              <w:rPr>
                <w:i/>
                <w:color w:val="000000"/>
              </w:rPr>
              <w:t>4</w:t>
            </w:r>
          </w:p>
        </w:tc>
      </w:tr>
      <w:tr w:rsidR="001F1DC5" w:rsidRPr="0049236B" w:rsidTr="00982A40">
        <w:trPr>
          <w:trHeight w:val="103"/>
        </w:trPr>
        <w:tc>
          <w:tcPr>
            <w:tcW w:w="851" w:type="dxa"/>
          </w:tcPr>
          <w:p w:rsidR="001F1DC5" w:rsidRPr="0049236B" w:rsidRDefault="001F1DC5" w:rsidP="002C0804">
            <w:pPr>
              <w:rPr>
                <w:color w:val="000000"/>
              </w:rPr>
            </w:pPr>
          </w:p>
        </w:tc>
        <w:tc>
          <w:tcPr>
            <w:tcW w:w="8222" w:type="dxa"/>
          </w:tcPr>
          <w:p w:rsidR="001F1DC5" w:rsidRPr="0049236B" w:rsidRDefault="001F1DC5" w:rsidP="002C0804">
            <w:pPr>
              <w:jc w:val="center"/>
              <w:rPr>
                <w:i/>
                <w:color w:val="000000"/>
              </w:rPr>
            </w:pPr>
            <w:r w:rsidRPr="0049236B">
              <w:rPr>
                <w:i/>
              </w:rPr>
              <w:t>Индивидуальное развитие организма (онтогенез).</w:t>
            </w:r>
          </w:p>
        </w:tc>
        <w:tc>
          <w:tcPr>
            <w:tcW w:w="1134" w:type="dxa"/>
          </w:tcPr>
          <w:p w:rsidR="001F1DC5" w:rsidRPr="0049236B" w:rsidRDefault="001F1DC5" w:rsidP="002C0804">
            <w:pPr>
              <w:jc w:val="center"/>
              <w:rPr>
                <w:i/>
                <w:color w:val="000000"/>
              </w:rPr>
            </w:pPr>
            <w:r w:rsidRPr="0049236B">
              <w:rPr>
                <w:i/>
                <w:color w:val="000000"/>
              </w:rPr>
              <w:t>2</w:t>
            </w:r>
          </w:p>
          <w:p w:rsidR="001F1DC5" w:rsidRPr="0049236B" w:rsidRDefault="001F1DC5" w:rsidP="002C0804">
            <w:pPr>
              <w:jc w:val="center"/>
              <w:rPr>
                <w:color w:val="000000"/>
              </w:rPr>
            </w:pPr>
          </w:p>
        </w:tc>
      </w:tr>
      <w:tr w:rsidR="001F1DC5" w:rsidRPr="0049236B" w:rsidTr="00982A40">
        <w:trPr>
          <w:trHeight w:val="103"/>
        </w:trPr>
        <w:tc>
          <w:tcPr>
            <w:tcW w:w="851" w:type="dxa"/>
          </w:tcPr>
          <w:p w:rsidR="001F1DC5" w:rsidRPr="0049236B" w:rsidRDefault="001F1DC5" w:rsidP="002C0804">
            <w:pPr>
              <w:rPr>
                <w:color w:val="000000"/>
              </w:rPr>
            </w:pPr>
          </w:p>
        </w:tc>
        <w:tc>
          <w:tcPr>
            <w:tcW w:w="8222" w:type="dxa"/>
          </w:tcPr>
          <w:p w:rsidR="001F1DC5" w:rsidRPr="0049236B" w:rsidRDefault="001F1DC5" w:rsidP="002C0804">
            <w:pPr>
              <w:jc w:val="center"/>
              <w:rPr>
                <w:i/>
                <w:color w:val="000000"/>
              </w:rPr>
            </w:pPr>
            <w:r w:rsidRPr="0049236B">
              <w:rPr>
                <w:i/>
              </w:rPr>
              <w:t>Наследственность и изменчивость.</w:t>
            </w:r>
          </w:p>
        </w:tc>
        <w:tc>
          <w:tcPr>
            <w:tcW w:w="1134" w:type="dxa"/>
          </w:tcPr>
          <w:p w:rsidR="001F1DC5" w:rsidRPr="0049236B" w:rsidRDefault="001F1DC5" w:rsidP="002C0804">
            <w:pPr>
              <w:jc w:val="center"/>
              <w:rPr>
                <w:color w:val="000000"/>
              </w:rPr>
            </w:pPr>
            <w:r w:rsidRPr="0049236B">
              <w:rPr>
                <w:color w:val="000000"/>
              </w:rPr>
              <w:t>7</w:t>
            </w:r>
          </w:p>
          <w:p w:rsidR="001F1DC5" w:rsidRPr="0049236B" w:rsidRDefault="001F1DC5" w:rsidP="002C0804">
            <w:pPr>
              <w:jc w:val="center"/>
              <w:rPr>
                <w:color w:val="000000"/>
              </w:rPr>
            </w:pPr>
          </w:p>
        </w:tc>
      </w:tr>
      <w:tr w:rsidR="001F1DC5" w:rsidRPr="0049236B" w:rsidTr="00982A40">
        <w:trPr>
          <w:trHeight w:val="103"/>
        </w:trPr>
        <w:tc>
          <w:tcPr>
            <w:tcW w:w="851" w:type="dxa"/>
          </w:tcPr>
          <w:p w:rsidR="001F1DC5" w:rsidRPr="0049236B" w:rsidRDefault="001F1DC5" w:rsidP="002C0804">
            <w:pPr>
              <w:rPr>
                <w:color w:val="000000"/>
              </w:rPr>
            </w:pPr>
          </w:p>
        </w:tc>
        <w:tc>
          <w:tcPr>
            <w:tcW w:w="8222" w:type="dxa"/>
          </w:tcPr>
          <w:p w:rsidR="001F1DC5" w:rsidRPr="0049236B" w:rsidRDefault="001F1DC5" w:rsidP="002C0804">
            <w:pPr>
              <w:jc w:val="center"/>
              <w:rPr>
                <w:i/>
              </w:rPr>
            </w:pPr>
            <w:r w:rsidRPr="0049236B">
              <w:rPr>
                <w:i/>
              </w:rPr>
              <w:t>Генетика – теоретическая основа селекции. Селекция. Биотехнология.</w:t>
            </w:r>
          </w:p>
        </w:tc>
        <w:tc>
          <w:tcPr>
            <w:tcW w:w="1134" w:type="dxa"/>
          </w:tcPr>
          <w:p w:rsidR="001F1DC5" w:rsidRPr="0049236B" w:rsidRDefault="00AD4486" w:rsidP="002C0804">
            <w:pPr>
              <w:jc w:val="center"/>
              <w:rPr>
                <w:i/>
                <w:color w:val="000000"/>
              </w:rPr>
            </w:pPr>
            <w:r w:rsidRPr="0049236B">
              <w:rPr>
                <w:i/>
                <w:color w:val="000000"/>
              </w:rPr>
              <w:t>2</w:t>
            </w:r>
          </w:p>
          <w:p w:rsidR="001F1DC5" w:rsidRPr="0049236B" w:rsidRDefault="001F1DC5" w:rsidP="002C0804">
            <w:pPr>
              <w:jc w:val="center"/>
              <w:rPr>
                <w:color w:val="000000"/>
              </w:rPr>
            </w:pPr>
          </w:p>
        </w:tc>
      </w:tr>
      <w:tr w:rsidR="001F1DC5" w:rsidRPr="0049236B" w:rsidTr="00982A40">
        <w:trPr>
          <w:trHeight w:val="90"/>
        </w:trPr>
        <w:tc>
          <w:tcPr>
            <w:tcW w:w="851" w:type="dxa"/>
          </w:tcPr>
          <w:p w:rsidR="001F1DC5" w:rsidRPr="0049236B" w:rsidRDefault="001F1DC5" w:rsidP="002C0804">
            <w:pPr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1F1DC5" w:rsidRPr="0049236B" w:rsidRDefault="00AD4486" w:rsidP="002C0804">
            <w:pPr>
              <w:rPr>
                <w:color w:val="000000"/>
              </w:rPr>
            </w:pPr>
            <w:r w:rsidRPr="0049236B">
              <w:rPr>
                <w:color w:val="000000"/>
              </w:rPr>
              <w:t>Обобщение по теме «Организм».</w:t>
            </w:r>
          </w:p>
        </w:tc>
        <w:tc>
          <w:tcPr>
            <w:tcW w:w="1134" w:type="dxa"/>
          </w:tcPr>
          <w:p w:rsidR="001F1DC5" w:rsidRPr="0049236B" w:rsidRDefault="001F1DC5" w:rsidP="002C0804">
            <w:pPr>
              <w:jc w:val="center"/>
              <w:rPr>
                <w:color w:val="000000"/>
              </w:rPr>
            </w:pPr>
            <w:r w:rsidRPr="0049236B">
              <w:rPr>
                <w:color w:val="000000"/>
              </w:rPr>
              <w:t>1</w:t>
            </w:r>
          </w:p>
        </w:tc>
      </w:tr>
    </w:tbl>
    <w:p w:rsidR="00BC7366" w:rsidRPr="0049236B" w:rsidRDefault="00BC7366" w:rsidP="00AA6823">
      <w:pPr>
        <w:jc w:val="both"/>
        <w:rPr>
          <w:rFonts w:cs="Times New Roman"/>
        </w:rPr>
      </w:pPr>
    </w:p>
    <w:p w:rsidR="00BC7366" w:rsidRPr="0049236B" w:rsidRDefault="00BC7366" w:rsidP="00AA6823">
      <w:pPr>
        <w:jc w:val="both"/>
        <w:rPr>
          <w:rFonts w:cs="Times New Roman"/>
        </w:rPr>
      </w:pPr>
    </w:p>
    <w:p w:rsidR="00BC7366" w:rsidRPr="0049236B" w:rsidRDefault="001F1DC5" w:rsidP="001F1DC5">
      <w:pPr>
        <w:jc w:val="center"/>
        <w:rPr>
          <w:rFonts w:cs="Times New Roman"/>
          <w:b/>
        </w:rPr>
      </w:pPr>
      <w:r w:rsidRPr="0049236B">
        <w:rPr>
          <w:rFonts w:cs="Times New Roman"/>
          <w:b/>
        </w:rPr>
        <w:t>Тематическое планирование 11 класс</w:t>
      </w:r>
    </w:p>
    <w:p w:rsidR="002D488B" w:rsidRPr="0049236B" w:rsidRDefault="002D488B" w:rsidP="00AA6823">
      <w:pPr>
        <w:jc w:val="both"/>
        <w:rPr>
          <w:rFonts w:cs="Times New Roman"/>
        </w:rPr>
      </w:pPr>
    </w:p>
    <w:tbl>
      <w:tblPr>
        <w:tblW w:w="106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364"/>
        <w:gridCol w:w="1276"/>
      </w:tblGrid>
      <w:tr w:rsidR="001F1DC5" w:rsidRPr="0049236B" w:rsidTr="00982A40">
        <w:trPr>
          <w:trHeight w:val="850"/>
        </w:trPr>
        <w:tc>
          <w:tcPr>
            <w:tcW w:w="993" w:type="dxa"/>
            <w:shd w:val="clear" w:color="auto" w:fill="auto"/>
          </w:tcPr>
          <w:p w:rsidR="001F1DC5" w:rsidRPr="0049236B" w:rsidRDefault="001F1DC5" w:rsidP="002C0804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1F1DC5" w:rsidRPr="0049236B" w:rsidRDefault="001F1DC5" w:rsidP="002C0804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92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92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364" w:type="dxa"/>
            <w:shd w:val="clear" w:color="auto" w:fill="auto"/>
          </w:tcPr>
          <w:p w:rsidR="001F1DC5" w:rsidRPr="0049236B" w:rsidRDefault="001F1DC5" w:rsidP="002C0804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276" w:type="dxa"/>
            <w:shd w:val="clear" w:color="auto" w:fill="auto"/>
          </w:tcPr>
          <w:p w:rsidR="001F1DC5" w:rsidRPr="0049236B" w:rsidRDefault="001F1DC5" w:rsidP="002C0804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F1DC5" w:rsidRPr="0049236B" w:rsidTr="00982A40">
        <w:trPr>
          <w:trHeight w:val="172"/>
        </w:trPr>
        <w:tc>
          <w:tcPr>
            <w:tcW w:w="993" w:type="dxa"/>
            <w:shd w:val="clear" w:color="auto" w:fill="auto"/>
          </w:tcPr>
          <w:p w:rsidR="001F1DC5" w:rsidRPr="0049236B" w:rsidRDefault="001F1DC5" w:rsidP="002C08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1F1DC5" w:rsidRPr="0049236B" w:rsidRDefault="001F1DC5" w:rsidP="002C080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3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1.Вид</w:t>
            </w:r>
          </w:p>
        </w:tc>
        <w:tc>
          <w:tcPr>
            <w:tcW w:w="1276" w:type="dxa"/>
            <w:shd w:val="clear" w:color="auto" w:fill="auto"/>
          </w:tcPr>
          <w:p w:rsidR="001F1DC5" w:rsidRPr="0049236B" w:rsidRDefault="001F1DC5" w:rsidP="002C080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36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F1DC5" w:rsidRPr="0049236B" w:rsidTr="00982A40">
        <w:trPr>
          <w:trHeight w:val="264"/>
        </w:trPr>
        <w:tc>
          <w:tcPr>
            <w:tcW w:w="993" w:type="dxa"/>
            <w:shd w:val="clear" w:color="auto" w:fill="auto"/>
          </w:tcPr>
          <w:p w:rsidR="001F1DC5" w:rsidRPr="0049236B" w:rsidRDefault="001F1DC5" w:rsidP="002C08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1F1DC5" w:rsidRPr="0049236B" w:rsidRDefault="001F1DC5" w:rsidP="002C0804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3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1.1.История эволюционных идей</w:t>
            </w:r>
          </w:p>
        </w:tc>
        <w:tc>
          <w:tcPr>
            <w:tcW w:w="1276" w:type="dxa"/>
            <w:shd w:val="clear" w:color="auto" w:fill="auto"/>
          </w:tcPr>
          <w:p w:rsidR="001F1DC5" w:rsidRPr="0049236B" w:rsidRDefault="001F1DC5" w:rsidP="002C0804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3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1F1DC5" w:rsidRPr="0049236B" w:rsidTr="00982A40">
        <w:trPr>
          <w:trHeight w:val="264"/>
        </w:trPr>
        <w:tc>
          <w:tcPr>
            <w:tcW w:w="993" w:type="dxa"/>
            <w:shd w:val="clear" w:color="auto" w:fill="auto"/>
          </w:tcPr>
          <w:p w:rsidR="001F1DC5" w:rsidRPr="0049236B" w:rsidRDefault="001F1DC5" w:rsidP="002C08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1F1DC5" w:rsidRPr="0049236B" w:rsidRDefault="001F1DC5" w:rsidP="002C0804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3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1.2.Современное эволюционное учение</w:t>
            </w:r>
          </w:p>
        </w:tc>
        <w:tc>
          <w:tcPr>
            <w:tcW w:w="1276" w:type="dxa"/>
            <w:shd w:val="clear" w:color="auto" w:fill="auto"/>
          </w:tcPr>
          <w:p w:rsidR="001F1DC5" w:rsidRPr="0049236B" w:rsidRDefault="001F1DC5" w:rsidP="002C0804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3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1F1DC5" w:rsidRPr="0049236B" w:rsidTr="00982A40">
        <w:trPr>
          <w:trHeight w:val="141"/>
        </w:trPr>
        <w:tc>
          <w:tcPr>
            <w:tcW w:w="993" w:type="dxa"/>
            <w:shd w:val="clear" w:color="auto" w:fill="auto"/>
          </w:tcPr>
          <w:p w:rsidR="001F1DC5" w:rsidRPr="0049236B" w:rsidRDefault="001F1DC5" w:rsidP="002C08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1F1DC5" w:rsidRPr="0049236B" w:rsidRDefault="001F1DC5" w:rsidP="002C0804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3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1.3.Происхождение жизни на земле</w:t>
            </w:r>
          </w:p>
        </w:tc>
        <w:tc>
          <w:tcPr>
            <w:tcW w:w="1276" w:type="dxa"/>
            <w:shd w:val="clear" w:color="auto" w:fill="auto"/>
          </w:tcPr>
          <w:p w:rsidR="001F1DC5" w:rsidRPr="0049236B" w:rsidRDefault="001F1DC5" w:rsidP="002C0804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3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1F1DC5" w:rsidRPr="0049236B" w:rsidTr="00982A40">
        <w:trPr>
          <w:trHeight w:val="141"/>
        </w:trPr>
        <w:tc>
          <w:tcPr>
            <w:tcW w:w="993" w:type="dxa"/>
            <w:shd w:val="clear" w:color="auto" w:fill="auto"/>
          </w:tcPr>
          <w:p w:rsidR="001F1DC5" w:rsidRPr="0049236B" w:rsidRDefault="001F1DC5" w:rsidP="002C08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1F1DC5" w:rsidRPr="0049236B" w:rsidRDefault="001F1DC5" w:rsidP="002C0804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3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1.4.Происхождение человека</w:t>
            </w:r>
          </w:p>
        </w:tc>
        <w:tc>
          <w:tcPr>
            <w:tcW w:w="1276" w:type="dxa"/>
            <w:shd w:val="clear" w:color="auto" w:fill="auto"/>
          </w:tcPr>
          <w:p w:rsidR="001F1DC5" w:rsidRPr="0049236B" w:rsidRDefault="001F1DC5" w:rsidP="002C0804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3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1F1DC5" w:rsidRPr="0049236B" w:rsidTr="00982A40">
        <w:trPr>
          <w:trHeight w:val="141"/>
        </w:trPr>
        <w:tc>
          <w:tcPr>
            <w:tcW w:w="993" w:type="dxa"/>
            <w:shd w:val="clear" w:color="auto" w:fill="auto"/>
          </w:tcPr>
          <w:p w:rsidR="001F1DC5" w:rsidRPr="0049236B" w:rsidRDefault="001F1DC5" w:rsidP="002C08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1F1DC5" w:rsidRPr="0049236B" w:rsidRDefault="001F1DC5" w:rsidP="002C0804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3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2.Экосистемы</w:t>
            </w:r>
          </w:p>
          <w:p w:rsidR="001F1DC5" w:rsidRPr="0049236B" w:rsidRDefault="001F1DC5" w:rsidP="002C0804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3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2.1.Экологические факторы</w:t>
            </w:r>
          </w:p>
        </w:tc>
        <w:tc>
          <w:tcPr>
            <w:tcW w:w="1276" w:type="dxa"/>
            <w:shd w:val="clear" w:color="auto" w:fill="auto"/>
          </w:tcPr>
          <w:p w:rsidR="001F1DC5" w:rsidRPr="0049236B" w:rsidRDefault="001F1DC5" w:rsidP="002C0804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3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  <w:p w:rsidR="001F1DC5" w:rsidRPr="0049236B" w:rsidRDefault="001F1DC5" w:rsidP="002C0804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3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1F1DC5" w:rsidRPr="0049236B" w:rsidTr="00982A40">
        <w:trPr>
          <w:trHeight w:val="141"/>
        </w:trPr>
        <w:tc>
          <w:tcPr>
            <w:tcW w:w="993" w:type="dxa"/>
            <w:shd w:val="clear" w:color="auto" w:fill="auto"/>
          </w:tcPr>
          <w:p w:rsidR="001F1DC5" w:rsidRPr="0049236B" w:rsidRDefault="001F1DC5" w:rsidP="002C08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1F1DC5" w:rsidRPr="0049236B" w:rsidRDefault="001F1DC5" w:rsidP="002C0804">
            <w:pPr>
              <w:pStyle w:val="aa"/>
              <w:tabs>
                <w:tab w:val="left" w:pos="315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3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2.2.Структура экосистем</w:t>
            </w:r>
            <w:r w:rsidRPr="004923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1F1DC5" w:rsidRPr="0049236B" w:rsidRDefault="001F1DC5" w:rsidP="002C080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3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1F1DC5" w:rsidRPr="0049236B" w:rsidTr="00982A40">
        <w:trPr>
          <w:trHeight w:val="141"/>
        </w:trPr>
        <w:tc>
          <w:tcPr>
            <w:tcW w:w="993" w:type="dxa"/>
            <w:shd w:val="clear" w:color="auto" w:fill="auto"/>
          </w:tcPr>
          <w:p w:rsidR="001F1DC5" w:rsidRPr="0049236B" w:rsidRDefault="001F1DC5" w:rsidP="002C08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1F1DC5" w:rsidRPr="0049236B" w:rsidRDefault="001F1DC5" w:rsidP="002C0804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3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2.3.Биосфера – глобальная экосистема.</w:t>
            </w:r>
          </w:p>
        </w:tc>
        <w:tc>
          <w:tcPr>
            <w:tcW w:w="1276" w:type="dxa"/>
            <w:shd w:val="clear" w:color="auto" w:fill="auto"/>
          </w:tcPr>
          <w:p w:rsidR="001F1DC5" w:rsidRPr="0049236B" w:rsidRDefault="001F1DC5" w:rsidP="002C0804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3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1F1DC5" w:rsidRPr="0049236B" w:rsidTr="00982A40">
        <w:trPr>
          <w:trHeight w:val="141"/>
        </w:trPr>
        <w:tc>
          <w:tcPr>
            <w:tcW w:w="993" w:type="dxa"/>
            <w:shd w:val="clear" w:color="auto" w:fill="auto"/>
          </w:tcPr>
          <w:p w:rsidR="001F1DC5" w:rsidRPr="0049236B" w:rsidRDefault="001F1DC5" w:rsidP="002C08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1F1DC5" w:rsidRPr="0049236B" w:rsidRDefault="001F1DC5" w:rsidP="002C0804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3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2.4.Биосфера и человек</w:t>
            </w:r>
          </w:p>
        </w:tc>
        <w:tc>
          <w:tcPr>
            <w:tcW w:w="1276" w:type="dxa"/>
            <w:shd w:val="clear" w:color="auto" w:fill="auto"/>
          </w:tcPr>
          <w:p w:rsidR="001F1DC5" w:rsidRPr="0049236B" w:rsidRDefault="001F1DC5" w:rsidP="002C0804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3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1F1DC5" w:rsidRPr="0049236B" w:rsidTr="00982A40">
        <w:trPr>
          <w:trHeight w:val="141"/>
        </w:trPr>
        <w:tc>
          <w:tcPr>
            <w:tcW w:w="993" w:type="dxa"/>
            <w:shd w:val="clear" w:color="auto" w:fill="auto"/>
          </w:tcPr>
          <w:p w:rsidR="001F1DC5" w:rsidRPr="0049236B" w:rsidRDefault="001F1DC5" w:rsidP="002C08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1F1DC5" w:rsidRPr="0049236B" w:rsidRDefault="001F1DC5" w:rsidP="002C08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236B">
              <w:rPr>
                <w:rFonts w:ascii="Times New Roman" w:hAnsi="Times New Roman" w:cs="Times New Roman"/>
                <w:sz w:val="24"/>
                <w:szCs w:val="24"/>
              </w:rPr>
              <w:t>Заключение.</w:t>
            </w:r>
          </w:p>
        </w:tc>
        <w:tc>
          <w:tcPr>
            <w:tcW w:w="1276" w:type="dxa"/>
            <w:shd w:val="clear" w:color="auto" w:fill="auto"/>
          </w:tcPr>
          <w:p w:rsidR="001F1DC5" w:rsidRPr="0049236B" w:rsidRDefault="001F1DC5" w:rsidP="002C08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2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D488B" w:rsidRPr="0049236B" w:rsidRDefault="002D488B" w:rsidP="00AA6823">
      <w:pPr>
        <w:jc w:val="both"/>
        <w:rPr>
          <w:rFonts w:cs="Times New Roman"/>
        </w:rPr>
        <w:sectPr w:rsidR="002D488B" w:rsidRPr="0049236B" w:rsidSect="006543F0">
          <w:footerReference w:type="default" r:id="rId10"/>
          <w:pgSz w:w="11906" w:h="16838"/>
          <w:pgMar w:top="993" w:right="851" w:bottom="1134" w:left="1701" w:header="709" w:footer="709" w:gutter="0"/>
          <w:pgNumType w:start="1"/>
          <w:cols w:space="708"/>
          <w:docGrid w:linePitch="360"/>
        </w:sectPr>
      </w:pPr>
    </w:p>
    <w:p w:rsidR="00DA4962" w:rsidRPr="0049236B" w:rsidRDefault="00DA4962" w:rsidP="00982A40">
      <w:pPr>
        <w:jc w:val="both"/>
        <w:rPr>
          <w:rFonts w:cs="Times New Roman"/>
          <w:iCs/>
        </w:rPr>
      </w:pPr>
    </w:p>
    <w:sectPr w:rsidR="00DA4962" w:rsidRPr="0049236B" w:rsidSect="00F62E65">
      <w:pgSz w:w="11906" w:h="16838"/>
      <w:pgMar w:top="1134" w:right="851" w:bottom="1134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45B" w:rsidRDefault="00FC245B" w:rsidP="001F1DC5">
      <w:r>
        <w:separator/>
      </w:r>
    </w:p>
  </w:endnote>
  <w:endnote w:type="continuationSeparator" w:id="0">
    <w:p w:rsidR="00FC245B" w:rsidRDefault="00FC245B" w:rsidP="001F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DFF" w:usb2="0A242021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543733"/>
      <w:docPartObj>
        <w:docPartGallery w:val="Page Numbers (Bottom of Page)"/>
        <w:docPartUnique/>
      </w:docPartObj>
    </w:sdtPr>
    <w:sdtEndPr/>
    <w:sdtContent>
      <w:p w:rsidR="00982A40" w:rsidRDefault="00982A4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741">
          <w:rPr>
            <w:noProof/>
          </w:rPr>
          <w:t>1</w:t>
        </w:r>
        <w:r>
          <w:fldChar w:fldCharType="end"/>
        </w:r>
      </w:p>
    </w:sdtContent>
  </w:sdt>
  <w:p w:rsidR="00982A40" w:rsidRDefault="00982A4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45B" w:rsidRDefault="00FC245B" w:rsidP="001F1DC5">
      <w:r>
        <w:separator/>
      </w:r>
    </w:p>
  </w:footnote>
  <w:footnote w:type="continuationSeparator" w:id="0">
    <w:p w:rsidR="00FC245B" w:rsidRDefault="00FC245B" w:rsidP="001F1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B0A70"/>
    <w:multiLevelType w:val="hybridMultilevel"/>
    <w:tmpl w:val="889AF07E"/>
    <w:lvl w:ilvl="0" w:tplc="7BB8A8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E2649B4">
      <w:numFmt w:val="bullet"/>
      <w:lvlText w:val="•"/>
      <w:lvlJc w:val="left"/>
      <w:pPr>
        <w:ind w:left="1200" w:hanging="480"/>
      </w:pPr>
      <w:rPr>
        <w:rFonts w:ascii="Times New Roman" w:eastAsia="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0760D8"/>
    <w:multiLevelType w:val="hybridMultilevel"/>
    <w:tmpl w:val="2F4CC8D2"/>
    <w:lvl w:ilvl="0" w:tplc="7BB8A8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C23ED2"/>
    <w:multiLevelType w:val="hybridMultilevel"/>
    <w:tmpl w:val="56C63D16"/>
    <w:lvl w:ilvl="0" w:tplc="68921D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E4AFE"/>
    <w:multiLevelType w:val="hybridMultilevel"/>
    <w:tmpl w:val="7C4043B4"/>
    <w:lvl w:ilvl="0" w:tplc="352C5042">
      <w:numFmt w:val="bullet"/>
      <w:lvlText w:val="•"/>
      <w:lvlJc w:val="left"/>
      <w:pPr>
        <w:ind w:left="1065" w:hanging="705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15FF3"/>
    <w:multiLevelType w:val="hybridMultilevel"/>
    <w:tmpl w:val="70A25BEA"/>
    <w:lvl w:ilvl="0" w:tplc="7BB8A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BE3D2C"/>
    <w:multiLevelType w:val="hybridMultilevel"/>
    <w:tmpl w:val="E0F6CED2"/>
    <w:lvl w:ilvl="0" w:tplc="7BB8A8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BB8A886">
      <w:start w:val="1"/>
      <w:numFmt w:val="bullet"/>
      <w:lvlText w:val=""/>
      <w:lvlJc w:val="left"/>
      <w:pPr>
        <w:ind w:left="1200" w:hanging="48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96"/>
    <w:rsid w:val="00054C97"/>
    <w:rsid w:val="00063D60"/>
    <w:rsid w:val="00064E61"/>
    <w:rsid w:val="00091FB5"/>
    <w:rsid w:val="000B3B6F"/>
    <w:rsid w:val="000C7B22"/>
    <w:rsid w:val="00147508"/>
    <w:rsid w:val="00181F84"/>
    <w:rsid w:val="001901E7"/>
    <w:rsid w:val="001F1DC5"/>
    <w:rsid w:val="00285094"/>
    <w:rsid w:val="002C0804"/>
    <w:rsid w:val="002D488B"/>
    <w:rsid w:val="003C6B70"/>
    <w:rsid w:val="004842F5"/>
    <w:rsid w:val="0049236B"/>
    <w:rsid w:val="00496536"/>
    <w:rsid w:val="005700E3"/>
    <w:rsid w:val="0058679C"/>
    <w:rsid w:val="005B3B21"/>
    <w:rsid w:val="005C0E96"/>
    <w:rsid w:val="00626DED"/>
    <w:rsid w:val="00637833"/>
    <w:rsid w:val="006543F0"/>
    <w:rsid w:val="006A52DF"/>
    <w:rsid w:val="006E491C"/>
    <w:rsid w:val="0073370F"/>
    <w:rsid w:val="007474ED"/>
    <w:rsid w:val="00753091"/>
    <w:rsid w:val="0078010D"/>
    <w:rsid w:val="00856374"/>
    <w:rsid w:val="00863D2F"/>
    <w:rsid w:val="00893C99"/>
    <w:rsid w:val="009512D3"/>
    <w:rsid w:val="00982A40"/>
    <w:rsid w:val="009D232F"/>
    <w:rsid w:val="009F7D59"/>
    <w:rsid w:val="00A062E4"/>
    <w:rsid w:val="00A41C2C"/>
    <w:rsid w:val="00AA6823"/>
    <w:rsid w:val="00AD4486"/>
    <w:rsid w:val="00B1160C"/>
    <w:rsid w:val="00B26CCF"/>
    <w:rsid w:val="00BC7366"/>
    <w:rsid w:val="00C60525"/>
    <w:rsid w:val="00CA23BA"/>
    <w:rsid w:val="00CA752A"/>
    <w:rsid w:val="00CB543C"/>
    <w:rsid w:val="00CF25D9"/>
    <w:rsid w:val="00D1605C"/>
    <w:rsid w:val="00DA4962"/>
    <w:rsid w:val="00F124A0"/>
    <w:rsid w:val="00F62E65"/>
    <w:rsid w:val="00F75460"/>
    <w:rsid w:val="00FB1741"/>
    <w:rsid w:val="00FC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qFormat/>
    <w:rsid w:val="009512D3"/>
    <w:pPr>
      <w:keepNext/>
      <w:widowControl/>
      <w:numPr>
        <w:ilvl w:val="2"/>
        <w:numId w:val="1"/>
      </w:numPr>
      <w:outlineLvl w:val="2"/>
    </w:pPr>
    <w:rPr>
      <w:rFonts w:eastAsia="Times New Roman" w:cs="Times New Roman"/>
      <w:b/>
      <w:bCs/>
      <w:kern w:val="0"/>
      <w:lang w:eastAsia="ar-SA" w:bidi="ar-SA"/>
    </w:rPr>
  </w:style>
  <w:style w:type="paragraph" w:styleId="4">
    <w:name w:val="heading 4"/>
    <w:basedOn w:val="a"/>
    <w:next w:val="a"/>
    <w:link w:val="40"/>
    <w:qFormat/>
    <w:rsid w:val="009512D3"/>
    <w:pPr>
      <w:keepNext/>
      <w:widowControl/>
      <w:numPr>
        <w:ilvl w:val="3"/>
        <w:numId w:val="1"/>
      </w:numPr>
      <w:tabs>
        <w:tab w:val="left" w:pos="0"/>
      </w:tabs>
      <w:spacing w:before="240" w:after="60" w:line="276" w:lineRule="auto"/>
      <w:outlineLvl w:val="3"/>
    </w:pPr>
    <w:rPr>
      <w:rFonts w:eastAsia="Times New Roman" w:cs="Calibri"/>
      <w:b/>
      <w:bCs/>
      <w:kern w:val="0"/>
      <w:sz w:val="28"/>
      <w:szCs w:val="28"/>
      <w:lang w:eastAsia="ar-SA" w:bidi="ar-SA"/>
    </w:rPr>
  </w:style>
  <w:style w:type="paragraph" w:styleId="6">
    <w:name w:val="heading 6"/>
    <w:basedOn w:val="a"/>
    <w:next w:val="a"/>
    <w:link w:val="60"/>
    <w:qFormat/>
    <w:rsid w:val="009512D3"/>
    <w:pPr>
      <w:widowControl/>
      <w:numPr>
        <w:ilvl w:val="5"/>
        <w:numId w:val="1"/>
      </w:numPr>
      <w:spacing w:before="240" w:after="60"/>
      <w:outlineLvl w:val="5"/>
    </w:pPr>
    <w:rPr>
      <w:rFonts w:eastAsia="Times New Roman" w:cs="Times New Roman"/>
      <w:b/>
      <w:bCs/>
      <w:kern w:val="0"/>
      <w:sz w:val="22"/>
      <w:szCs w:val="22"/>
      <w:lang w:eastAsia="ar-SA" w:bidi="ar-SA"/>
    </w:rPr>
  </w:style>
  <w:style w:type="paragraph" w:styleId="9">
    <w:name w:val="heading 9"/>
    <w:basedOn w:val="a"/>
    <w:next w:val="a"/>
    <w:link w:val="90"/>
    <w:qFormat/>
    <w:rsid w:val="009512D3"/>
    <w:pPr>
      <w:keepNext/>
      <w:keepLines/>
      <w:widowControl/>
      <w:numPr>
        <w:ilvl w:val="8"/>
        <w:numId w:val="1"/>
      </w:numPr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ar-SA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0E96"/>
    <w:rPr>
      <w:b/>
      <w:bCs/>
    </w:rPr>
  </w:style>
  <w:style w:type="paragraph" w:styleId="a4">
    <w:name w:val="Document Map"/>
    <w:basedOn w:val="a"/>
    <w:link w:val="a5"/>
    <w:uiPriority w:val="99"/>
    <w:semiHidden/>
    <w:unhideWhenUsed/>
    <w:rsid w:val="005B3B21"/>
    <w:rPr>
      <w:rFonts w:ascii="Tahoma" w:hAnsi="Tahoma"/>
      <w:sz w:val="16"/>
      <w:szCs w:val="14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5B3B21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6">
    <w:name w:val="Normal (Web)"/>
    <w:basedOn w:val="a"/>
    <w:link w:val="a7"/>
    <w:rsid w:val="009512D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7">
    <w:name w:val="Обычный (веб) Знак"/>
    <w:link w:val="a6"/>
    <w:rsid w:val="00951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9512D3"/>
    <w:pPr>
      <w:widowControl/>
      <w:spacing w:after="120" w:line="480" w:lineRule="auto"/>
      <w:ind w:left="283"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character" w:customStyle="1" w:styleId="20">
    <w:name w:val="Основной текст с отступом 2 Знак"/>
    <w:basedOn w:val="a0"/>
    <w:link w:val="2"/>
    <w:rsid w:val="009512D3"/>
    <w:rPr>
      <w:rFonts w:ascii="Calibri" w:eastAsia="Times New Roman" w:hAnsi="Calibri" w:cs="Calibri"/>
      <w:lang w:eastAsia="ar-SA"/>
    </w:rPr>
  </w:style>
  <w:style w:type="character" w:customStyle="1" w:styleId="30">
    <w:name w:val="Заголовок 3 Знак"/>
    <w:basedOn w:val="a0"/>
    <w:link w:val="3"/>
    <w:rsid w:val="009512D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512D3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9512D3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90">
    <w:name w:val="Заголовок 9 Знак"/>
    <w:basedOn w:val="a0"/>
    <w:link w:val="9"/>
    <w:rsid w:val="009512D3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styleId="a8">
    <w:name w:val="Hyperlink"/>
    <w:basedOn w:val="a0"/>
    <w:rsid w:val="00091FB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26CCF"/>
    <w:pPr>
      <w:ind w:left="720"/>
      <w:contextualSpacing/>
    </w:pPr>
    <w:rPr>
      <w:szCs w:val="21"/>
    </w:rPr>
  </w:style>
  <w:style w:type="paragraph" w:styleId="aa">
    <w:name w:val="No Spacing"/>
    <w:uiPriority w:val="1"/>
    <w:qFormat/>
    <w:rsid w:val="002D48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b">
    <w:name w:val="Title"/>
    <w:basedOn w:val="a"/>
    <w:next w:val="ac"/>
    <w:link w:val="ad"/>
    <w:qFormat/>
    <w:rsid w:val="00DA4962"/>
    <w:pPr>
      <w:keepNext/>
      <w:widowControl/>
      <w:spacing w:before="240" w:after="120" w:line="276" w:lineRule="auto"/>
    </w:pPr>
    <w:rPr>
      <w:rFonts w:ascii="DejaVu Sans" w:eastAsia="DejaVu Sans" w:hAnsi="DejaVu Sans" w:cs="DejaVu Sans"/>
      <w:kern w:val="0"/>
      <w:sz w:val="28"/>
      <w:szCs w:val="28"/>
      <w:lang w:eastAsia="ar-SA" w:bidi="ar-SA"/>
    </w:rPr>
  </w:style>
  <w:style w:type="character" w:customStyle="1" w:styleId="ad">
    <w:name w:val="Название Знак"/>
    <w:basedOn w:val="a0"/>
    <w:link w:val="ab"/>
    <w:rsid w:val="00DA4962"/>
    <w:rPr>
      <w:rFonts w:ascii="DejaVu Sans" w:eastAsia="DejaVu Sans" w:hAnsi="DejaVu Sans" w:cs="DejaVu Sans"/>
      <w:sz w:val="28"/>
      <w:szCs w:val="28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DA4962"/>
    <w:pPr>
      <w:widowControl/>
      <w:suppressAutoHyphens w:val="0"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lang w:eastAsia="ru-RU" w:bidi="ar-SA"/>
    </w:rPr>
  </w:style>
  <w:style w:type="character" w:customStyle="1" w:styleId="ae">
    <w:name w:val="Подзаголовок Знак"/>
    <w:basedOn w:val="a0"/>
    <w:link w:val="ac"/>
    <w:uiPriority w:val="11"/>
    <w:rsid w:val="00DA4962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WW8Num4z2">
    <w:name w:val="WW8Num4z2"/>
    <w:rsid w:val="006A52DF"/>
    <w:rPr>
      <w:rFonts w:ascii="Wingdings" w:hAnsi="Wingdings"/>
    </w:rPr>
  </w:style>
  <w:style w:type="paragraph" w:styleId="af">
    <w:name w:val="header"/>
    <w:basedOn w:val="a"/>
    <w:link w:val="af0"/>
    <w:uiPriority w:val="99"/>
    <w:unhideWhenUsed/>
    <w:rsid w:val="001F1DC5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1F1DC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f1">
    <w:name w:val="footer"/>
    <w:basedOn w:val="a"/>
    <w:link w:val="af2"/>
    <w:uiPriority w:val="99"/>
    <w:unhideWhenUsed/>
    <w:rsid w:val="001F1DC5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1F1DC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FB1741"/>
    <w:rPr>
      <w:rFonts w:ascii="Tahoma" w:hAnsi="Tahoma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FB1741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qFormat/>
    <w:rsid w:val="009512D3"/>
    <w:pPr>
      <w:keepNext/>
      <w:widowControl/>
      <w:numPr>
        <w:ilvl w:val="2"/>
        <w:numId w:val="1"/>
      </w:numPr>
      <w:outlineLvl w:val="2"/>
    </w:pPr>
    <w:rPr>
      <w:rFonts w:eastAsia="Times New Roman" w:cs="Times New Roman"/>
      <w:b/>
      <w:bCs/>
      <w:kern w:val="0"/>
      <w:lang w:eastAsia="ar-SA" w:bidi="ar-SA"/>
    </w:rPr>
  </w:style>
  <w:style w:type="paragraph" w:styleId="4">
    <w:name w:val="heading 4"/>
    <w:basedOn w:val="a"/>
    <w:next w:val="a"/>
    <w:link w:val="40"/>
    <w:qFormat/>
    <w:rsid w:val="009512D3"/>
    <w:pPr>
      <w:keepNext/>
      <w:widowControl/>
      <w:numPr>
        <w:ilvl w:val="3"/>
        <w:numId w:val="1"/>
      </w:numPr>
      <w:tabs>
        <w:tab w:val="left" w:pos="0"/>
      </w:tabs>
      <w:spacing w:before="240" w:after="60" w:line="276" w:lineRule="auto"/>
      <w:outlineLvl w:val="3"/>
    </w:pPr>
    <w:rPr>
      <w:rFonts w:eastAsia="Times New Roman" w:cs="Calibri"/>
      <w:b/>
      <w:bCs/>
      <w:kern w:val="0"/>
      <w:sz w:val="28"/>
      <w:szCs w:val="28"/>
      <w:lang w:eastAsia="ar-SA" w:bidi="ar-SA"/>
    </w:rPr>
  </w:style>
  <w:style w:type="paragraph" w:styleId="6">
    <w:name w:val="heading 6"/>
    <w:basedOn w:val="a"/>
    <w:next w:val="a"/>
    <w:link w:val="60"/>
    <w:qFormat/>
    <w:rsid w:val="009512D3"/>
    <w:pPr>
      <w:widowControl/>
      <w:numPr>
        <w:ilvl w:val="5"/>
        <w:numId w:val="1"/>
      </w:numPr>
      <w:spacing w:before="240" w:after="60"/>
      <w:outlineLvl w:val="5"/>
    </w:pPr>
    <w:rPr>
      <w:rFonts w:eastAsia="Times New Roman" w:cs="Times New Roman"/>
      <w:b/>
      <w:bCs/>
      <w:kern w:val="0"/>
      <w:sz w:val="22"/>
      <w:szCs w:val="22"/>
      <w:lang w:eastAsia="ar-SA" w:bidi="ar-SA"/>
    </w:rPr>
  </w:style>
  <w:style w:type="paragraph" w:styleId="9">
    <w:name w:val="heading 9"/>
    <w:basedOn w:val="a"/>
    <w:next w:val="a"/>
    <w:link w:val="90"/>
    <w:qFormat/>
    <w:rsid w:val="009512D3"/>
    <w:pPr>
      <w:keepNext/>
      <w:keepLines/>
      <w:widowControl/>
      <w:numPr>
        <w:ilvl w:val="8"/>
        <w:numId w:val="1"/>
      </w:numPr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ar-SA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0E96"/>
    <w:rPr>
      <w:b/>
      <w:bCs/>
    </w:rPr>
  </w:style>
  <w:style w:type="paragraph" w:styleId="a4">
    <w:name w:val="Document Map"/>
    <w:basedOn w:val="a"/>
    <w:link w:val="a5"/>
    <w:uiPriority w:val="99"/>
    <w:semiHidden/>
    <w:unhideWhenUsed/>
    <w:rsid w:val="005B3B21"/>
    <w:rPr>
      <w:rFonts w:ascii="Tahoma" w:hAnsi="Tahoma"/>
      <w:sz w:val="16"/>
      <w:szCs w:val="14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5B3B21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6">
    <w:name w:val="Normal (Web)"/>
    <w:basedOn w:val="a"/>
    <w:link w:val="a7"/>
    <w:rsid w:val="009512D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7">
    <w:name w:val="Обычный (веб) Знак"/>
    <w:link w:val="a6"/>
    <w:rsid w:val="00951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9512D3"/>
    <w:pPr>
      <w:widowControl/>
      <w:spacing w:after="120" w:line="480" w:lineRule="auto"/>
      <w:ind w:left="283"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character" w:customStyle="1" w:styleId="20">
    <w:name w:val="Основной текст с отступом 2 Знак"/>
    <w:basedOn w:val="a0"/>
    <w:link w:val="2"/>
    <w:rsid w:val="009512D3"/>
    <w:rPr>
      <w:rFonts w:ascii="Calibri" w:eastAsia="Times New Roman" w:hAnsi="Calibri" w:cs="Calibri"/>
      <w:lang w:eastAsia="ar-SA"/>
    </w:rPr>
  </w:style>
  <w:style w:type="character" w:customStyle="1" w:styleId="30">
    <w:name w:val="Заголовок 3 Знак"/>
    <w:basedOn w:val="a0"/>
    <w:link w:val="3"/>
    <w:rsid w:val="009512D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512D3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9512D3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90">
    <w:name w:val="Заголовок 9 Знак"/>
    <w:basedOn w:val="a0"/>
    <w:link w:val="9"/>
    <w:rsid w:val="009512D3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styleId="a8">
    <w:name w:val="Hyperlink"/>
    <w:basedOn w:val="a0"/>
    <w:rsid w:val="00091FB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26CCF"/>
    <w:pPr>
      <w:ind w:left="720"/>
      <w:contextualSpacing/>
    </w:pPr>
    <w:rPr>
      <w:szCs w:val="21"/>
    </w:rPr>
  </w:style>
  <w:style w:type="paragraph" w:styleId="aa">
    <w:name w:val="No Spacing"/>
    <w:uiPriority w:val="1"/>
    <w:qFormat/>
    <w:rsid w:val="002D48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b">
    <w:name w:val="Title"/>
    <w:basedOn w:val="a"/>
    <w:next w:val="ac"/>
    <w:link w:val="ad"/>
    <w:qFormat/>
    <w:rsid w:val="00DA4962"/>
    <w:pPr>
      <w:keepNext/>
      <w:widowControl/>
      <w:spacing w:before="240" w:after="120" w:line="276" w:lineRule="auto"/>
    </w:pPr>
    <w:rPr>
      <w:rFonts w:ascii="DejaVu Sans" w:eastAsia="DejaVu Sans" w:hAnsi="DejaVu Sans" w:cs="DejaVu Sans"/>
      <w:kern w:val="0"/>
      <w:sz w:val="28"/>
      <w:szCs w:val="28"/>
      <w:lang w:eastAsia="ar-SA" w:bidi="ar-SA"/>
    </w:rPr>
  </w:style>
  <w:style w:type="character" w:customStyle="1" w:styleId="ad">
    <w:name w:val="Название Знак"/>
    <w:basedOn w:val="a0"/>
    <w:link w:val="ab"/>
    <w:rsid w:val="00DA4962"/>
    <w:rPr>
      <w:rFonts w:ascii="DejaVu Sans" w:eastAsia="DejaVu Sans" w:hAnsi="DejaVu Sans" w:cs="DejaVu Sans"/>
      <w:sz w:val="28"/>
      <w:szCs w:val="28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DA4962"/>
    <w:pPr>
      <w:widowControl/>
      <w:suppressAutoHyphens w:val="0"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lang w:eastAsia="ru-RU" w:bidi="ar-SA"/>
    </w:rPr>
  </w:style>
  <w:style w:type="character" w:customStyle="1" w:styleId="ae">
    <w:name w:val="Подзаголовок Знак"/>
    <w:basedOn w:val="a0"/>
    <w:link w:val="ac"/>
    <w:uiPriority w:val="11"/>
    <w:rsid w:val="00DA4962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WW8Num4z2">
    <w:name w:val="WW8Num4z2"/>
    <w:rsid w:val="006A52DF"/>
    <w:rPr>
      <w:rFonts w:ascii="Wingdings" w:hAnsi="Wingdings"/>
    </w:rPr>
  </w:style>
  <w:style w:type="paragraph" w:styleId="af">
    <w:name w:val="header"/>
    <w:basedOn w:val="a"/>
    <w:link w:val="af0"/>
    <w:uiPriority w:val="99"/>
    <w:unhideWhenUsed/>
    <w:rsid w:val="001F1DC5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1F1DC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f1">
    <w:name w:val="footer"/>
    <w:basedOn w:val="a"/>
    <w:link w:val="af2"/>
    <w:uiPriority w:val="99"/>
    <w:unhideWhenUsed/>
    <w:rsid w:val="001F1DC5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1F1DC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FB1741"/>
    <w:rPr>
      <w:rFonts w:ascii="Tahoma" w:hAnsi="Tahoma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FB1741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22ADA-9C77-4081-A379-1F42D893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3267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4</cp:revision>
  <dcterms:created xsi:type="dcterms:W3CDTF">2020-10-07T19:23:00Z</dcterms:created>
  <dcterms:modified xsi:type="dcterms:W3CDTF">2021-07-29T14:33:00Z</dcterms:modified>
</cp:coreProperties>
</file>