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4C" w:rsidRPr="0078244C" w:rsidRDefault="0078244C" w:rsidP="0078244C">
      <w:pPr>
        <w:pStyle w:val="a4"/>
        <w:spacing w:after="0"/>
        <w:rPr>
          <w:bCs/>
          <w:sz w:val="28"/>
          <w:szCs w:val="28"/>
        </w:rPr>
      </w:pPr>
    </w:p>
    <w:p w:rsidR="00730593" w:rsidRPr="008D4EA2" w:rsidRDefault="00730593" w:rsidP="00730593">
      <w:pPr>
        <w:pStyle w:val="a4"/>
        <w:spacing w:after="0"/>
        <w:jc w:val="center"/>
        <w:rPr>
          <w:bCs/>
        </w:rPr>
      </w:pPr>
      <w:r w:rsidRPr="008D4EA2">
        <w:rPr>
          <w:bCs/>
        </w:rPr>
        <w:t xml:space="preserve">Муниципальное бюджетное общеобразовательное учреждение </w:t>
      </w:r>
    </w:p>
    <w:p w:rsidR="00730593" w:rsidRDefault="00730593" w:rsidP="00730593">
      <w:pPr>
        <w:pStyle w:val="a4"/>
        <w:spacing w:after="0"/>
        <w:jc w:val="center"/>
      </w:pPr>
      <w:r w:rsidRPr="008D4EA2">
        <w:t xml:space="preserve">«Айдарская средняя общеобразовательная школа имени Героя Советского Союза </w:t>
      </w:r>
    </w:p>
    <w:p w:rsidR="00730593" w:rsidRPr="008D4EA2" w:rsidRDefault="00730593" w:rsidP="00730593">
      <w:pPr>
        <w:pStyle w:val="a4"/>
        <w:spacing w:after="0"/>
        <w:jc w:val="center"/>
      </w:pPr>
      <w:r w:rsidRPr="008D4EA2">
        <w:t>Бориса Григорьевича Кандыбина</w:t>
      </w:r>
    </w:p>
    <w:p w:rsidR="00730593" w:rsidRPr="008D4EA2" w:rsidRDefault="00730593" w:rsidP="00730593">
      <w:pPr>
        <w:pStyle w:val="a4"/>
        <w:spacing w:after="0"/>
        <w:jc w:val="center"/>
      </w:pPr>
      <w:r w:rsidRPr="008D4EA2">
        <w:t xml:space="preserve">Ровеньского района Белгородской области» </w:t>
      </w:r>
    </w:p>
    <w:p w:rsidR="00730593" w:rsidRDefault="00730593" w:rsidP="00730593">
      <w:pPr>
        <w:pStyle w:val="a4"/>
        <w:spacing w:after="0"/>
      </w:pPr>
      <w:r>
        <w:t> 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8"/>
        <w:gridCol w:w="3485"/>
        <w:gridCol w:w="3087"/>
      </w:tblGrid>
      <w:tr w:rsidR="00730593" w:rsidRPr="001510C4" w:rsidTr="00730593">
        <w:tc>
          <w:tcPr>
            <w:tcW w:w="29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b/>
              </w:rPr>
            </w:pPr>
            <w:r w:rsidRPr="001510C4">
              <w:rPr>
                <w:b/>
              </w:rPr>
              <w:t>Рассмотрена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 xml:space="preserve">на заседании МО 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 xml:space="preserve">учителей -предметников 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 xml:space="preserve">Протокол </w:t>
            </w:r>
          </w:p>
          <w:p w:rsidR="00730593" w:rsidRPr="001510C4" w:rsidRDefault="00501166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>от «18 » июня 2015</w:t>
            </w:r>
            <w:r w:rsidR="00730593" w:rsidRPr="001510C4">
              <w:t xml:space="preserve"> г .№ 5</w:t>
            </w:r>
          </w:p>
        </w:tc>
        <w:tc>
          <w:tcPr>
            <w:tcW w:w="34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b/>
              </w:rPr>
            </w:pPr>
            <w:r w:rsidRPr="001510C4">
              <w:rPr>
                <w:b/>
              </w:rPr>
              <w:t>Согласована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color w:val="000000"/>
              </w:rPr>
            </w:pPr>
            <w:r w:rsidRPr="001510C4">
              <w:t>Заместитель директора МБОУ «</w:t>
            </w:r>
            <w:r w:rsidRPr="001510C4">
              <w:rPr>
                <w:color w:val="000000"/>
              </w:rPr>
              <w:t>Айдарская средняя общеобразовательная школа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color w:val="000000"/>
              </w:rPr>
            </w:pPr>
            <w:r w:rsidRPr="001510C4">
              <w:rPr>
                <w:color w:val="000000"/>
              </w:rPr>
              <w:t> им. Б. Г. Кандыбина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 xml:space="preserve">____________/ Брежнева Е. В. </w:t>
            </w:r>
          </w:p>
          <w:p w:rsidR="00730593" w:rsidRPr="001510C4" w:rsidRDefault="00730593" w:rsidP="00501166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>«</w:t>
            </w:r>
            <w:r w:rsidRPr="001510C4">
              <w:rPr>
                <w:u w:val="single"/>
              </w:rPr>
              <w:t>2</w:t>
            </w:r>
            <w:r w:rsidR="00501166" w:rsidRPr="001510C4">
              <w:rPr>
                <w:u w:val="single"/>
              </w:rPr>
              <w:t>0</w:t>
            </w:r>
            <w:r w:rsidRPr="001510C4">
              <w:t>» июня 2015 г.</w:t>
            </w:r>
          </w:p>
        </w:tc>
        <w:tc>
          <w:tcPr>
            <w:tcW w:w="308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napToGrid w:val="0"/>
              <w:rPr>
                <w:b/>
              </w:rPr>
            </w:pPr>
            <w:r w:rsidRPr="001510C4">
              <w:rPr>
                <w:b/>
              </w:rPr>
              <w:t>Утверждена</w:t>
            </w:r>
          </w:p>
          <w:p w:rsidR="00730593" w:rsidRPr="001510C4" w:rsidRDefault="00730593" w:rsidP="00730593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rPr>
                <w:color w:val="000000"/>
              </w:rPr>
            </w:pPr>
            <w:r w:rsidRPr="001510C4">
              <w:t>Приказ по МБОУ «</w:t>
            </w:r>
            <w:r w:rsidRPr="001510C4">
              <w:rPr>
                <w:color w:val="000000"/>
              </w:rPr>
              <w:t>Айдарская средняя общеобразовательная школа им. Б. Г. Кандыбина</w:t>
            </w:r>
          </w:p>
          <w:p w:rsidR="00730593" w:rsidRPr="001510C4" w:rsidRDefault="00730593" w:rsidP="00501166">
            <w:pPr>
              <w:pStyle w:val="a8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</w:pPr>
            <w:r w:rsidRPr="001510C4">
              <w:t>от «</w:t>
            </w:r>
            <w:r w:rsidRPr="001510C4">
              <w:rPr>
                <w:u w:val="single"/>
              </w:rPr>
              <w:t xml:space="preserve"> 28 августа</w:t>
            </w:r>
            <w:r w:rsidRPr="001510C4">
              <w:t xml:space="preserve">» 2014 г. №  </w:t>
            </w:r>
            <w:r w:rsidR="00501166" w:rsidRPr="001510C4">
              <w:t>199</w:t>
            </w:r>
          </w:p>
        </w:tc>
      </w:tr>
    </w:tbl>
    <w:p w:rsidR="00730593" w:rsidRDefault="00730593" w:rsidP="00730593">
      <w:pPr>
        <w:pStyle w:val="a4"/>
        <w:spacing w:after="0" w:line="276" w:lineRule="auto"/>
        <w:jc w:val="center"/>
      </w:pPr>
      <w:r>
        <w:t> </w:t>
      </w:r>
    </w:p>
    <w:p w:rsidR="00730593" w:rsidRDefault="00730593" w:rsidP="00730593">
      <w:pPr>
        <w:pStyle w:val="a4"/>
        <w:spacing w:after="0" w:line="276" w:lineRule="auto"/>
        <w:jc w:val="center"/>
      </w:pPr>
      <w:r>
        <w:t> </w:t>
      </w:r>
    </w:p>
    <w:p w:rsidR="00730593" w:rsidRDefault="00730593" w:rsidP="00730593">
      <w:pPr>
        <w:pStyle w:val="a4"/>
        <w:spacing w:after="0" w:line="276" w:lineRule="auto"/>
        <w:jc w:val="center"/>
      </w:pPr>
      <w:r>
        <w:t> </w:t>
      </w: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857437" w:rsidRDefault="00857437" w:rsidP="00730593">
      <w:pPr>
        <w:pStyle w:val="a4"/>
        <w:spacing w:after="0" w:line="276" w:lineRule="auto"/>
        <w:jc w:val="center"/>
      </w:pPr>
    </w:p>
    <w:p w:rsidR="00730593" w:rsidRDefault="00730593" w:rsidP="00730593">
      <w:pPr>
        <w:pStyle w:val="a4"/>
        <w:spacing w:after="0" w:line="276" w:lineRule="auto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  <w:rPr>
          <w:b/>
          <w:sz w:val="32"/>
        </w:rPr>
      </w:pPr>
      <w:r>
        <w:rPr>
          <w:b/>
          <w:sz w:val="32"/>
        </w:rPr>
        <w:t>Рабочая программа</w:t>
      </w:r>
    </w:p>
    <w:p w:rsidR="00730593" w:rsidRDefault="00730593" w:rsidP="00730593">
      <w:pPr>
        <w:pStyle w:val="a4"/>
        <w:spacing w:after="0"/>
        <w:jc w:val="center"/>
        <w:rPr>
          <w:b/>
          <w:sz w:val="32"/>
        </w:rPr>
      </w:pPr>
      <w:r>
        <w:rPr>
          <w:b/>
          <w:sz w:val="32"/>
        </w:rPr>
        <w:t>по учебному предмету «Химия»</w:t>
      </w:r>
    </w:p>
    <w:p w:rsidR="00730593" w:rsidRDefault="00730593" w:rsidP="00730593">
      <w:pPr>
        <w:pStyle w:val="a4"/>
        <w:spacing w:after="0"/>
        <w:jc w:val="center"/>
        <w:rPr>
          <w:b/>
          <w:sz w:val="32"/>
        </w:rPr>
      </w:pPr>
      <w:r>
        <w:rPr>
          <w:b/>
          <w:sz w:val="32"/>
        </w:rPr>
        <w:t>для 10- 11класса.</w:t>
      </w:r>
    </w:p>
    <w:p w:rsidR="00730593" w:rsidRDefault="00730593" w:rsidP="00730593">
      <w:pPr>
        <w:pStyle w:val="a4"/>
        <w:spacing w:after="0"/>
        <w:jc w:val="center"/>
        <w:rPr>
          <w:b/>
          <w:sz w:val="32"/>
        </w:rPr>
      </w:pPr>
      <w:r>
        <w:rPr>
          <w:b/>
          <w:sz w:val="32"/>
        </w:rPr>
        <w:t>Профильный  уровень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Pr="008D4EA2" w:rsidRDefault="00730593" w:rsidP="001510C4">
      <w:pPr>
        <w:pStyle w:val="a4"/>
        <w:spacing w:after="0"/>
        <w:jc w:val="center"/>
        <w:rPr>
          <w:rFonts w:cs="Calibri"/>
        </w:rPr>
      </w:pPr>
      <w:r>
        <w:t> </w:t>
      </w:r>
    </w:p>
    <w:p w:rsidR="00730593" w:rsidRPr="008D4EA2" w:rsidRDefault="00730593" w:rsidP="00730593">
      <w:pPr>
        <w:pStyle w:val="a4"/>
        <w:spacing w:after="0"/>
        <w:jc w:val="center"/>
      </w:pPr>
      <w:r w:rsidRPr="008D4EA2"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730593" w:rsidRDefault="00730593" w:rsidP="00730593">
      <w:pPr>
        <w:pStyle w:val="a4"/>
        <w:spacing w:after="0"/>
        <w:jc w:val="center"/>
      </w:pPr>
      <w:r>
        <w:t> </w:t>
      </w:r>
    </w:p>
    <w:p w:rsidR="001510C4" w:rsidRDefault="001510C4" w:rsidP="00857437">
      <w:pPr>
        <w:pStyle w:val="a4"/>
        <w:spacing w:after="0"/>
      </w:pPr>
    </w:p>
    <w:p w:rsidR="001510C4" w:rsidRDefault="001510C4" w:rsidP="00730593">
      <w:pPr>
        <w:pStyle w:val="a4"/>
        <w:spacing w:after="0"/>
        <w:jc w:val="center"/>
      </w:pPr>
    </w:p>
    <w:p w:rsidR="00730593" w:rsidRDefault="00730593" w:rsidP="00730593">
      <w:pPr>
        <w:pStyle w:val="a4"/>
        <w:spacing w:after="0"/>
        <w:jc w:val="center"/>
      </w:pPr>
    </w:p>
    <w:p w:rsidR="00730593" w:rsidRPr="008D4EA2" w:rsidRDefault="00857437" w:rsidP="00730593">
      <w:pPr>
        <w:pStyle w:val="a4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с. </w:t>
      </w:r>
      <w:r w:rsidR="00730593" w:rsidRPr="008D4EA2">
        <w:rPr>
          <w:sz w:val="22"/>
          <w:szCs w:val="22"/>
        </w:rPr>
        <w:t>Айдар</w:t>
      </w:r>
    </w:p>
    <w:p w:rsidR="00730593" w:rsidRPr="0078244C" w:rsidRDefault="00730593" w:rsidP="0078244C">
      <w:pPr>
        <w:pStyle w:val="a4"/>
        <w:spacing w:after="0"/>
        <w:jc w:val="center"/>
        <w:rPr>
          <w:sz w:val="22"/>
          <w:szCs w:val="22"/>
        </w:rPr>
      </w:pPr>
      <w:r w:rsidRPr="008D4EA2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857437">
        <w:rPr>
          <w:sz w:val="22"/>
          <w:szCs w:val="22"/>
        </w:rPr>
        <w:t xml:space="preserve"> г</w:t>
      </w:r>
      <w:bookmarkStart w:id="0" w:name="_GoBack"/>
      <w:bookmarkEnd w:id="0"/>
    </w:p>
    <w:p w:rsidR="00730593" w:rsidRDefault="00730593" w:rsidP="00730593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730593" w:rsidRDefault="00730593" w:rsidP="00730593">
      <w:pPr>
        <w:tabs>
          <w:tab w:val="left" w:pos="516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 xml:space="preserve">Рабочая программа по химии для 10-11 класса составлена в соответствии с  </w:t>
      </w:r>
      <w:r>
        <w:rPr>
          <w:color w:val="000000"/>
          <w:sz w:val="28"/>
          <w:szCs w:val="28"/>
        </w:rPr>
        <w:t xml:space="preserve">Федеральным компонентом государственного стандарта общего образования. За основу рабочей программы взята </w:t>
      </w:r>
      <w:r>
        <w:rPr>
          <w:iCs/>
          <w:color w:val="000000"/>
          <w:sz w:val="28"/>
          <w:szCs w:val="28"/>
        </w:rPr>
        <w:t>программа курса химии для 8-11 классов общеобразовательных учреждений (</w:t>
      </w:r>
      <w:r>
        <w:rPr>
          <w:sz w:val="28"/>
          <w:szCs w:val="28"/>
        </w:rPr>
        <w:t xml:space="preserve">Габриелян О.С. Программа курса химии для 8-11 классов общеобразовательных учреждений / </w:t>
      </w:r>
      <w:r>
        <w:rPr>
          <w:color w:val="000000"/>
          <w:sz w:val="28"/>
          <w:szCs w:val="28"/>
        </w:rPr>
        <w:t xml:space="preserve">О.С. Габриелян. – 5-е изд., стереотипное – М.: Дрофа, 2010.), </w:t>
      </w:r>
      <w:r>
        <w:rPr>
          <w:iCs/>
          <w:color w:val="000000"/>
          <w:sz w:val="28"/>
          <w:szCs w:val="28"/>
        </w:rPr>
        <w:t xml:space="preserve">рекомендованная Департаментом образовательных программ и стандартов общего образования Министерства образования РФ, с учётом рекомендаций инструктивно-методических писем  департамента образования  Белгородской области  ОГАОУДПО «Белгородский институт развития образования» о преподавании предмета химии в общеобразовательных организациях Белгородской области. </w:t>
      </w:r>
    </w:p>
    <w:p w:rsidR="00730593" w:rsidRDefault="00730593" w:rsidP="0073059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химии на </w:t>
      </w:r>
      <w:r w:rsidR="0044132F">
        <w:rPr>
          <w:sz w:val="28"/>
          <w:szCs w:val="28"/>
        </w:rPr>
        <w:t>профильном</w:t>
      </w:r>
      <w:r>
        <w:rPr>
          <w:sz w:val="28"/>
          <w:szCs w:val="28"/>
        </w:rPr>
        <w:t xml:space="preserve"> уровне среднего (полного) общего образования направлено на достижение следующих </w:t>
      </w:r>
      <w:r>
        <w:rPr>
          <w:bCs/>
          <w:i/>
          <w:iCs/>
          <w:sz w:val="28"/>
          <w:szCs w:val="28"/>
        </w:rPr>
        <w:t>целей:</w:t>
      </w:r>
      <w:r>
        <w:rPr>
          <w:sz w:val="28"/>
          <w:szCs w:val="28"/>
        </w:rPr>
        <w:t xml:space="preserve"> </w:t>
      </w:r>
    </w:p>
    <w:p w:rsidR="00730593" w:rsidRDefault="00730593" w:rsidP="00730593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освоение знаний</w:t>
      </w:r>
      <w:r>
        <w:rPr>
          <w:sz w:val="28"/>
          <w:szCs w:val="28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730593" w:rsidRDefault="00730593" w:rsidP="00730593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овладение умениями</w:t>
      </w:r>
      <w:r>
        <w:rPr>
          <w:sz w:val="28"/>
          <w:szCs w:val="28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730593" w:rsidRDefault="00730593" w:rsidP="00730593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2268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730593" w:rsidRDefault="00730593" w:rsidP="00730593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воспитание</w:t>
      </w:r>
      <w:r>
        <w:rPr>
          <w:sz w:val="28"/>
          <w:szCs w:val="28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730593" w:rsidRDefault="00730593" w:rsidP="00730593">
      <w:pPr>
        <w:numPr>
          <w:ilvl w:val="0"/>
          <w:numId w:val="2"/>
        </w:numPr>
        <w:tabs>
          <w:tab w:val="left" w:pos="284"/>
          <w:tab w:val="left" w:pos="360"/>
          <w:tab w:val="left" w:pos="567"/>
          <w:tab w:val="left" w:pos="709"/>
          <w:tab w:val="left" w:pos="1107"/>
          <w:tab w:val="left" w:pos="5160"/>
        </w:tabs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применение полученных знаний и умений</w:t>
      </w:r>
      <w:r>
        <w:rPr>
          <w:sz w:val="28"/>
          <w:szCs w:val="28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730593" w:rsidRDefault="00730593" w:rsidP="00730593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Настоящая рабочая программа и календарно-тематическое планирование предполагает </w:t>
      </w:r>
      <w:r>
        <w:rPr>
          <w:iCs/>
          <w:sz w:val="28"/>
          <w:szCs w:val="28"/>
        </w:rPr>
        <w:t xml:space="preserve">использование  учебно-методического комплекта: </w:t>
      </w:r>
    </w:p>
    <w:p w:rsidR="00730593" w:rsidRDefault="00730593" w:rsidP="007305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Габриелян О.С. Химия. 10 класс. М., «Дрофа», </w:t>
      </w:r>
      <w:r w:rsidR="0044132F">
        <w:rPr>
          <w:sz w:val="28"/>
          <w:szCs w:val="28"/>
        </w:rPr>
        <w:t>2013</w:t>
      </w:r>
      <w:r>
        <w:rPr>
          <w:sz w:val="28"/>
          <w:szCs w:val="28"/>
        </w:rPr>
        <w:t>.</w:t>
      </w:r>
    </w:p>
    <w:p w:rsidR="00730593" w:rsidRDefault="00730593" w:rsidP="007305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Габриелян О.С. Химия. 11 класс. М., «Дрофа», 20</w:t>
      </w:r>
      <w:r w:rsidR="0044132F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730593" w:rsidRDefault="00730593" w:rsidP="00730593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Рабочая программа рассчитана на </w:t>
      </w:r>
      <w:r w:rsidR="0044132F">
        <w:rPr>
          <w:iCs/>
          <w:color w:val="000000"/>
          <w:sz w:val="28"/>
          <w:szCs w:val="28"/>
        </w:rPr>
        <w:t>204</w:t>
      </w:r>
      <w:r>
        <w:rPr>
          <w:iCs/>
          <w:color w:val="000000"/>
          <w:sz w:val="28"/>
          <w:szCs w:val="28"/>
        </w:rPr>
        <w:t xml:space="preserve"> час</w:t>
      </w:r>
      <w:r w:rsidR="0044132F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, из них контрольных работ – </w:t>
      </w:r>
      <w:r w:rsidR="0044132F">
        <w:rPr>
          <w:iCs/>
          <w:color w:val="000000"/>
          <w:sz w:val="28"/>
          <w:szCs w:val="28"/>
        </w:rPr>
        <w:t>12</w:t>
      </w:r>
      <w:r>
        <w:rPr>
          <w:iCs/>
          <w:color w:val="000000"/>
          <w:sz w:val="28"/>
          <w:szCs w:val="28"/>
        </w:rPr>
        <w:t>, практических работ –</w:t>
      </w:r>
      <w:r w:rsidR="0044132F">
        <w:rPr>
          <w:iCs/>
          <w:color w:val="000000"/>
          <w:sz w:val="28"/>
          <w:szCs w:val="28"/>
        </w:rPr>
        <w:t>17</w:t>
      </w:r>
      <w:r w:rsidR="00B72EF6">
        <w:rPr>
          <w:iCs/>
          <w:color w:val="000000"/>
          <w:sz w:val="28"/>
          <w:szCs w:val="28"/>
        </w:rPr>
        <w:t>, резервного времени -10 часов.</w:t>
      </w:r>
    </w:p>
    <w:p w:rsidR="00730593" w:rsidRDefault="00730593" w:rsidP="00730593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рабочую программу внесены изменения: </w:t>
      </w:r>
    </w:p>
    <w:p w:rsidR="0044132F" w:rsidRDefault="00730593" w:rsidP="00730593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10 классе на изучение  </w:t>
      </w:r>
      <w:r w:rsidR="0044132F">
        <w:rPr>
          <w:iCs/>
          <w:color w:val="000000"/>
          <w:sz w:val="28"/>
          <w:szCs w:val="28"/>
        </w:rPr>
        <w:t>темы №3 «Углеводороды» отведено в авторской программе 24часа, в рабочей программе 26 (+2 часа</w:t>
      </w:r>
      <w:r>
        <w:rPr>
          <w:iCs/>
          <w:color w:val="000000"/>
          <w:sz w:val="28"/>
          <w:szCs w:val="28"/>
        </w:rPr>
        <w:t xml:space="preserve"> </w:t>
      </w:r>
      <w:r w:rsidR="0044132F">
        <w:rPr>
          <w:iCs/>
          <w:color w:val="000000"/>
          <w:sz w:val="28"/>
          <w:szCs w:val="28"/>
        </w:rPr>
        <w:t>практические работы).</w:t>
      </w:r>
      <w:r w:rsidR="008D5606">
        <w:rPr>
          <w:iCs/>
          <w:color w:val="000000"/>
          <w:sz w:val="28"/>
          <w:szCs w:val="28"/>
        </w:rPr>
        <w:t xml:space="preserve"> </w:t>
      </w:r>
      <w:r w:rsidR="0044132F">
        <w:rPr>
          <w:iCs/>
          <w:color w:val="000000"/>
          <w:sz w:val="28"/>
          <w:szCs w:val="28"/>
        </w:rPr>
        <w:t>В теме №4 «Спирты и фенолы» 6 часов по авторской программе, в рабочей - 9 часов</w:t>
      </w:r>
      <w:r w:rsidR="008D5606">
        <w:rPr>
          <w:iCs/>
          <w:color w:val="000000"/>
          <w:sz w:val="28"/>
          <w:szCs w:val="28"/>
        </w:rPr>
        <w:t xml:space="preserve"> ( </w:t>
      </w:r>
      <w:r w:rsidR="0044132F">
        <w:rPr>
          <w:iCs/>
          <w:color w:val="000000"/>
          <w:sz w:val="28"/>
          <w:szCs w:val="28"/>
        </w:rPr>
        <w:t>1 час практическая работа, 2 часа из резервного времени).</w:t>
      </w:r>
      <w:r w:rsidR="008D5606">
        <w:rPr>
          <w:iCs/>
          <w:color w:val="000000"/>
          <w:sz w:val="28"/>
          <w:szCs w:val="28"/>
        </w:rPr>
        <w:t xml:space="preserve"> Тема № 5 рассчитана по авторской программе «Альдегиды. Кетоны» </w:t>
      </w:r>
      <w:r w:rsidR="00821597">
        <w:rPr>
          <w:iCs/>
          <w:color w:val="000000"/>
          <w:sz w:val="28"/>
          <w:szCs w:val="28"/>
        </w:rPr>
        <w:t xml:space="preserve">на 7 часов, </w:t>
      </w:r>
      <w:r w:rsidR="001A780E">
        <w:rPr>
          <w:iCs/>
          <w:color w:val="000000"/>
          <w:sz w:val="28"/>
          <w:szCs w:val="28"/>
        </w:rPr>
        <w:t xml:space="preserve">в рабочей программе </w:t>
      </w:r>
      <w:r w:rsidR="008D5606">
        <w:rPr>
          <w:iCs/>
          <w:color w:val="000000"/>
          <w:sz w:val="28"/>
          <w:szCs w:val="28"/>
        </w:rPr>
        <w:t xml:space="preserve">8 часов (1 практическая работа). </w:t>
      </w:r>
      <w:r w:rsidR="001A780E">
        <w:rPr>
          <w:iCs/>
          <w:color w:val="000000"/>
          <w:sz w:val="28"/>
          <w:szCs w:val="28"/>
        </w:rPr>
        <w:t>В т</w:t>
      </w:r>
      <w:r w:rsidR="00EA5C5D">
        <w:rPr>
          <w:iCs/>
          <w:color w:val="000000"/>
          <w:sz w:val="28"/>
          <w:szCs w:val="28"/>
        </w:rPr>
        <w:t>еме</w:t>
      </w:r>
      <w:r w:rsidR="008D5606">
        <w:rPr>
          <w:iCs/>
          <w:color w:val="000000"/>
          <w:sz w:val="28"/>
          <w:szCs w:val="28"/>
        </w:rPr>
        <w:t xml:space="preserve"> </w:t>
      </w:r>
      <w:r w:rsidR="001A780E">
        <w:rPr>
          <w:iCs/>
          <w:color w:val="000000"/>
          <w:sz w:val="28"/>
          <w:szCs w:val="28"/>
        </w:rPr>
        <w:t>№6 «</w:t>
      </w:r>
      <w:r w:rsidR="00EA5C5D">
        <w:rPr>
          <w:iCs/>
          <w:color w:val="000000"/>
          <w:sz w:val="28"/>
          <w:szCs w:val="28"/>
        </w:rPr>
        <w:t>Карбоновые кислоты, сложные эфиры и жиры</w:t>
      </w:r>
      <w:r w:rsidR="001A780E">
        <w:rPr>
          <w:iCs/>
          <w:color w:val="000000"/>
          <w:sz w:val="28"/>
          <w:szCs w:val="28"/>
        </w:rPr>
        <w:t>»</w:t>
      </w:r>
      <w:r w:rsidR="00EA5C5D">
        <w:rPr>
          <w:iCs/>
          <w:color w:val="000000"/>
          <w:sz w:val="28"/>
          <w:szCs w:val="28"/>
        </w:rPr>
        <w:t xml:space="preserve"> по авторской программе 10 часов, в рабочей программе 11 часов, 1 час добавлен на практическую работу. Тема №7 «Углеводы» в авторской программе рассчитана на 7 часов, в рабочей программе 8 часов, 1 час – практическая работа. Тема №8 «Азотсодержащие органические соединения» в авторской программе рассчитана на 9 часов, в рабочей программе 10 часов , 1 час- практическая работа.</w:t>
      </w:r>
    </w:p>
    <w:p w:rsidR="00EA5C5D" w:rsidRDefault="00EA5C5D" w:rsidP="00730593">
      <w:pPr>
        <w:tabs>
          <w:tab w:val="left" w:pos="0"/>
        </w:tabs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 класс: в теме №2 «Строение вещества. Дисперсные системы» в авторской программе 15 часов, в рабочей программе 16, 1 час взят из резервного времени и отведен на контрольную работу. Тема №3 «Химические реакции» рассчитана на 21 час, в рабочей программе отводится 27 часов, из них 4 практические работы и 2 часа взяты из резервного времени</w:t>
      </w:r>
      <w:r w:rsidR="00A37C82">
        <w:rPr>
          <w:iCs/>
          <w:color w:val="000000"/>
          <w:sz w:val="28"/>
          <w:szCs w:val="28"/>
        </w:rPr>
        <w:t>. На тему №4 «Вещества и их свойства»  отводится по авторской программе 33 часа, в рабочей программе 40 часов, из них 6 практических работ,1 час взят из резервного времени.</w:t>
      </w:r>
      <w:r w:rsidR="00B72EF6">
        <w:rPr>
          <w:iCs/>
          <w:color w:val="000000"/>
          <w:sz w:val="28"/>
          <w:szCs w:val="28"/>
        </w:rPr>
        <w:t xml:space="preserve"> Тема №6 «Химия и общество» в авторской программе  рассчитана 9 часов, в рабочей программе на изучение данной темы отводится 10 часов, 1 час взят из резервного времени.</w:t>
      </w:r>
    </w:p>
    <w:p w:rsidR="00730593" w:rsidRDefault="00730593" w:rsidP="00730593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Основной формой организации образовательного процесса при реализации рабочей программы является урок. </w:t>
      </w:r>
    </w:p>
    <w:p w:rsidR="00730593" w:rsidRDefault="00730593" w:rsidP="00730593">
      <w:pPr>
        <w:shd w:val="clear" w:color="auto" w:fill="FFFFFF"/>
        <w:ind w:left="24" w:right="29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Предложенная в рабочей программе система уроков (уроки изучения нового материала, уроки закрепления изученного, уроки применения полученных знаний, обобщения и систематизации, контроля, комбинированные уроки) направлена на формирование активной личности, мотивированной к самообразованию, обладающей достаточными навы</w:t>
      </w:r>
      <w:r>
        <w:rPr>
          <w:spacing w:val="-1"/>
          <w:sz w:val="28"/>
          <w:szCs w:val="28"/>
        </w:rPr>
        <w:softHyphen/>
        <w:t xml:space="preserve">ками и психологическими установками к самостоятельному поиску, отбору, анализу и использованию </w:t>
      </w:r>
      <w:r>
        <w:rPr>
          <w:sz w:val="28"/>
          <w:szCs w:val="28"/>
        </w:rPr>
        <w:t xml:space="preserve">информации. </w:t>
      </w:r>
    </w:p>
    <w:p w:rsidR="00730593" w:rsidRDefault="00730593" w:rsidP="00730593">
      <w:pPr>
        <w:pStyle w:val="c3c14"/>
        <w:spacing w:before="0" w:after="0" w:line="309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уроках химии в 10-11классе  используются </w:t>
      </w:r>
      <w:r>
        <w:rPr>
          <w:rStyle w:val="c1"/>
          <w:sz w:val="28"/>
          <w:szCs w:val="28"/>
        </w:rPr>
        <w:t>фронтальные, групповые и индивидуальные</w:t>
      </w:r>
      <w:r>
        <w:rPr>
          <w:sz w:val="28"/>
          <w:szCs w:val="28"/>
        </w:rPr>
        <w:t xml:space="preserve"> формы работы, практикумы.</w:t>
      </w:r>
    </w:p>
    <w:p w:rsidR="00730593" w:rsidRDefault="00730593" w:rsidP="00730593">
      <w:pPr>
        <w:pStyle w:val="c3"/>
        <w:spacing w:before="0" w:after="0" w:line="309" w:lineRule="atLeast"/>
        <w:jc w:val="both"/>
        <w:rPr>
          <w:rStyle w:val="c1"/>
          <w:sz w:val="28"/>
          <w:szCs w:val="28"/>
        </w:rPr>
      </w:pPr>
      <w:r>
        <w:rPr>
          <w:spacing w:val="-1"/>
          <w:sz w:val="28"/>
          <w:szCs w:val="28"/>
        </w:rPr>
        <w:t xml:space="preserve">Данные </w:t>
      </w:r>
      <w:r>
        <w:rPr>
          <w:rStyle w:val="c20c1"/>
          <w:bCs/>
          <w:iCs/>
          <w:sz w:val="28"/>
          <w:szCs w:val="28"/>
        </w:rPr>
        <w:t>формы  работы</w:t>
      </w:r>
      <w:r>
        <w:rPr>
          <w:rStyle w:val="apple-converted-space"/>
          <w:bCs/>
          <w:i/>
          <w:iCs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 варьируются в зависимости от темы, от способностей и возможностей учащихся:</w:t>
      </w:r>
    </w:p>
    <w:p w:rsidR="00730593" w:rsidRDefault="00730593" w:rsidP="00730593">
      <w:pPr>
        <w:suppressAutoHyphens w:val="0"/>
        <w:spacing w:line="309" w:lineRule="atLeast"/>
        <w:ind w:left="360"/>
        <w:jc w:val="both"/>
        <w:rPr>
          <w:rStyle w:val="c1c6"/>
          <w:sz w:val="28"/>
          <w:szCs w:val="28"/>
        </w:rPr>
      </w:pPr>
      <w:r>
        <w:rPr>
          <w:rStyle w:val="c1c6"/>
          <w:sz w:val="28"/>
          <w:szCs w:val="28"/>
        </w:rPr>
        <w:t>химические диктанты;</w:t>
      </w:r>
    </w:p>
    <w:p w:rsidR="00730593" w:rsidRDefault="00730593" w:rsidP="00730593">
      <w:pPr>
        <w:suppressAutoHyphens w:val="0"/>
        <w:spacing w:line="309" w:lineRule="atLeast"/>
        <w:ind w:left="360"/>
        <w:jc w:val="both"/>
        <w:rPr>
          <w:rStyle w:val="c1c6"/>
          <w:sz w:val="28"/>
          <w:szCs w:val="28"/>
        </w:rPr>
      </w:pPr>
      <w:r>
        <w:rPr>
          <w:rStyle w:val="c1c6"/>
          <w:sz w:val="28"/>
          <w:szCs w:val="28"/>
        </w:rPr>
        <w:t>работа по индивидуальным карточкам;</w:t>
      </w:r>
    </w:p>
    <w:p w:rsidR="00730593" w:rsidRDefault="00730593" w:rsidP="00730593">
      <w:pPr>
        <w:spacing w:line="309" w:lineRule="atLeast"/>
        <w:ind w:left="360"/>
        <w:jc w:val="both"/>
        <w:rPr>
          <w:rStyle w:val="c1c6"/>
          <w:sz w:val="28"/>
          <w:szCs w:val="28"/>
        </w:rPr>
      </w:pPr>
      <w:r>
        <w:rPr>
          <w:rStyle w:val="c1c6"/>
          <w:sz w:val="28"/>
          <w:szCs w:val="28"/>
        </w:rPr>
        <w:t>работы по опорным схемам;</w:t>
      </w:r>
    </w:p>
    <w:p w:rsidR="00730593" w:rsidRDefault="00730593" w:rsidP="00730593">
      <w:pPr>
        <w:suppressAutoHyphens w:val="0"/>
        <w:spacing w:line="309" w:lineRule="atLeast"/>
        <w:ind w:left="360"/>
        <w:jc w:val="both"/>
        <w:rPr>
          <w:rStyle w:val="c1c6"/>
          <w:sz w:val="28"/>
          <w:szCs w:val="28"/>
        </w:rPr>
      </w:pPr>
      <w:r>
        <w:rPr>
          <w:rStyle w:val="c1c6"/>
          <w:sz w:val="28"/>
          <w:szCs w:val="28"/>
        </w:rPr>
        <w:t>ребусы, загадки, кроссворды.</w:t>
      </w:r>
    </w:p>
    <w:p w:rsidR="00730593" w:rsidRDefault="00730593" w:rsidP="00730593">
      <w:pPr>
        <w:shd w:val="clear" w:color="auto" w:fill="FFFFFF"/>
        <w:ind w:right="110" w:firstLine="60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контроль знаний осуществляется на уроках обобщения и систематизации знаний.</w:t>
      </w:r>
    </w:p>
    <w:p w:rsidR="00730593" w:rsidRDefault="00730593" w:rsidP="00730593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</w:t>
      </w:r>
    </w:p>
    <w:p w:rsidR="00730593" w:rsidRDefault="00730593" w:rsidP="00730593">
      <w:pPr>
        <w:tabs>
          <w:tab w:val="left" w:pos="5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изучения химии на базовом уровне ученик должен</w:t>
      </w:r>
    </w:p>
    <w:p w:rsidR="00730593" w:rsidRDefault="00730593" w:rsidP="00730593">
      <w:pPr>
        <w:numPr>
          <w:ilvl w:val="1"/>
          <w:numId w:val="1"/>
        </w:numPr>
        <w:tabs>
          <w:tab w:val="left" w:pos="284"/>
          <w:tab w:val="left" w:pos="360"/>
          <w:tab w:val="left" w:pos="567"/>
          <w:tab w:val="left" w:pos="1980"/>
          <w:tab w:val="left" w:pos="51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730593" w:rsidRDefault="00730593" w:rsidP="00730593">
      <w:pPr>
        <w:numPr>
          <w:ilvl w:val="1"/>
          <w:numId w:val="1"/>
        </w:numPr>
        <w:tabs>
          <w:tab w:val="left" w:pos="284"/>
          <w:tab w:val="left" w:pos="360"/>
          <w:tab w:val="left" w:pos="567"/>
          <w:tab w:val="left" w:pos="1980"/>
          <w:tab w:val="left" w:pos="51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 химических явлений, происходящих в природе, быту и на производстве;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 грамотного поведения в окружающей среде;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оценки влияния химического загрязнения окружающей среды на организм человека и другие живые организмы;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безопасного обращения с горючими и токсичными веществами, лабораторным оборудованием;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приготовление растворов заданной концентрации в быту и на производстве;</w:t>
      </w:r>
    </w:p>
    <w:p w:rsidR="00730593" w:rsidRDefault="00730593" w:rsidP="00730593">
      <w:pPr>
        <w:tabs>
          <w:tab w:val="left" w:pos="360"/>
          <w:tab w:val="left" w:pos="516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критической оценки достоверности химической информации, поступающей из разных источников.</w:t>
      </w:r>
    </w:p>
    <w:p w:rsidR="00730593" w:rsidRPr="00EA5C5D" w:rsidRDefault="00730593" w:rsidP="00730593">
      <w:pPr>
        <w:tabs>
          <w:tab w:val="left" w:pos="360"/>
          <w:tab w:val="left" w:pos="5160"/>
        </w:tabs>
        <w:ind w:firstLine="284"/>
        <w:jc w:val="both"/>
        <w:rPr>
          <w:b/>
          <w:sz w:val="28"/>
          <w:szCs w:val="28"/>
        </w:rPr>
      </w:pPr>
    </w:p>
    <w:p w:rsidR="00730593" w:rsidRPr="00EA5C5D" w:rsidRDefault="00730593" w:rsidP="00730593">
      <w:pPr>
        <w:tabs>
          <w:tab w:val="left" w:pos="360"/>
          <w:tab w:val="left" w:pos="5160"/>
        </w:tabs>
        <w:ind w:firstLine="284"/>
        <w:jc w:val="center"/>
        <w:rPr>
          <w:b/>
          <w:sz w:val="28"/>
          <w:szCs w:val="28"/>
        </w:rPr>
      </w:pPr>
      <w:r w:rsidRPr="00EA5C5D">
        <w:rPr>
          <w:b/>
          <w:sz w:val="28"/>
          <w:szCs w:val="28"/>
        </w:rPr>
        <w:t>Тематическое планирование 10 класс</w:t>
      </w:r>
    </w:p>
    <w:p w:rsidR="00730593" w:rsidRDefault="00730593" w:rsidP="00730593">
      <w:pPr>
        <w:pStyle w:val="a6"/>
        <w:tabs>
          <w:tab w:val="clear" w:pos="5160"/>
          <w:tab w:val="left" w:pos="360"/>
          <w:tab w:val="left" w:pos="709"/>
        </w:tabs>
        <w:ind w:firstLine="0"/>
        <w:jc w:val="center"/>
        <w:rPr>
          <w:szCs w:val="28"/>
        </w:rPr>
      </w:pPr>
    </w:p>
    <w:p w:rsidR="00730593" w:rsidRDefault="00730593" w:rsidP="00730593">
      <w:pPr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81"/>
        <w:gridCol w:w="1134"/>
      </w:tblGrid>
      <w:tr w:rsidR="00730593" w:rsidRPr="00730593" w:rsidTr="00730593">
        <w:trPr>
          <w:cantSplit/>
          <w:trHeight w:val="1095"/>
        </w:trPr>
        <w:tc>
          <w:tcPr>
            <w:tcW w:w="709" w:type="dxa"/>
          </w:tcPr>
          <w:p w:rsidR="00730593" w:rsidRPr="00730593" w:rsidRDefault="00730593" w:rsidP="00730593">
            <w:pPr>
              <w:suppressAutoHyphens w:val="0"/>
              <w:rPr>
                <w:b/>
                <w:bCs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№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Раздел. Тема урока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Количество часов</w:t>
            </w:r>
          </w:p>
        </w:tc>
      </w:tr>
      <w:tr w:rsidR="00730593" w:rsidRPr="00730593" w:rsidTr="00730593">
        <w:trPr>
          <w:cantSplit/>
          <w:trHeight w:val="302"/>
        </w:trPr>
        <w:tc>
          <w:tcPr>
            <w:tcW w:w="709" w:type="dxa"/>
          </w:tcPr>
          <w:p w:rsidR="00730593" w:rsidRPr="00730593" w:rsidRDefault="00730593" w:rsidP="00730593">
            <w:pPr>
              <w:suppressAutoHyphens w:val="0"/>
              <w:rPr>
                <w:b/>
                <w:bCs/>
                <w:color w:val="000000"/>
                <w:spacing w:val="-1"/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lang w:eastAsia="ru-RU"/>
              </w:rPr>
              <w:t>Введение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5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iCs/>
                <w:lang w:eastAsia="ru-RU"/>
              </w:rPr>
              <w:t>Вводный инструктаж по ТБ. Предмет органический химии. Органические вещества</w:t>
            </w:r>
            <w:r w:rsidRPr="00730593">
              <w:rPr>
                <w:lang w:eastAsia="ru-RU"/>
              </w:rPr>
              <w:t xml:space="preserve"> 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Теории строения органических соединений А .М  .Бутлерова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Химическое строение и свойства органических веществ. Изомерия.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iCs/>
                <w:lang w:eastAsia="ru-RU"/>
              </w:rPr>
              <w:t>Строение атома углерода.</w:t>
            </w:r>
            <w:r w:rsidRPr="00730593">
              <w:rPr>
                <w:lang w:eastAsia="ru-RU"/>
              </w:rPr>
              <w:t>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iCs/>
                <w:lang w:eastAsia="ru-RU"/>
              </w:rPr>
              <w:t xml:space="preserve">Валентные состояния атома углерода.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Строение и классификация органических соединений</w:t>
            </w:r>
            <w:r w:rsidRPr="0073059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  <w:r w:rsidRPr="00730593">
              <w:rPr>
                <w:iCs/>
                <w:lang w:eastAsia="ru-RU"/>
              </w:rPr>
              <w:t>10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органических соединений по строению «углеродного скелета»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органических соединений по функциональным группам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органических соединений по функциональным группам: альдегиды, кетоны, карбоновые кислоты, сложные эфиры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</w:t>
            </w:r>
          </w:p>
        </w:tc>
        <w:tc>
          <w:tcPr>
            <w:tcW w:w="8081" w:type="dxa"/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color w:val="000000"/>
                <w:shd w:val="clear" w:color="auto" w:fill="F2F4FB"/>
                <w:lang w:eastAsia="ru-RU"/>
              </w:rPr>
              <w:t>Основы номенклатуры органических соединений. Рациональная номенклатура.</w:t>
            </w:r>
          </w:p>
        </w:tc>
        <w:tc>
          <w:tcPr>
            <w:tcW w:w="1134" w:type="dxa"/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10</w:t>
            </w:r>
          </w:p>
        </w:tc>
        <w:tc>
          <w:tcPr>
            <w:tcW w:w="8081" w:type="dxa"/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  <w:r w:rsidRPr="00730593">
              <w:rPr>
                <w:color w:val="000000"/>
                <w:shd w:val="clear" w:color="auto" w:fill="F2F4FB"/>
                <w:lang w:eastAsia="ru-RU"/>
              </w:rPr>
              <w:t>Номенклатура ИЮПАК</w:t>
            </w:r>
          </w:p>
        </w:tc>
        <w:tc>
          <w:tcPr>
            <w:tcW w:w="1134" w:type="dxa"/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Cs/>
                <w:lang w:eastAsia="ru-RU"/>
              </w:rPr>
              <w:t>Изомерия  и ее виды  Структурная изомерия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Пространственная изомерия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Урок- упражнение.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Обобщение и систематизация знаний по теме «Строение и классификация органических соединений»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Контрольная работа №1 по теме «Строение и классификация  органических соединений»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iCs/>
                <w:lang w:eastAsia="ru-RU"/>
              </w:rPr>
              <w:t>Химические реакции в органической химии</w:t>
            </w:r>
            <w:r w:rsidRPr="0073059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6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Типы химических реакций в органической химии. Реакции замещения и присоединения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i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Реакции отщепления и изомеризации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задач на вычисление выхода продукта реакции от теоретически возможного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19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Гомолитический и гетеролитический  разрыв ковалентной химической связи.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20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реакций по типу реагирующих  частиц. Индуктивный и мезомерный эффект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комбинированных задач. Обобщение знаний  по теме «Химические реакции в органической химии»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Углеводороды</w:t>
            </w:r>
            <w:r w:rsidRPr="0073059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26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Понятие об углеводородах. Природные источники углеводородов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715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keepNext/>
              <w:suppressAutoHyphens w:val="0"/>
              <w:outlineLvl w:val="4"/>
              <w:rPr>
                <w:lang w:eastAsia="ru-RU"/>
              </w:rPr>
            </w:pPr>
            <w:r w:rsidRPr="00730593">
              <w:rPr>
                <w:lang w:eastAsia="ru-RU"/>
              </w:rPr>
              <w:t>Происхождение природных источников углеводородов. Экологические аспекты добычи углеводородов.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keepNext/>
              <w:suppressAutoHyphens w:val="0"/>
              <w:outlineLvl w:val="4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Алканы. Строение, изомерия, номенклатура, физические свойства. Инструктаж по ТБ Л.о.№1Построение моделей молекул алканов.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алканов. Инструктаж по ТБ</w:t>
            </w:r>
          </w:p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Л.о №2 «Сравнение плотности и смешиваемости воды и углеводородов»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Применение и способы получения алканов.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Алкены. Строение, изомерия, номенклатура, физические свойства. Инструктаж по ТБ Л.о.№3 «Построение моделей молекул алкенов»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алкенов.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29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Применение и способы получения алкенов. Инструктаж по ТБ  Л.о.№4 «Обнаружение алкенов в бензине»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30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Алкины. Строение, изомерия, номенклатура, физические свойства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алкинов. Инструктаж по ТБ Л.о.№ 5 «Получение ацетилена и  изучение его свойств»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Применение и способы получения алкинов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Алкадиены. Строение, изомерия, номенклатура, физические свойства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алкадиенов.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Натуральный и синтетический каучуки,Резина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Циклоалканы: строение, изомерия, номенклатура, методы получения.</w:t>
            </w:r>
          </w:p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571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37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задач «Нахождение молекулярной формулы органического соединения по массе продукта сгорания»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Арены. Строение, изомерия, номенклатура.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39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Гомологи  бензола ,их  получение и применение.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40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бензола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Механизм электрофильного замещения. Радикальное хлорирование бензола.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Инструктаж по ТБ  </w:t>
            </w:r>
            <w:r w:rsidRPr="00730593">
              <w:rPr>
                <w:bCs/>
                <w:lang w:eastAsia="ru-RU"/>
              </w:rPr>
              <w:t>П.р. №1«Качественный анализ органических соединений»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293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 комбинированных задач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расчетных задач «Нахождение молекулярной формулы по его относительной плотности и массовой доле элементов»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 П.Р.№2 «Углеводороды»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и систематизация знаний по теме «Углеводороды»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№2 по теме: «Углеводороды»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Спирты и фенолы</w:t>
            </w:r>
            <w:r w:rsidRPr="0073059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9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Состав, классификация, изомерия спиртов. Физические свойства спиртов. Инструктаж по ТБ Л.О.№6 «Построение моделей молекул одноатомных спиртов»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49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Текущий инструктаж по ТБ. Химические  свойства спиртов. Инструктаж по ТБ Л.О.№7 «Растворимость спиртов.»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50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Особенности свойств многоатомных спиртов. Качественная реакция на многоатомные спирты. Инструктаж по ТБ .Л.о.№8 «Растворимость многоатомных спиртов», Л.о.№9 «Взаимоде</w:t>
            </w:r>
            <w:r w:rsidR="0063678F">
              <w:rPr>
                <w:lang w:eastAsia="ru-RU"/>
              </w:rPr>
              <w:t>й</w:t>
            </w:r>
            <w:r w:rsidRPr="00730593">
              <w:rPr>
                <w:lang w:eastAsia="ru-RU"/>
              </w:rPr>
              <w:t>ствие многоатомных спиртов с гидроксидом меди»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Физиологическое действие метанола и этанола. Алкоголизм и его последствия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52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Фенол, его свойства , получение, классификация.Л.о.№10 «Взаимодействие водного раствора фенола с бромной водой»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53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расчетных задач «Вычисление по термохимическим уравнениям»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54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и систематизация знаний по теме «Спирты и фенолы»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55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П.Р.№3 «Спирты и фенолы»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56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№3 по теме «Спирты и фенолы»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Альдегиды. Кетоны</w:t>
            </w:r>
            <w:r w:rsidRPr="00730593">
              <w:rPr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8</w:t>
            </w:r>
          </w:p>
        </w:tc>
      </w:tr>
      <w:tr w:rsidR="00730593" w:rsidRPr="00730593" w:rsidTr="00730593">
        <w:trPr>
          <w:cantSplit/>
          <w:trHeight w:val="557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57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Альдегиды .Строение альдегидов, изомерия, номенклатура. Инструктаж по ТБ Л.о.№11 «Построение молекул изомерных альдегидов и кетонов»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58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альдегидов. Инструктаж по ТБ Л.о.№ 12 Реакция «серебряного зеркала» Л.о. №13 «Окисление альдегидов гидроксидом меди»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59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sz w:val="20"/>
                <w:szCs w:val="16"/>
                <w:lang w:eastAsia="ru-RU"/>
              </w:rPr>
            </w:pPr>
            <w:r w:rsidRPr="00730593">
              <w:rPr>
                <w:lang w:eastAsia="ru-RU"/>
              </w:rPr>
              <w:t>Получение альдегидов.</w:t>
            </w:r>
          </w:p>
          <w:p w:rsidR="00730593" w:rsidRPr="00730593" w:rsidRDefault="00730593" w:rsidP="00730593">
            <w:pPr>
              <w:suppressAutoHyphens w:val="0"/>
              <w:rPr>
                <w:sz w:val="20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796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60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Строение,  номенклатура и свойства кетонов. Инструктаж по ТБ. Л.о.№14 «Окисление бензальдегида кислородом воздуха»</w:t>
            </w:r>
          </w:p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61</w:t>
            </w:r>
          </w:p>
        </w:tc>
        <w:tc>
          <w:tcPr>
            <w:tcW w:w="8081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Особенности химических свойств кетонов.</w:t>
            </w:r>
          </w:p>
        </w:tc>
        <w:tc>
          <w:tcPr>
            <w:tcW w:w="1134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3886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1136"/>
      </w:tblGrid>
      <w:tr w:rsidR="00730593" w:rsidRPr="00730593" w:rsidTr="00730593">
        <w:trPr>
          <w:cantSplit/>
          <w:trHeight w:val="453"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62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.П. р. № 4 «Альдегиды и кетоны»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63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и систематизация знаний по теме «Альдегиды и кетоны»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64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по теме№ 4 «Альдегиды и кетоны»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Карбоновые кислоты, сложные эфиры, жиры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11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65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Карбоновые кислоты. Строение, классификация, номенклатура, изомерия, физические свойства Инструктаж по ТБ. Л. о. №15 «Построение  моделей молекул изомерных карбоновых кислот и сложных эфиров»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66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карбоновых кислот. Инструктаж по ТБ Л.о.№ 16 «Сравнение силы уксусной и соляной кислот в реакциях с цинком »Л.О №17»Сравнение растворимости в воде карбоновых кислот и их солей.»Л.о. №18 Взаимодействие карбоновых кислот с металлами, основными оксидами , основаниями, амфотерными гидроксидами и солями».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67</w:t>
            </w:r>
          </w:p>
        </w:tc>
        <w:tc>
          <w:tcPr>
            <w:tcW w:w="8222" w:type="dxa"/>
          </w:tcPr>
          <w:p w:rsidR="00730593" w:rsidRPr="00730593" w:rsidRDefault="00730593" w:rsidP="008004FA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Сложные эфиры, строение, изомерия, номенклатура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68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Реакции этерификации, гидролиз сложных эфиров. Инструктаж по ТБ. Решение экспериментальной задачи №1 по теме «Распознавание растворов ацетата натрия, карбоната натрия, силиката натрия и стеарата натрия»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69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Решение экспериментальных задач №2,3,4по темам «Распознавание образцов сливочного масла и маргарина», «Получение карбоновой кислоты из мыла», «Получение уксусной кислоты из ацетата натрия»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70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Жиры: состав, строение, номенклатура, классификация Инструктаж по ТБ Л.о.№19 «Растворимость жиров в воде и органических растворителях»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71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Мыла.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72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Понятие о СМС.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73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.П.р.№5 «Карбоновые кислоты»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74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и систематизация знаний по теме «Карбоновые кислоты, сложные эфиры, жиры»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75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№5 по теме «Карбоновые кислоты, сложные эфиры, жиры»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Углеводы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8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76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Углеводы, их классификация, значение.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77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Моносахариды. Гексозы. Глюкоза. Инструктаж по ТБ Л.о.№ 20 «Ознакомление с физическими свойствами глюкозы.»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78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глюкозы. Инструктаж по ТБ Л.о.№21 «Взаимодействие глюкозы с гидроксидом меди (</w:t>
            </w:r>
            <w:r w:rsidRPr="00730593">
              <w:rPr>
                <w:lang w:val="en-US" w:eastAsia="ru-RU"/>
              </w:rPr>
              <w:t>II</w:t>
            </w:r>
            <w:r w:rsidRPr="00730593">
              <w:rPr>
                <w:lang w:eastAsia="ru-RU"/>
              </w:rPr>
              <w:t>) при обычных условиях и при нагревании»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79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Дисахариды .Их строение, биологическая роль Инструктаж по ТБ Л.о.№ 22 «Взаимодействие глюкозы и сахарозы с аммиачным раствором оксида серебра». Л.о. № 23 «Кислотный гидролиз сахарозы».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80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Промышленное производство сахарозы из природного сырья.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81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Полисахариды, их строение и свойства. Инструктаж по ТБ Л.о.№24 «качественная реакция на крахмал». Л.о.№25 «Знакомство с коллекцией волокон» .Решение экспериментальных задач  «Определение наличия крахмала в меде, хлебе, маргарине»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82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П..р № 6 «Углеводы»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83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№6 по теме « Углеводы»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0E55EB" w:rsidRPr="00730593" w:rsidTr="00730593">
        <w:trPr>
          <w:cantSplit/>
        </w:trPr>
        <w:tc>
          <w:tcPr>
            <w:tcW w:w="709" w:type="dxa"/>
            <w:vAlign w:val="center"/>
          </w:tcPr>
          <w:p w:rsidR="000E55EB" w:rsidRPr="00730593" w:rsidRDefault="000E55EB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</w:tcPr>
          <w:p w:rsidR="000E55EB" w:rsidRPr="00730593" w:rsidRDefault="000E55EB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b/>
                <w:lang w:eastAsia="ru-RU"/>
              </w:rPr>
              <w:t>Азотсодержащие органические соединения</w:t>
            </w:r>
          </w:p>
        </w:tc>
        <w:tc>
          <w:tcPr>
            <w:tcW w:w="1136" w:type="dxa"/>
          </w:tcPr>
          <w:p w:rsidR="000E55EB" w:rsidRPr="00730593" w:rsidRDefault="000E55EB" w:rsidP="00730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84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Амины. Состав, строение, классификация. Инструктаж по ТБ. Л.о.№26 «Построение моделей молекул изомерных аминов»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85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Свойства аминов. Их применение. Инструктаж по ТБ Л. о. № 27 «Смешиваемость анилина с водой»,Л.о.№28 «Образование солей аминов с кислотами»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86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Аминокислоты: состав, строение, изомерия.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87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аминокислот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88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Синтетические волокна.</w:t>
            </w: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89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Белки: строение и классификация.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90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Свойства белков. Л.о.№29 «Качественные реакции на белки»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91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Нуклеиновые кислоты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92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.П.р.№ 7 «Амины, аминокислоты, белки»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93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№7  по теме «Азотсодержащие органические соединения»»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0E55EB" w:rsidRPr="00730593" w:rsidTr="000E55EB">
        <w:trPr>
          <w:cantSplit/>
          <w:trHeight w:val="275"/>
        </w:trPr>
        <w:tc>
          <w:tcPr>
            <w:tcW w:w="709" w:type="dxa"/>
            <w:vAlign w:val="center"/>
          </w:tcPr>
          <w:p w:rsidR="000E55EB" w:rsidRPr="00730593" w:rsidRDefault="000E55EB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</w:tcPr>
          <w:p w:rsidR="000E55EB" w:rsidRPr="000E55EB" w:rsidRDefault="000E55EB" w:rsidP="000E55EB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Биологически активные вещества.</w:t>
            </w:r>
          </w:p>
        </w:tc>
        <w:tc>
          <w:tcPr>
            <w:tcW w:w="1136" w:type="dxa"/>
          </w:tcPr>
          <w:p w:rsidR="000E55EB" w:rsidRPr="00730593" w:rsidRDefault="000E55EB" w:rsidP="00730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94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Витамины. Инструктаж по ТБ Л.о.№ 30 «Обнаружение витамина А в растительном масле.», Л.о. № 31«Обнаружение витамина С в яблочном соке».Л.о.№ 32 Обнаружение витамина </w:t>
            </w:r>
            <w:r w:rsidRPr="00730593">
              <w:rPr>
                <w:lang w:val="en-US" w:eastAsia="ru-RU"/>
              </w:rPr>
              <w:t>D</w:t>
            </w:r>
            <w:r w:rsidR="000E55EB">
              <w:rPr>
                <w:lang w:eastAsia="ru-RU"/>
              </w:rPr>
              <w:t xml:space="preserve">  желтке куриного яйца.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95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Ферменты. Инструктаж по ТБ. Л.о.№33 «Ферментативный  гидролиз крахмала под действием амилазы», л.о. № 34 «Разложение пероксида водорода под действием каталазы», Л.о.№35 «Действие дегидрогеназы на метиленовый синий 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96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Л.о. № 34 «Разложение пероксида водорода под действием каталазы», Л.о.№35 «Действие дегидрогеназы на метиленовый синий 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97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Гормоны. Инструктаж по ТБ Л.о. №36 «Испытание растворимости адреналина в воде  и соляной кислоте»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98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Лекарства. Инструктаж по ТБ. Л.о.№ 37 «Обнаружение аспирина в готовой лекарственной форме»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99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Антибиотики. Наркотики, наркомания и ее профилактика.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0E55EB" w:rsidRPr="00730593" w:rsidTr="00730593">
        <w:trPr>
          <w:cantSplit/>
        </w:trPr>
        <w:tc>
          <w:tcPr>
            <w:tcW w:w="709" w:type="dxa"/>
            <w:vAlign w:val="center"/>
          </w:tcPr>
          <w:p w:rsidR="000E55EB" w:rsidRPr="00730593" w:rsidRDefault="000E55EB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222" w:type="dxa"/>
          </w:tcPr>
          <w:p w:rsidR="000E55EB" w:rsidRPr="000E55EB" w:rsidRDefault="000E55EB" w:rsidP="000E55EB">
            <w:pPr>
              <w:suppressAutoHyphens w:val="0"/>
              <w:rPr>
                <w:b/>
                <w:lang w:eastAsia="ru-RU"/>
              </w:rPr>
            </w:pPr>
            <w:r w:rsidRPr="00730593">
              <w:rPr>
                <w:b/>
                <w:lang w:eastAsia="ru-RU"/>
              </w:rPr>
              <w:t>Обо</w:t>
            </w:r>
            <w:r>
              <w:rPr>
                <w:b/>
                <w:lang w:eastAsia="ru-RU"/>
              </w:rPr>
              <w:t>бщение знаний за курс 10 класса</w:t>
            </w:r>
            <w:r w:rsidRPr="00730593">
              <w:rPr>
                <w:b/>
                <w:lang w:eastAsia="ru-RU"/>
              </w:rPr>
              <w:t xml:space="preserve"> ( резерв)</w:t>
            </w:r>
          </w:p>
        </w:tc>
        <w:tc>
          <w:tcPr>
            <w:tcW w:w="1136" w:type="dxa"/>
          </w:tcPr>
          <w:p w:rsidR="000E55EB" w:rsidRPr="00730593" w:rsidRDefault="000E55EB" w:rsidP="0073059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100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расчетных  задач на вычисление выхода продукта реакции от теоретически возможного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b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101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и систематизация знаний по курсу органической химии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9" w:type="dxa"/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102</w:t>
            </w:r>
          </w:p>
        </w:tc>
        <w:tc>
          <w:tcPr>
            <w:tcW w:w="8222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Итоговый урок.  «Предмет и пути развития органической химии»</w:t>
            </w:r>
          </w:p>
        </w:tc>
        <w:tc>
          <w:tcPr>
            <w:tcW w:w="1136" w:type="dxa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</w:tbl>
    <w:p w:rsidR="00822BB8" w:rsidRDefault="00822BB8"/>
    <w:p w:rsidR="00730593" w:rsidRPr="00EA5C5D" w:rsidRDefault="00730593" w:rsidP="00730593">
      <w:pPr>
        <w:jc w:val="center"/>
        <w:rPr>
          <w:b/>
          <w:sz w:val="28"/>
          <w:szCs w:val="28"/>
        </w:rPr>
      </w:pPr>
      <w:r w:rsidRPr="00EA5C5D">
        <w:rPr>
          <w:b/>
          <w:sz w:val="28"/>
          <w:szCs w:val="28"/>
        </w:rPr>
        <w:t>Тематическое планирование 11 класс</w:t>
      </w:r>
    </w:p>
    <w:p w:rsidR="00730593" w:rsidRPr="00730593" w:rsidRDefault="00730593" w:rsidP="00730593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082"/>
        <w:gridCol w:w="992"/>
      </w:tblGrid>
      <w:tr w:rsidR="00730593" w:rsidRPr="00730593" w:rsidTr="00730593">
        <w:trPr>
          <w:cantSplit/>
          <w:trHeight w:val="10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93" w:rsidRPr="00730593" w:rsidRDefault="00730593" w:rsidP="00730593">
            <w:pPr>
              <w:suppressAutoHyphens w:val="0"/>
              <w:rPr>
                <w:b/>
                <w:bCs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№ п/п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Раздел, 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Количество часов</w:t>
            </w:r>
          </w:p>
        </w:tc>
      </w:tr>
      <w:tr w:rsidR="00730593" w:rsidRPr="00730593" w:rsidTr="00730593">
        <w:trPr>
          <w:cantSplit/>
          <w:trHeight w:val="3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/>
                <w:bCs/>
                <w:color w:val="000000"/>
                <w:spacing w:val="-1"/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 xml:space="preserve">Строение атома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bCs/>
                <w:color w:val="000000"/>
                <w:spacing w:val="-1"/>
                <w:lang w:eastAsia="ru-RU"/>
              </w:rPr>
            </w:pPr>
            <w:r w:rsidRPr="00730593">
              <w:rPr>
                <w:b/>
                <w:bCs/>
                <w:color w:val="000000"/>
                <w:spacing w:val="-1"/>
                <w:lang w:eastAsia="ru-RU"/>
              </w:rPr>
              <w:t>9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Вводный инструктаж по ТБ. Атом - сложная частица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  <w:r w:rsidRPr="00730593">
              <w:rPr>
                <w:iCs/>
                <w:lang w:eastAsia="ru-RU"/>
              </w:rPr>
              <w:t>1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Состояние электронов в атоме.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Электронные конфигурации атомов элементов. Принцип Паули, правило Гунда.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Электронная классификация элементов: </w:t>
            </w:r>
            <w:r w:rsidRPr="00730593">
              <w:rPr>
                <w:lang w:val="en-US" w:eastAsia="ru-RU"/>
              </w:rPr>
              <w:t>s</w:t>
            </w:r>
            <w:r w:rsidRPr="00730593">
              <w:rPr>
                <w:lang w:eastAsia="ru-RU"/>
              </w:rPr>
              <w:t>-,</w:t>
            </w:r>
            <w:r w:rsidRPr="00730593">
              <w:rPr>
                <w:lang w:val="en-US" w:eastAsia="ru-RU"/>
              </w:rPr>
              <w:t>p</w:t>
            </w:r>
            <w:r w:rsidRPr="00730593">
              <w:rPr>
                <w:lang w:eastAsia="ru-RU"/>
              </w:rPr>
              <w:t>-,</w:t>
            </w:r>
            <w:r w:rsidRPr="00730593">
              <w:rPr>
                <w:lang w:val="en-US" w:eastAsia="ru-RU"/>
              </w:rPr>
              <w:t>d</w:t>
            </w:r>
            <w:r w:rsidRPr="00730593">
              <w:rPr>
                <w:lang w:eastAsia="ru-RU"/>
              </w:rPr>
              <w:t>-,</w:t>
            </w:r>
            <w:r w:rsidRPr="00730593">
              <w:rPr>
                <w:lang w:val="en-US" w:eastAsia="ru-RU"/>
              </w:rPr>
              <w:t>f</w:t>
            </w:r>
            <w:r w:rsidRPr="00730593">
              <w:rPr>
                <w:lang w:eastAsia="ru-RU"/>
              </w:rPr>
              <w:t>- семейства.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iCs/>
                <w:lang w:eastAsia="ru-RU"/>
              </w:rPr>
              <w:t>Электронно-графические формулы атомов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i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iCs/>
                <w:lang w:eastAsia="ru-RU"/>
              </w:rPr>
              <w:t>Валентные возможности атомов химических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Периодический закон и Периодическая система химических элементов Д. И. Менделеева и строение атома Открытие Д. И. Менделеевым периодического закона.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Периодический закон и строение атома. Изотопы.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№1 по теме «Строение атома»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lang w:eastAsia="ru-RU"/>
              </w:rPr>
            </w:pPr>
            <w:r w:rsidRPr="00730593">
              <w:rPr>
                <w:b/>
                <w:lang w:eastAsia="ru-RU"/>
              </w:rPr>
              <w:t>Строение вещества. Дисперсные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b/>
                <w:color w:val="000000"/>
                <w:shd w:val="clear" w:color="auto" w:fill="F2F4FB"/>
                <w:lang w:eastAsia="ru-RU"/>
              </w:rPr>
            </w:pPr>
            <w:r w:rsidRPr="00730593">
              <w:rPr>
                <w:b/>
                <w:color w:val="000000"/>
                <w:shd w:val="clear" w:color="auto" w:fill="F2F4FB"/>
                <w:lang w:eastAsia="ru-RU"/>
              </w:rPr>
              <w:t>16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  <w:r w:rsidRPr="00730593">
              <w:rPr>
                <w:color w:val="000000"/>
                <w:shd w:val="clear" w:color="auto" w:fill="F2F4FB"/>
                <w:lang w:eastAsia="ru-RU"/>
              </w:rPr>
              <w:t>Химическая связь. Ионная химическая связь и ионные кристаллические решетки.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593" w:rsidRPr="00730593" w:rsidRDefault="00730593" w:rsidP="00730593">
            <w:pPr>
              <w:suppressAutoHyphens w:val="0"/>
              <w:rPr>
                <w:color w:val="000000"/>
                <w:shd w:val="clear" w:color="auto" w:fill="F2F4FB"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Ковалентная химическая связь и ее классификация. Решение расчетных задач «Расчеты по химическим формулам»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Кристаллические решетки веществ с ковалентной связью. Свойства ковалентной химической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Металлическая химическая связь и металлические кристаллические решетки. Инструктаж по ТБ.Л.о.№1 «Свойства гидроксидов элементов 3-го периода»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  <w:r w:rsidRPr="00730593">
              <w:rPr>
                <w:bCs/>
                <w:lang w:eastAsia="ru-RU"/>
              </w:rPr>
              <w:t>Водородная связь: межмолекулярная и внутримолекулярная.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Гибридизация орбиталей и геометрия молекул. </w:t>
            </w:r>
            <w:r w:rsidRPr="00730593">
              <w:rPr>
                <w:lang w:val="en-US" w:eastAsia="ru-RU"/>
              </w:rPr>
              <w:t>Sp</w:t>
            </w:r>
            <w:r w:rsidRPr="00730593">
              <w:rPr>
                <w:vertAlign w:val="superscript"/>
                <w:lang w:eastAsia="ru-RU"/>
              </w:rPr>
              <w:t xml:space="preserve">3 </w:t>
            </w:r>
            <w:r w:rsidRPr="00730593">
              <w:rPr>
                <w:lang w:eastAsia="ru-RU"/>
              </w:rPr>
              <w:t>– гибридизация.</w:t>
            </w:r>
            <w:r w:rsidRPr="00730593">
              <w:rPr>
                <w:lang w:val="en-US"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16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val="en-US" w:eastAsia="ru-RU"/>
              </w:rPr>
              <w:t>Sp</w:t>
            </w:r>
            <w:r w:rsidRPr="00730593">
              <w:rPr>
                <w:vertAlign w:val="superscript"/>
                <w:lang w:val="en-US" w:eastAsia="ru-RU"/>
              </w:rPr>
              <w:t>2</w:t>
            </w:r>
            <w:r w:rsidRPr="00730593">
              <w:rPr>
                <w:lang w:val="en-US" w:eastAsia="ru-RU"/>
              </w:rPr>
              <w:t xml:space="preserve">-  </w:t>
            </w:r>
            <w:r w:rsidRPr="00730593">
              <w:rPr>
                <w:lang w:eastAsia="ru-RU"/>
              </w:rPr>
              <w:t xml:space="preserve">и </w:t>
            </w:r>
            <w:r w:rsidRPr="00730593">
              <w:rPr>
                <w:lang w:val="en-US" w:eastAsia="ru-RU"/>
              </w:rPr>
              <w:t>sp</w:t>
            </w:r>
            <w:r w:rsidRPr="00730593">
              <w:rPr>
                <w:lang w:eastAsia="ru-RU"/>
              </w:rPr>
              <w:t xml:space="preserve"> – гибридизация.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Органические полимеры. Способы получения, строение полимеров.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Неорганические полимеры. Способы получения, строение полимеров. Инструктаж по ТБ . Л.о.№2 Ознакомление с образцами органических и неорганических полимеров.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19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Теория строения химических соединений А.М. Бутлерова.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Диалектические основы общности двух ведущих теорий химии.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Дисперсные системы. Дисперсная среда и дисперсная фаза.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keepNext/>
              <w:suppressAutoHyphens w:val="0"/>
              <w:outlineLvl w:val="4"/>
              <w:rPr>
                <w:lang w:eastAsia="ru-RU"/>
              </w:rPr>
            </w:pPr>
            <w:r w:rsidRPr="00730593">
              <w:rPr>
                <w:lang w:eastAsia="ru-RU"/>
              </w:rPr>
              <w:t>Типы дисперсных систем.</w:t>
            </w:r>
            <w:r w:rsidRPr="00730593">
              <w:rPr>
                <w:sz w:val="22"/>
                <w:szCs w:val="16"/>
                <w:lang w:eastAsia="ru-RU"/>
              </w:rPr>
              <w:t xml:space="preserve"> Молекулярные и истинные растворы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keepNext/>
              <w:suppressAutoHyphens w:val="0"/>
              <w:outlineLvl w:val="4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Способы выражения концентрации растворов. Решение  расчетных задач по темам «Вычисление молярной концентрации растворов», Решение  расчетных задач по теме «Расчеты, связанные понятиями «массовая доля», «объемная доля» компонентов смеси».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Обобщение по теме «Строение вещества. Дисперсные системы»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 2 по теме «Строение вещества. Дисперсные системы»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lang w:eastAsia="ru-RU"/>
              </w:rPr>
            </w:pPr>
            <w:r w:rsidRPr="00730593">
              <w:rPr>
                <w:b/>
                <w:lang w:eastAsia="ru-RU"/>
              </w:rPr>
              <w:t>Химические 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27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реакций в неорганической химии. Инструктаж по ТБ Л.о.№3 «Получение кислорода разложением пероксида водорода»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Реакции, идущие с изменением состава вещества. Инструктаж по ТБ. Л.о.№4 «Реакции, идущие с образованием осадка, газа и воды для органических и неорганических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П.р.№ 1 «Получение, собирание и распознавание газов, изучение их свойств.( углекислый газ, кислород)»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29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П.р.№</w:t>
            </w:r>
            <w:r w:rsidR="0044132F">
              <w:rPr>
                <w:lang w:eastAsia="ru-RU"/>
              </w:rPr>
              <w:t>2</w:t>
            </w:r>
            <w:r w:rsidRPr="00730593">
              <w:rPr>
                <w:lang w:eastAsia="ru-RU"/>
              </w:rPr>
              <w:t xml:space="preserve"> «Получение, собирание и распознавание газов, изучение их свойств. ( Аммиак, водород)»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реакций в органической химии.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Внутренняя энергия  и экзо- и эндотермические реакции. Тепловой эффект химических реакций.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расчетных задач по теме «Вычисление теплового эффекта реакции по теплотам образования реагирующих веществ и продуктов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34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Термохимические  уравнения. Решение расчетных задач по теме «Расчеты по термохимическим уравнениям реакций»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CE40E0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Энтальпия. Закон  Г.И.Гесса.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Энтропия. Энергия Гиббса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Скорость химических реакций. Факторы, влияющие на скорость химической  реакции. Решение расчетных  задач по теме «Расчет средней скорости реакции по концентрациям реагирующих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bCs/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Катализ. Ферментативный катализ. Решение расчетных  задач по теме «Вычисления с использованием понятия «температурный коэффициент» скорости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39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 .П.р.№</w:t>
            </w:r>
            <w:r w:rsidR="0044132F">
              <w:rPr>
                <w:lang w:eastAsia="ru-RU"/>
              </w:rPr>
              <w:t>3</w:t>
            </w:r>
            <w:r w:rsidRPr="00730593">
              <w:rPr>
                <w:lang w:eastAsia="ru-RU"/>
              </w:rPr>
              <w:t xml:space="preserve"> «Скорость химических реакций, химическое равновесие»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Обратимость химических реакций. Химическое равновесие.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Факторы, влияющие на смещение равновесие. Принцип Ле – Шателье.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Электролитическая диссоциация.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Кислоты, соли, основания в свете теории электролитической диссоциации.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Степень электролитической диссоциации. Константа диссоциации.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Реакции, протекающие в растворах электролитов. Произведение растворимости.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Водородный показатель. Инструктаж по ТБ.Л.о.№5 «Использование индикаторной бумаги для определения рН слюны, желудочного сока и других соков организма человека»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Решение расчетных задач по темам «Определение рН раствора заданной молярной концентрации», «Нахождение константы равновесия реакции по равновесным концентрациям и определение исходных концентраций»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Гидролиз неорганических веществ. Инструктаж по ТБ Л.о.№6 «разные случаи гидролиза солей»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49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Гидролиз органических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Инструктаж по ТБ П. р. № </w:t>
            </w:r>
            <w:r w:rsidR="0044132F">
              <w:rPr>
                <w:lang w:eastAsia="ru-RU"/>
              </w:rPr>
              <w:t>4</w:t>
            </w:r>
            <w:r w:rsidRPr="00730593">
              <w:rPr>
                <w:lang w:eastAsia="ru-RU"/>
              </w:rPr>
              <w:t xml:space="preserve"> «Решение экспериментальных задач по теме «Гидролиз»»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Повторение по теме «Химические реакции»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 3 по теме «Химические реакции».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lang w:eastAsia="ru-RU"/>
              </w:rPr>
            </w:pPr>
            <w:r w:rsidRPr="00730593">
              <w:rPr>
                <w:b/>
                <w:lang w:eastAsia="ru-RU"/>
              </w:rPr>
              <w:t>Вещества и их свойства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39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Классификация неорганических веществ: оксиды, гидроксиды. Инструктаж по ТБ. Л.о.№7 «Ознакомление с образцами представителей разных классов неорганических веществ»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неорганических веществ: кислоты, соли.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Классификация углеводородов. Инструктаж по ТБ. Л.о.№8 «Ознакомление с образцами представителей разных классов органических веществ»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56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Производные углеводородов: галогеналканы, спирты.</w:t>
            </w:r>
            <w:r w:rsidR="00A37C82">
              <w:rPr>
                <w:lang w:eastAsia="ru-RU"/>
              </w:rPr>
              <w:t xml:space="preserve"> Решение расчетных задач по теме «Вычисление массы или объема продуктов реакции по известномумассе или объему исходного вещества, содержащего пр</w:t>
            </w:r>
            <w:r w:rsidR="003F3F79">
              <w:rPr>
                <w:lang w:eastAsia="ru-RU"/>
              </w:rPr>
              <w:t>и</w:t>
            </w:r>
            <w:r w:rsidR="00A37C82">
              <w:rPr>
                <w:lang w:eastAsia="ru-RU"/>
              </w:rPr>
              <w:t>меси»</w:t>
            </w:r>
            <w:r w:rsidR="003F3F79">
              <w:rPr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Производные углеводородов: фенолы, альдегиды, кетоны.</w:t>
            </w:r>
            <w:r w:rsidR="003F3F79">
              <w:rPr>
                <w:lang w:eastAsia="ru-RU"/>
              </w:rPr>
              <w:t xml:space="preserve"> Решение расчетных задач по теме : «Вычисление массы исходного вещества, если известен практический выход и массовая доля его от теоретически возможного»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Производные углеводородов: карбоновые ки</w:t>
            </w:r>
            <w:r w:rsidR="003F3F79">
              <w:rPr>
                <w:lang w:eastAsia="ru-RU"/>
              </w:rPr>
              <w:t>слоты, простые и сложные эфиры. Решение расчетных задач по теме «вычисление по химическим уравнениям реакций , если одно вещество дано в избытке»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59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sz w:val="20"/>
                <w:szCs w:val="16"/>
                <w:lang w:eastAsia="ru-RU"/>
              </w:rPr>
            </w:pPr>
            <w:r w:rsidRPr="00730593">
              <w:rPr>
                <w:lang w:eastAsia="ru-RU"/>
              </w:rPr>
              <w:t>Производные углеводородов: нитросоединения, аминокислоты, амины.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Металлы: положение в  Периодической системе химических элементов, их общие физические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  <w:trHeight w:val="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Общие химические свойства металлов, ряд стандартных электродных потенциалов.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sz w:val="18"/>
                <w:szCs w:val="16"/>
                <w:lang w:eastAsia="ru-RU"/>
              </w:rPr>
            </w:pPr>
            <w:r w:rsidRPr="00730593">
              <w:rPr>
                <w:sz w:val="18"/>
                <w:szCs w:val="16"/>
                <w:lang w:eastAsia="ru-RU"/>
              </w:rPr>
              <w:t>62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Коррозия 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Общие способы получения металлов. Инструктаж по ТБ. Л.о.№9  «Ознакомление с коллекцией 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Электролиз расплавов соединений металлов, его практическое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Электролиз растворов соединений металлов, его практическое значение.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Переходные металлы.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Неметаллы: положение в Периодической системе химических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свойства неметаллов. Окислительные и восстановительные свойства неметаллов.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69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Водородные соединения неметаллов: получение, свойства.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Оксиды: клас</w:t>
            </w:r>
            <w:r w:rsidR="003F3F79">
              <w:rPr>
                <w:lang w:eastAsia="ru-RU"/>
              </w:rPr>
              <w:t>сификация, химические свойства. Решение расчетных задач по теме «Определение молекулярной формулы вещества по массовым долям элементов»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Неорганические кислоты: классификация, химические свойства. Инструктаж по ТБ. Л.о.№10 «Сравнение свойств кремниевой, фосфорной, серной и хлорной кислот; сернистой и серной кислот, азотистой и азотной кислот»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Особенности свойств  концентрированных серной и азотной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Органические кислоты: классификация, химические свойства. Инструктаж по ТБ. Л.о.№11 «Свойства соляной, серной ( разб) и уксусной кислот»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Особенности свойств уксусной и муравьиной кислот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Неорганические основания: классификация, химические свойства. Инструктаж по ТБ. Л.о.№12 «Взаимодействие гидроксида натрия с солями, сульфатом меди, хлоридом аммония.»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Органические основания. Свойства бескислородных оснований.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Амфотерные органические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Амфотерные неорганические соединения. Инструктаж по ТБ. Л.о.№13 «Получение гидроксида алюминия и изучение его амфотерных свойств.»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79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 xml:space="preserve">Инструктаж по ТБ. П. р.№ </w:t>
            </w:r>
            <w:r w:rsidR="0044132F">
              <w:rPr>
                <w:lang w:eastAsia="ru-RU"/>
              </w:rPr>
              <w:t>5</w:t>
            </w:r>
            <w:r w:rsidRPr="00730593">
              <w:rPr>
                <w:lang w:eastAsia="ru-RU"/>
              </w:rPr>
              <w:t xml:space="preserve"> «Сравнение свойств органических и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ТБ. П.р.№</w:t>
            </w:r>
            <w:r w:rsidR="0044132F">
              <w:rPr>
                <w:lang w:eastAsia="ru-RU"/>
              </w:rPr>
              <w:t>6</w:t>
            </w:r>
            <w:r w:rsidRPr="00730593">
              <w:rPr>
                <w:lang w:eastAsia="ru-RU"/>
              </w:rPr>
              <w:t xml:space="preserve"> « Решение экспериментальных задач по неорганической химии»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</w:t>
            </w:r>
            <w:r w:rsidR="0044132F">
              <w:rPr>
                <w:lang w:eastAsia="ru-RU"/>
              </w:rPr>
              <w:t>структаж по ТБ. П.р.№7</w:t>
            </w:r>
            <w:r w:rsidRPr="00730593">
              <w:rPr>
                <w:lang w:eastAsia="ru-RU"/>
              </w:rPr>
              <w:t xml:space="preserve"> « Решение экспериментальных задач по органической химии»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Комплексные соединения.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Генетическая связь между классами органических и неорганических соединений. Генетический ряд металла.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ТБ. П.р.№</w:t>
            </w:r>
            <w:r w:rsidR="0044132F">
              <w:rPr>
                <w:lang w:eastAsia="ru-RU"/>
              </w:rPr>
              <w:t>8</w:t>
            </w:r>
            <w:r w:rsidRPr="00730593">
              <w:rPr>
                <w:lang w:eastAsia="ru-RU"/>
              </w:rPr>
              <w:t xml:space="preserve"> «Генетическая связь между классами неорганических веществ»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Генетический ряд неметаллов</w:t>
            </w:r>
            <w:r w:rsidR="003F3F79">
              <w:rPr>
                <w:lang w:eastAsia="ru-RU"/>
              </w:rPr>
              <w:t>. Решение расчетных задач по теме «Определение молекулярной формулы газообразного вещества по известной относительной плотности и массовым долям элементов»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Генетический ряд переходного металла.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Генетические ряды в органической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ТБ. П.р.№</w:t>
            </w:r>
            <w:r w:rsidR="0044132F">
              <w:rPr>
                <w:lang w:eastAsia="ru-RU"/>
              </w:rPr>
              <w:t>9</w:t>
            </w:r>
            <w:r w:rsidRPr="00730593">
              <w:rPr>
                <w:lang w:eastAsia="ru-RU"/>
              </w:rPr>
              <w:t xml:space="preserve"> «Генетическая связь между классами органических веществ»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  <w:r w:rsidRPr="00730593">
              <w:rPr>
                <w:lang w:eastAsia="ru-RU"/>
              </w:rPr>
              <w:t>89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44132F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Инструктаж по ТБ. П.р.№</w:t>
            </w:r>
            <w:r w:rsidR="0044132F">
              <w:rPr>
                <w:lang w:eastAsia="ru-RU"/>
              </w:rPr>
              <w:t>10</w:t>
            </w:r>
            <w:r w:rsidRPr="00730593">
              <w:rPr>
                <w:lang w:eastAsia="ru-RU"/>
              </w:rPr>
              <w:t xml:space="preserve">«Распознавание пластмасс и волокон»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3F3F79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F79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730593" w:rsidRDefault="003F3F79" w:rsidP="0044132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Решение расчетных задач по теме «нахождение молекулярной формулы вещества по массе ( объему) продуктов сгорания», решение комбинированных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79" w:rsidRPr="00730593" w:rsidRDefault="003F3F79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Обобщение знаний по теме «Вещества и их свойства»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 4 по теме «Вещества и их свойства»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730593" w:rsidP="0073059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jc w:val="center"/>
              <w:rPr>
                <w:b/>
                <w:lang w:eastAsia="ru-RU"/>
              </w:rPr>
            </w:pPr>
            <w:r w:rsidRPr="00730593">
              <w:rPr>
                <w:b/>
                <w:lang w:eastAsia="ru-RU"/>
              </w:rPr>
              <w:t xml:space="preserve">Химия и общество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9</w:t>
            </w: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Химия и 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Вода в химической промышленности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Основные стадии производства аммиака и метанола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Химизация сельского хозяйства и ее направления. Удобрения и их классификация.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Химические средства защиты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Химизация животноводства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Химическое загрязнение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3F3F79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Биотехнология и генная инженерия.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B72EF6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Контрольная работа №5  за курс «Химия» 11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  <w:tr w:rsidR="00730593" w:rsidRPr="00730593" w:rsidTr="00730593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593" w:rsidRPr="00730593" w:rsidRDefault="00B72EF6" w:rsidP="007305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  <w:r w:rsidRPr="00730593">
              <w:rPr>
                <w:lang w:eastAsia="ru-RU"/>
              </w:rPr>
              <w:t>Повторение по теме «Химия и общество»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93" w:rsidRPr="00730593" w:rsidRDefault="00730593" w:rsidP="00730593">
            <w:pPr>
              <w:suppressAutoHyphens w:val="0"/>
              <w:rPr>
                <w:lang w:eastAsia="ru-RU"/>
              </w:rPr>
            </w:pPr>
          </w:p>
        </w:tc>
      </w:tr>
    </w:tbl>
    <w:p w:rsidR="00730593" w:rsidRPr="00730593" w:rsidRDefault="00730593" w:rsidP="00730593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p w:rsidR="00730593" w:rsidRPr="00730593" w:rsidRDefault="00730593" w:rsidP="00730593">
      <w:pPr>
        <w:tabs>
          <w:tab w:val="left" w:pos="4040"/>
          <w:tab w:val="center" w:pos="4677"/>
        </w:tabs>
        <w:jc w:val="center"/>
        <w:rPr>
          <w:b/>
          <w:sz w:val="28"/>
          <w:szCs w:val="28"/>
        </w:rPr>
      </w:pPr>
      <w:r w:rsidRPr="00730593">
        <w:rPr>
          <w:b/>
          <w:sz w:val="28"/>
          <w:szCs w:val="28"/>
        </w:rPr>
        <w:t>Содержание тем учебного курса химии</w:t>
      </w:r>
    </w:p>
    <w:p w:rsidR="00730593" w:rsidRPr="00730593" w:rsidRDefault="00730593" w:rsidP="00730593">
      <w:pPr>
        <w:tabs>
          <w:tab w:val="left" w:pos="4040"/>
          <w:tab w:val="center" w:pos="4677"/>
        </w:tabs>
        <w:jc w:val="center"/>
        <w:rPr>
          <w:sz w:val="28"/>
          <w:szCs w:val="28"/>
        </w:rPr>
      </w:pPr>
      <w:r w:rsidRPr="00730593">
        <w:rPr>
          <w:sz w:val="28"/>
          <w:szCs w:val="28"/>
        </w:rPr>
        <w:t>10 класс</w:t>
      </w:r>
    </w:p>
    <w:p w:rsidR="00730593" w:rsidRPr="0044132F" w:rsidRDefault="00730593" w:rsidP="0044132F">
      <w:pPr>
        <w:tabs>
          <w:tab w:val="left" w:pos="720"/>
        </w:tabs>
        <w:jc w:val="center"/>
        <w:rPr>
          <w:b/>
          <w:sz w:val="28"/>
          <w:szCs w:val="28"/>
        </w:rPr>
      </w:pPr>
      <w:r w:rsidRPr="0044132F">
        <w:rPr>
          <w:b/>
          <w:sz w:val="28"/>
          <w:szCs w:val="28"/>
        </w:rPr>
        <w:t>Введение (5 ч)</w:t>
      </w:r>
    </w:p>
    <w:p w:rsidR="00730593" w:rsidRDefault="00730593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>Предмет органической химии. Сравнение органических соединений с неорганическими. Природные, искусственные и синтетические органические соединения.</w:t>
      </w:r>
    </w:p>
    <w:p w:rsidR="00730593" w:rsidRDefault="00730593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Предпосылки создания теории строения: теория радикалов и теория типов, работы А. Кекуле, Э. Франкленда и А.М. Бутлерова. Химическое строение свойства органических веществ.</w:t>
      </w:r>
    </w:p>
    <w:p w:rsidR="0002460E" w:rsidRDefault="0002460E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Электронное облако и орбиталь, их формы:</w:t>
      </w:r>
      <w:r w:rsidRPr="000246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02460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246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. Ковалентная химическая связь и ее разновидности. Водородная связь.</w:t>
      </w:r>
    </w:p>
    <w:p w:rsidR="0002460E" w:rsidRDefault="0002460E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Первое валентное состояние –</w:t>
      </w:r>
      <w:r>
        <w:rPr>
          <w:sz w:val="28"/>
          <w:szCs w:val="28"/>
          <w:lang w:val="en-US"/>
        </w:rPr>
        <w:t>sp</w:t>
      </w:r>
      <w:r w:rsidRPr="0002460E">
        <w:rPr>
          <w:sz w:val="28"/>
          <w:szCs w:val="28"/>
          <w:vertAlign w:val="superscript"/>
        </w:rPr>
        <w:t xml:space="preserve">3 </w:t>
      </w:r>
      <w:r w:rsidRPr="0002460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гибридизация. Второе валентное состояние </w:t>
      </w:r>
      <w:r w:rsidRPr="0002460E"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sp</w:t>
      </w:r>
      <w:r w:rsidRPr="0002460E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–гибридизация, третье валентное состояние </w:t>
      </w:r>
      <w:r>
        <w:rPr>
          <w:sz w:val="28"/>
          <w:szCs w:val="28"/>
          <w:lang w:val="en-US"/>
        </w:rPr>
        <w:t>sp</w:t>
      </w:r>
      <w:r w:rsidRPr="0002460E">
        <w:rPr>
          <w:sz w:val="28"/>
          <w:szCs w:val="28"/>
        </w:rPr>
        <w:t xml:space="preserve"> </w:t>
      </w:r>
      <w:r>
        <w:rPr>
          <w:sz w:val="28"/>
          <w:szCs w:val="28"/>
        </w:rPr>
        <w:t>– гибгидизация. Геометрия молекул рассмотренных веществ и характеристика видов ковалентной связи в них</w:t>
      </w:r>
    </w:p>
    <w:p w:rsidR="0002460E" w:rsidRPr="0002460E" w:rsidRDefault="0002460E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Демонстрации. Коллекция органических веществ, материалов и изделий из них. Модели молекул метана, метанола, ацетилена, этилена, бензола. Шаростержневые и объемные модели молекул водорода, хлора, азота, воды, метана.</w:t>
      </w:r>
    </w:p>
    <w:p w:rsidR="0002460E" w:rsidRPr="00730593" w:rsidRDefault="0002460E" w:rsidP="00730593">
      <w:pPr>
        <w:tabs>
          <w:tab w:val="left" w:pos="4040"/>
        </w:tabs>
        <w:ind w:firstLine="680"/>
        <w:jc w:val="both"/>
        <w:rPr>
          <w:sz w:val="28"/>
          <w:szCs w:val="28"/>
        </w:rPr>
      </w:pPr>
    </w:p>
    <w:p w:rsidR="00730593" w:rsidRDefault="00730593" w:rsidP="0044132F">
      <w:pPr>
        <w:tabs>
          <w:tab w:val="left" w:pos="4040"/>
        </w:tabs>
        <w:ind w:firstLine="680"/>
        <w:jc w:val="center"/>
        <w:rPr>
          <w:b/>
          <w:sz w:val="28"/>
          <w:szCs w:val="28"/>
        </w:rPr>
      </w:pPr>
      <w:r w:rsidRPr="0044132F">
        <w:rPr>
          <w:b/>
          <w:sz w:val="28"/>
          <w:szCs w:val="28"/>
        </w:rPr>
        <w:t xml:space="preserve">Тема 1. </w:t>
      </w:r>
      <w:r w:rsidR="0002460E" w:rsidRPr="0044132F">
        <w:rPr>
          <w:b/>
          <w:sz w:val="28"/>
          <w:szCs w:val="28"/>
        </w:rPr>
        <w:t>Строение  и классиф</w:t>
      </w:r>
      <w:r w:rsidR="0044132F" w:rsidRPr="0044132F">
        <w:rPr>
          <w:b/>
          <w:sz w:val="28"/>
          <w:szCs w:val="28"/>
        </w:rPr>
        <w:t>икация органических соединений.(</w:t>
      </w:r>
      <w:r w:rsidR="0002460E" w:rsidRPr="0044132F">
        <w:rPr>
          <w:b/>
          <w:sz w:val="28"/>
          <w:szCs w:val="28"/>
        </w:rPr>
        <w:t>10</w:t>
      </w:r>
      <w:r w:rsidR="0044132F" w:rsidRPr="0044132F">
        <w:rPr>
          <w:b/>
          <w:sz w:val="28"/>
          <w:szCs w:val="28"/>
        </w:rPr>
        <w:t>ч)</w:t>
      </w:r>
      <w:r w:rsidR="0002460E" w:rsidRPr="0044132F">
        <w:rPr>
          <w:b/>
          <w:sz w:val="28"/>
          <w:szCs w:val="28"/>
        </w:rPr>
        <w:t xml:space="preserve"> </w:t>
      </w:r>
    </w:p>
    <w:p w:rsidR="0044132F" w:rsidRDefault="0044132F" w:rsidP="0044132F">
      <w:pPr>
        <w:tabs>
          <w:tab w:val="left" w:pos="4040"/>
        </w:tabs>
        <w:ind w:firstLine="680"/>
        <w:rPr>
          <w:sz w:val="28"/>
          <w:szCs w:val="28"/>
        </w:rPr>
      </w:pPr>
      <w:r>
        <w:rPr>
          <w:sz w:val="28"/>
          <w:szCs w:val="28"/>
        </w:rPr>
        <w:t>Классификация органических соединений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Тема1. Строение и классификация органических соединений (10 часов)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огранических соединений по строению "углеродного скелета. Классификация органических соединений по функциональным группам.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Номенклатура тривиальная, рациональная и ИЮПАК. Принципы образования названий, органических соединений по ИЮПАК.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Структурная изомерия и её виды. Пространственная изомерия и её виды. Биологическое значение оптической изомерии. Отражение особенностей строения молекул геометрических и оптических изомеров в их названии.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>. Образцы представителей различных классов органических соединений и шаростержневые или объёмные модели их молекул. Таблицы "названия алканов и алкильных заместителей" и "Основные классы органических соединений". Шаростержневые модели молекул органических соединений различных классов. Модели молекул изомеров разных видов изомерии.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Химические реакции в органической химии ( 6 часов)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реакциях замещения.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реакциях присоединения. Реакции полимеризации и поликонденсации.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реакциях отщепления(элиминирования). Реакции изомеризации.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Гомолитический и гетеролитический разрыв ковалентной химической связи. Понятие о нуклеофиле и электрофиле.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807A1">
        <w:rPr>
          <w:rFonts w:ascii="Times New Roman" w:hAnsi="Times New Roman" w:cs="Times New Roman"/>
          <w:b/>
          <w:sz w:val="28"/>
          <w:szCs w:val="28"/>
        </w:rPr>
        <w:t>Расчётные задачи</w:t>
      </w:r>
      <w:r>
        <w:rPr>
          <w:rFonts w:ascii="Times New Roman" w:hAnsi="Times New Roman" w:cs="Times New Roman"/>
          <w:sz w:val="28"/>
          <w:szCs w:val="28"/>
        </w:rPr>
        <w:t>.1. Вычисление выхода продукта реакции от теоретически возможного.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Комбинированные задачи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807A1">
        <w:rPr>
          <w:rFonts w:ascii="Times New Roman" w:hAnsi="Times New Roman" w:cs="Times New Roman"/>
          <w:b/>
          <w:sz w:val="28"/>
          <w:szCs w:val="28"/>
        </w:rPr>
        <w:t>Демонстрации.</w:t>
      </w:r>
      <w:r>
        <w:rPr>
          <w:rFonts w:ascii="Times New Roman" w:hAnsi="Times New Roman" w:cs="Times New Roman"/>
          <w:sz w:val="28"/>
          <w:szCs w:val="28"/>
        </w:rPr>
        <w:t xml:space="preserve"> Взрыв смеси метана с хлором. Обесцвечивание бромной воды этиленом и ацетиленом. получение фенолоформальдегидной смолою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Деполимеризация полиэтилена. Получение этилена и этанола. Крекинг керосина. Взрыв гремучего газа. Горение метана или пропан-бутановой смеси (из газовой зажигалки). Взрыв смеси метана или пропан-бутановой смеси с кислородом (воздухом).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7A1">
        <w:rPr>
          <w:rFonts w:ascii="Times New Roman" w:hAnsi="Times New Roman" w:cs="Times New Roman"/>
          <w:b/>
          <w:sz w:val="28"/>
          <w:szCs w:val="28"/>
        </w:rPr>
        <w:t>Тема 3. Углеводороды.(26 часов)</w:t>
      </w:r>
    </w:p>
    <w:p w:rsidR="001807A1" w:rsidRPr="00B72EF6" w:rsidRDefault="001807A1" w:rsidP="001807A1">
      <w:pPr>
        <w:tabs>
          <w:tab w:val="left" w:pos="404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об углеводородах.</w:t>
      </w:r>
    </w:p>
    <w:p w:rsidR="001807A1" w:rsidRPr="00730593" w:rsidRDefault="001807A1" w:rsidP="001807A1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Природные источни углеводородов. Нефть, ее промышленная переработка. </w:t>
      </w:r>
      <w:r w:rsidRPr="00730593">
        <w:rPr>
          <w:sz w:val="28"/>
          <w:szCs w:val="28"/>
        </w:rPr>
        <w:t>Природный</w:t>
      </w:r>
      <w:r w:rsidRPr="00730593">
        <w:rPr>
          <w:color w:val="FF0000"/>
          <w:sz w:val="28"/>
          <w:szCs w:val="28"/>
        </w:rPr>
        <w:t xml:space="preserve"> </w:t>
      </w:r>
      <w:r w:rsidRPr="00730593">
        <w:rPr>
          <w:sz w:val="28"/>
          <w:szCs w:val="28"/>
        </w:rPr>
        <w:t>газ.</w:t>
      </w:r>
      <w:r>
        <w:rPr>
          <w:sz w:val="28"/>
          <w:szCs w:val="28"/>
        </w:rPr>
        <w:t xml:space="preserve"> Каменный уголь. Экологический аспекты добычи и переработки полезных ископаемых</w:t>
      </w:r>
    </w:p>
    <w:p w:rsidR="001807A1" w:rsidRPr="00730593" w:rsidRDefault="001807A1" w:rsidP="001807A1">
      <w:pPr>
        <w:tabs>
          <w:tab w:val="left" w:pos="4040"/>
        </w:tabs>
        <w:ind w:firstLine="68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>Алканы: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свойств.</w:t>
      </w:r>
    </w:p>
    <w:p w:rsidR="001807A1" w:rsidRPr="00730593" w:rsidRDefault="001807A1" w:rsidP="001807A1">
      <w:pPr>
        <w:tabs>
          <w:tab w:val="left" w:pos="4040"/>
        </w:tabs>
        <w:ind w:firstLine="68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>Алкены.</w:t>
      </w:r>
      <w:r>
        <w:rPr>
          <w:sz w:val="28"/>
          <w:szCs w:val="28"/>
        </w:rPr>
        <w:t xml:space="preserve"> Гомологический ряд алкенов, общая формула.</w:t>
      </w:r>
      <w:r w:rsidRPr="00730593">
        <w:rPr>
          <w:sz w:val="28"/>
          <w:szCs w:val="28"/>
        </w:rPr>
        <w:t xml:space="preserve">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  <w:r>
        <w:rPr>
          <w:sz w:val="28"/>
          <w:szCs w:val="28"/>
        </w:rPr>
        <w:t xml:space="preserve"> Реакции присоединения. Реакции окисления.</w:t>
      </w:r>
    </w:p>
    <w:p w:rsidR="001807A1" w:rsidRDefault="001807A1" w:rsidP="001807A1">
      <w:pPr>
        <w:tabs>
          <w:tab w:val="left" w:pos="4040"/>
        </w:tabs>
        <w:ind w:firstLine="68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 xml:space="preserve">Алкины. </w:t>
      </w:r>
      <w:r w:rsidR="005C1863">
        <w:rPr>
          <w:sz w:val="28"/>
          <w:szCs w:val="28"/>
        </w:rPr>
        <w:t>Гомологический ряд</w:t>
      </w:r>
      <w:r>
        <w:rPr>
          <w:sz w:val="28"/>
          <w:szCs w:val="28"/>
        </w:rPr>
        <w:t>.</w:t>
      </w:r>
      <w:r w:rsidRPr="00730593">
        <w:rPr>
          <w:sz w:val="28"/>
          <w:szCs w:val="28"/>
        </w:rPr>
        <w:t>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 Реакция полимеризации винилхлорида. Поливинилхлорид и его применение.</w:t>
      </w:r>
    </w:p>
    <w:p w:rsidR="005C1863" w:rsidRDefault="005C1863" w:rsidP="005C1863">
      <w:pPr>
        <w:tabs>
          <w:tab w:val="left" w:pos="4040"/>
        </w:tabs>
        <w:ind w:firstLine="68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>Алкадиены.</w:t>
      </w:r>
      <w:r>
        <w:rPr>
          <w:sz w:val="28"/>
          <w:szCs w:val="28"/>
        </w:rPr>
        <w:t xml:space="preserve"> Общая формула. Строение молекул.</w:t>
      </w:r>
      <w:r w:rsidRPr="00730593">
        <w:rPr>
          <w:sz w:val="28"/>
          <w:szCs w:val="28"/>
        </w:rPr>
        <w:t xml:space="preserve"> Понятие об алкадиенах как углеводородах с двумя двойными связями. Химические свойства бутадиена – 1,3 и изопрена: обесцвечивание бромной воды и полимеризация в каучуки. Резина.</w:t>
      </w:r>
      <w:r>
        <w:rPr>
          <w:sz w:val="28"/>
          <w:szCs w:val="28"/>
        </w:rPr>
        <w:t xml:space="preserve"> Работы С.В.Лебедева.</w:t>
      </w:r>
    </w:p>
    <w:p w:rsidR="005C1863" w:rsidRPr="00730593" w:rsidRDefault="005C1863" w:rsidP="00F06E34">
      <w:pPr>
        <w:tabs>
          <w:tab w:val="left" w:pos="404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Циклоалканы. Понятие о циклоалканахи их свойствах.</w:t>
      </w:r>
      <w:r w:rsidR="007F0C7D">
        <w:rPr>
          <w:sz w:val="28"/>
          <w:szCs w:val="28"/>
        </w:rPr>
        <w:t xml:space="preserve"> Гомологический ряд и общая формула циклоалканов. Напряжение цикла. Изомерия циклоалканов</w:t>
      </w:r>
      <w:r w:rsidR="00F06E34">
        <w:rPr>
          <w:sz w:val="28"/>
          <w:szCs w:val="28"/>
        </w:rPr>
        <w:t>.</w:t>
      </w:r>
    </w:p>
    <w:p w:rsidR="001807A1" w:rsidRDefault="00F06E34" w:rsidP="00F06E34">
      <w:pPr>
        <w:tabs>
          <w:tab w:val="left" w:pos="40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Арены. Бензол как представитель аренов. Гомологи бензола. </w:t>
      </w:r>
      <w:r w:rsidR="001807A1" w:rsidRPr="00730593">
        <w:rPr>
          <w:sz w:val="28"/>
          <w:szCs w:val="28"/>
        </w:rPr>
        <w:t xml:space="preserve"> Получение бензола из гексана и ацетилена. Химические свойства бензола: горение, галогенирование, нитрование. Применение бензола на основе его свойств.</w:t>
      </w:r>
      <w:r>
        <w:rPr>
          <w:sz w:val="28"/>
          <w:szCs w:val="28"/>
        </w:rPr>
        <w:t xml:space="preserve"> Механизм реакций электрофильного замещения 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6E34">
        <w:rPr>
          <w:rFonts w:ascii="Times New Roman" w:hAnsi="Times New Roman" w:cs="Times New Roman"/>
          <w:b/>
          <w:sz w:val="28"/>
          <w:szCs w:val="28"/>
        </w:rPr>
        <w:t>Расчётные задачи.</w:t>
      </w:r>
      <w:r>
        <w:rPr>
          <w:rFonts w:ascii="Times New Roman" w:hAnsi="Times New Roman" w:cs="Times New Roman"/>
          <w:sz w:val="28"/>
          <w:szCs w:val="28"/>
        </w:rPr>
        <w:t xml:space="preserve"> 1. Нахождение молекулярной формулы органического соединения по массе (объёму) продуктов сгорания. 2. Нахождение молекулярной формулы вещества по его относительной плотности и массовой доле элементов в соединениях.3. Комбинированные задачи.</w:t>
      </w:r>
    </w:p>
    <w:p w:rsidR="001807A1" w:rsidRPr="00F06E34" w:rsidRDefault="001807A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06E34">
        <w:rPr>
          <w:rFonts w:ascii="Times New Roman" w:hAnsi="Times New Roman" w:cs="Times New Roman"/>
          <w:b/>
          <w:sz w:val="28"/>
          <w:szCs w:val="28"/>
        </w:rPr>
        <w:t>Демонстрации.</w:t>
      </w:r>
      <w:r>
        <w:rPr>
          <w:rFonts w:ascii="Times New Roman" w:hAnsi="Times New Roman" w:cs="Times New Roman"/>
          <w:sz w:val="28"/>
          <w:szCs w:val="28"/>
        </w:rPr>
        <w:t xml:space="preserve"> Коллекция "природные источники углеводородов". Сравнение процессов горения нефти и природного газа. Образование нефтяной плёнки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метана из ацетата натрия и гидроксида натрия. Горение метана, пропан-бутановой смеси, парафина в условиях избытка и недостатка кислорода. Взрыв смеси метана и хлора, инициируемый освещением. Восстановление оксида меди (II) парафином.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Объёмные модели молекул алкенов. Получение этена из этанола. Обесцвечивание этеном бромной воды. Горение этена. </w:t>
      </w:r>
    </w:p>
    <w:p w:rsidR="001807A1" w:rsidRDefault="00F06E34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ацетилена из карбида кальция. Взаимодействие ацети</w:t>
      </w:r>
      <w:r w:rsidR="001807A1">
        <w:rPr>
          <w:rFonts w:ascii="Times New Roman" w:hAnsi="Times New Roman" w:cs="Times New Roman"/>
          <w:sz w:val="28"/>
          <w:szCs w:val="28"/>
        </w:rPr>
        <w:t>лена с бромной водой. Горение ацетилена. Взаимодействие ацетилена с раствором соли меди и серебра.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 молекул алкадиенов с различным взаимным расположением П- связей. Деполимеризация каучука. Каогуляция млечного сока каучуконосов.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Шаростержневые модели молекул циклоалканов и алкенов. Отношение циклогексана к раствору перманганата калия и бромной воде.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Шаростержневые и объёмные модели молекул бензола и его гомологов. Растворение в бензоле различных органических и неорганических веществ. Горение бензола. Отношение бензола к бромной воде и раствору парманганата калия. Получение нитробензола. Обесцвечивание тоулом подкисленного раствора перманганата калия и бромной воды.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A3AF0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>
        <w:rPr>
          <w:rFonts w:ascii="Times New Roman" w:hAnsi="Times New Roman" w:cs="Times New Roman"/>
          <w:sz w:val="28"/>
          <w:szCs w:val="28"/>
        </w:rPr>
        <w:t xml:space="preserve"> 1. Построение моделей молекул алканов. 2. Сравнение плотности и смешиваемости воды и углеводородов.3. Построение моделей молекул алкенов.4. Обнаружение акленов в бензине. 5. Получение ацетилена и его реакции с бромной водой и раствором перманганата калия.</w:t>
      </w:r>
    </w:p>
    <w:p w:rsidR="0063678F" w:rsidRDefault="0063678F" w:rsidP="001807A1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367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Практические работы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6367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1Качественный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анализ органических соединений.</w:t>
      </w:r>
    </w:p>
    <w:p w:rsidR="0063678F" w:rsidRP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678F">
        <w:rPr>
          <w:lang w:eastAsia="ru-RU"/>
        </w:rPr>
        <w:t xml:space="preserve"> </w:t>
      </w:r>
      <w:r w:rsidRPr="0063678F">
        <w:rPr>
          <w:rFonts w:ascii="Times New Roman" w:hAnsi="Times New Roman" w:cs="Times New Roman"/>
          <w:sz w:val="28"/>
          <w:szCs w:val="28"/>
          <w:lang w:eastAsia="ru-RU"/>
        </w:rPr>
        <w:t>Углеводороды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Pr="00B60914" w:rsidRDefault="001807A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14">
        <w:rPr>
          <w:rFonts w:ascii="Times New Roman" w:hAnsi="Times New Roman" w:cs="Times New Roman"/>
          <w:b/>
          <w:sz w:val="28"/>
          <w:szCs w:val="28"/>
        </w:rPr>
        <w:t>Тема 4.Спирты и фенолы</w:t>
      </w:r>
      <w:r w:rsidR="00B60914" w:rsidRPr="00B60914"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9A3AF0" w:rsidRPr="00730593" w:rsidRDefault="009A3AF0" w:rsidP="009A3AF0">
      <w:pPr>
        <w:tabs>
          <w:tab w:val="left" w:pos="4040"/>
        </w:tabs>
        <w:ind w:firstLine="720"/>
        <w:jc w:val="both"/>
        <w:rPr>
          <w:sz w:val="28"/>
          <w:szCs w:val="28"/>
        </w:rPr>
      </w:pPr>
      <w:r w:rsidRPr="00730593">
        <w:rPr>
          <w:sz w:val="28"/>
          <w:szCs w:val="28"/>
        </w:rPr>
        <w:t>Спирты.</w:t>
      </w:r>
      <w:r>
        <w:rPr>
          <w:sz w:val="28"/>
          <w:szCs w:val="28"/>
        </w:rPr>
        <w:t xml:space="preserve"> Состав и классификация спиртов. Изомерия спиртов.</w:t>
      </w:r>
      <w:r w:rsidRPr="00730593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Физические свойства спиртов</w:t>
      </w:r>
      <w:r w:rsidRPr="00730593">
        <w:rPr>
          <w:sz w:val="28"/>
          <w:szCs w:val="28"/>
        </w:rPr>
        <w:t xml:space="preserve">. Представление о водородной связи. Химические свойства </w:t>
      </w:r>
      <w:r>
        <w:rPr>
          <w:sz w:val="28"/>
          <w:szCs w:val="28"/>
        </w:rPr>
        <w:t>спиртов</w:t>
      </w:r>
      <w:r w:rsidRPr="00730593">
        <w:rPr>
          <w:sz w:val="28"/>
          <w:szCs w:val="28"/>
        </w:rPr>
        <w:t xml:space="preserve">. </w:t>
      </w:r>
      <w:r>
        <w:rPr>
          <w:sz w:val="28"/>
          <w:szCs w:val="28"/>
        </w:rPr>
        <w:t>Особенности свойств многоатомных спиртов</w:t>
      </w:r>
      <w:r w:rsidRPr="00730593">
        <w:rPr>
          <w:sz w:val="28"/>
          <w:szCs w:val="28"/>
        </w:rPr>
        <w:t>. Качественная реакция на многоатомные спирты. Применение глицерина.</w:t>
      </w:r>
      <w:r w:rsidRPr="009A3AF0">
        <w:rPr>
          <w:sz w:val="28"/>
          <w:szCs w:val="28"/>
        </w:rPr>
        <w:t xml:space="preserve"> </w:t>
      </w:r>
      <w:r w:rsidRPr="00730593">
        <w:rPr>
          <w:sz w:val="28"/>
          <w:szCs w:val="28"/>
        </w:rPr>
        <w:t>Алкоголизм, его последствия и предупреждение.</w:t>
      </w:r>
    </w:p>
    <w:p w:rsidR="001807A1" w:rsidRPr="00B60914" w:rsidRDefault="009A3AF0" w:rsidP="00B60914">
      <w:pPr>
        <w:tabs>
          <w:tab w:val="left" w:pos="40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Фенолы. Фенол, его физические свойства и получение. Химические свойства фенола. Кислотные свойства.</w:t>
      </w:r>
      <w:r w:rsidRPr="00730593">
        <w:rPr>
          <w:color w:val="000000"/>
          <w:sz w:val="28"/>
          <w:szCs w:val="28"/>
        </w:rPr>
        <w:t xml:space="preserve"> Взаимное влияние атомов в молекуле фенола</w:t>
      </w:r>
      <w:r>
        <w:rPr>
          <w:color w:val="000000"/>
          <w:sz w:val="28"/>
          <w:szCs w:val="28"/>
        </w:rPr>
        <w:t>.</w:t>
      </w:r>
      <w:r w:rsidRPr="00730593">
        <w:rPr>
          <w:color w:val="000000"/>
          <w:sz w:val="28"/>
          <w:szCs w:val="28"/>
        </w:rPr>
        <w:t xml:space="preserve"> Поликонденсация фенола с формальдегидом в фенолформальдегидную смолу. </w:t>
      </w:r>
      <w:r>
        <w:rPr>
          <w:color w:val="000000"/>
          <w:sz w:val="28"/>
          <w:szCs w:val="28"/>
        </w:rPr>
        <w:t>Классификация фенолов.</w:t>
      </w:r>
      <w:r w:rsidR="00B60914">
        <w:rPr>
          <w:color w:val="000000"/>
          <w:sz w:val="28"/>
          <w:szCs w:val="28"/>
        </w:rPr>
        <w:t xml:space="preserve"> </w:t>
      </w:r>
      <w:r w:rsidRPr="00730593">
        <w:rPr>
          <w:color w:val="000000"/>
          <w:sz w:val="28"/>
          <w:szCs w:val="28"/>
        </w:rPr>
        <w:t xml:space="preserve">Применение фенола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A3AF0">
        <w:rPr>
          <w:rFonts w:ascii="Times New Roman" w:hAnsi="Times New Roman" w:cs="Times New Roman"/>
          <w:b/>
          <w:sz w:val="28"/>
          <w:szCs w:val="28"/>
        </w:rPr>
        <w:t>Расчётные задачи</w:t>
      </w:r>
      <w:r>
        <w:rPr>
          <w:rFonts w:ascii="Times New Roman" w:hAnsi="Times New Roman" w:cs="Times New Roman"/>
          <w:sz w:val="28"/>
          <w:szCs w:val="28"/>
        </w:rPr>
        <w:t>. Вычисления по термохимическим уравнениям.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A3AF0">
        <w:rPr>
          <w:rFonts w:ascii="Times New Roman" w:hAnsi="Times New Roman" w:cs="Times New Roman"/>
          <w:b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 xml:space="preserve">. Физические свойства этанола, пропанола-1 и бутаналь-1. Шаростержневые модели молекул изомеров с молекулярными формулами C3H8O и  С4Н10О. Количественное вытеснение водорда из спирта натрием. Сравнение реакцией горения этилового и пропилового спиртов. Сравнение скоростей взаимодействия натрия с этанолом, пропанолом-2 глицерином. Получение простого эфира. Получение сложного эфира. Поучение этена из этанола. Растворимость фенола в воде при обычной и повышеной температуре. Вытеснение фенола из фенолята натрия угольной кислотой. Реакция фенола с хлоридом меди (III). Реакция фенола с формальдегидом.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A3AF0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 w:rsidR="009A3AF0">
        <w:rPr>
          <w:rFonts w:ascii="Times New Roman" w:hAnsi="Times New Roman" w:cs="Times New Roman"/>
          <w:sz w:val="28"/>
          <w:szCs w:val="28"/>
        </w:rPr>
        <w:t xml:space="preserve"> 6. Пос</w:t>
      </w:r>
      <w:r>
        <w:rPr>
          <w:rFonts w:ascii="Times New Roman" w:hAnsi="Times New Roman" w:cs="Times New Roman"/>
          <w:sz w:val="28"/>
          <w:szCs w:val="28"/>
        </w:rPr>
        <w:t>троение моделей молекул изомерных спиртов. 7.Растворимость спиртов с различным числом атомов углерода в воде.8. Растворимость многоатомных спиртов в воде. 9. Взаимодействие многоатомных спиртов с гидроксидом меди (II). 10. Взаимодействие водного раствора фенола с бромной водой.</w:t>
      </w:r>
    </w:p>
    <w:p w:rsidR="0063678F" w:rsidRP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8F">
        <w:rPr>
          <w:rFonts w:ascii="Times New Roman" w:hAnsi="Times New Roman" w:cs="Times New Roman"/>
          <w:sz w:val="28"/>
          <w:szCs w:val="28"/>
        </w:rPr>
        <w:t xml:space="preserve">3. </w:t>
      </w:r>
      <w:r w:rsidRPr="0063678F">
        <w:rPr>
          <w:rFonts w:ascii="Times New Roman" w:hAnsi="Times New Roman" w:cs="Times New Roman"/>
          <w:sz w:val="28"/>
          <w:szCs w:val="28"/>
          <w:lang w:eastAsia="ru-RU"/>
        </w:rPr>
        <w:t>Спирты и фенолы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9A3AF0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14">
        <w:rPr>
          <w:rFonts w:ascii="Times New Roman" w:hAnsi="Times New Roman" w:cs="Times New Roman"/>
          <w:b/>
          <w:sz w:val="28"/>
          <w:szCs w:val="28"/>
        </w:rPr>
        <w:t>Т</w:t>
      </w:r>
      <w:r w:rsidR="001807A1" w:rsidRPr="00B60914">
        <w:rPr>
          <w:rFonts w:ascii="Times New Roman" w:hAnsi="Times New Roman" w:cs="Times New Roman"/>
          <w:b/>
          <w:sz w:val="28"/>
          <w:szCs w:val="28"/>
        </w:rPr>
        <w:t>ема 5.</w:t>
      </w:r>
      <w:r w:rsidR="001807A1">
        <w:rPr>
          <w:rFonts w:ascii="Times New Roman" w:hAnsi="Times New Roman" w:cs="Times New Roman"/>
          <w:sz w:val="28"/>
          <w:szCs w:val="28"/>
        </w:rPr>
        <w:t xml:space="preserve"> </w:t>
      </w:r>
      <w:r w:rsidR="0063678F">
        <w:rPr>
          <w:rFonts w:ascii="Times New Roman" w:hAnsi="Times New Roman" w:cs="Times New Roman"/>
          <w:b/>
          <w:sz w:val="28"/>
          <w:szCs w:val="28"/>
        </w:rPr>
        <w:t>Альдегид</w:t>
      </w:r>
      <w:r w:rsidR="001807A1" w:rsidRPr="00B60914">
        <w:rPr>
          <w:rFonts w:ascii="Times New Roman" w:hAnsi="Times New Roman" w:cs="Times New Roman"/>
          <w:b/>
          <w:sz w:val="28"/>
          <w:szCs w:val="28"/>
        </w:rPr>
        <w:t xml:space="preserve">ы. </w:t>
      </w:r>
      <w:r w:rsidRPr="00B60914">
        <w:rPr>
          <w:rFonts w:ascii="Times New Roman" w:hAnsi="Times New Roman" w:cs="Times New Roman"/>
          <w:b/>
          <w:sz w:val="28"/>
          <w:szCs w:val="28"/>
        </w:rPr>
        <w:t>К</w:t>
      </w:r>
      <w:r w:rsidR="001807A1" w:rsidRPr="00B60914">
        <w:rPr>
          <w:rFonts w:ascii="Times New Roman" w:hAnsi="Times New Roman" w:cs="Times New Roman"/>
          <w:b/>
          <w:sz w:val="28"/>
          <w:szCs w:val="28"/>
        </w:rPr>
        <w:t>етоны.</w:t>
      </w:r>
      <w:r w:rsidR="0063678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60914" w:rsidRPr="00B60914">
        <w:rPr>
          <w:rFonts w:ascii="Times New Roman" w:hAnsi="Times New Roman" w:cs="Times New Roman"/>
          <w:b/>
          <w:sz w:val="28"/>
          <w:szCs w:val="28"/>
        </w:rPr>
        <w:t>8 часов)</w:t>
      </w:r>
    </w:p>
    <w:p w:rsidR="00B60914" w:rsidRPr="00B60914" w:rsidRDefault="00B60914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60914">
        <w:rPr>
          <w:rFonts w:ascii="Times New Roman" w:hAnsi="Times New Roman" w:cs="Times New Roman"/>
          <w:sz w:val="28"/>
          <w:szCs w:val="28"/>
        </w:rPr>
        <w:t>Строение молекул альдегидов и кетонов</w:t>
      </w:r>
      <w:r>
        <w:rPr>
          <w:rFonts w:ascii="Times New Roman" w:hAnsi="Times New Roman" w:cs="Times New Roman"/>
          <w:sz w:val="28"/>
          <w:szCs w:val="28"/>
        </w:rPr>
        <w:t>. Их изомерия и номенклатура. Особенности строения карбонильной группы. Отдельные представители альдегидов и кетонов. Химические свойства альдегидов. Качественные реакции на альдегиды. Нуклеофильное присоединение к карбонильным соединениям. Галогенирование альдегидов и кетонов по ионному механизму. Качественная реакция на метилкетоны.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60914">
        <w:rPr>
          <w:rFonts w:ascii="Times New Roman" w:hAnsi="Times New Roman" w:cs="Times New Roman"/>
          <w:b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>. шаростержневые модели молекул альдегидов и изомерных им кетонов. Окисление бензальдегида на воздухе. Реакция "серебряного зеркала". Окисление альдегидов гидроксидом меди (II)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B60914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>
        <w:rPr>
          <w:rFonts w:ascii="Times New Roman" w:hAnsi="Times New Roman" w:cs="Times New Roman"/>
          <w:sz w:val="28"/>
          <w:szCs w:val="28"/>
        </w:rPr>
        <w:t xml:space="preserve"> 11. Построение моделей молекул изомерных альдегидов и кетонов. 12. . Реакция "серебряного зеркала". 13. Окисление альдегидов гидроксидом меди (II). 14. Окисление бензальдегида на воздухе.</w:t>
      </w:r>
    </w:p>
    <w:p w:rsidR="001807A1" w:rsidRDefault="0063678F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78F">
        <w:rPr>
          <w:rFonts w:ascii="Times New Roman" w:hAnsi="Times New Roman" w:cs="Times New Roman"/>
          <w:sz w:val="28"/>
          <w:szCs w:val="28"/>
          <w:lang w:eastAsia="ru-RU"/>
        </w:rPr>
        <w:t xml:space="preserve"> Альдегиды и кетоны</w:t>
      </w:r>
    </w:p>
    <w:p w:rsidR="0063678F" w:rsidRPr="008004FA" w:rsidRDefault="0063678F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Pr="008004FA" w:rsidRDefault="00B60914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FA">
        <w:rPr>
          <w:rFonts w:ascii="Times New Roman" w:hAnsi="Times New Roman" w:cs="Times New Roman"/>
          <w:b/>
          <w:sz w:val="28"/>
          <w:szCs w:val="28"/>
        </w:rPr>
        <w:t>Тема 6. Карбоновые к</w:t>
      </w:r>
      <w:r w:rsidR="001807A1" w:rsidRPr="008004FA">
        <w:rPr>
          <w:rFonts w:ascii="Times New Roman" w:hAnsi="Times New Roman" w:cs="Times New Roman"/>
          <w:b/>
          <w:sz w:val="28"/>
          <w:szCs w:val="28"/>
        </w:rPr>
        <w:t>и</w:t>
      </w:r>
      <w:r w:rsidRPr="008004FA">
        <w:rPr>
          <w:rFonts w:ascii="Times New Roman" w:hAnsi="Times New Roman" w:cs="Times New Roman"/>
          <w:b/>
          <w:sz w:val="28"/>
          <w:szCs w:val="28"/>
        </w:rPr>
        <w:t>с</w:t>
      </w:r>
      <w:r w:rsidR="001807A1" w:rsidRPr="008004FA">
        <w:rPr>
          <w:rFonts w:ascii="Times New Roman" w:hAnsi="Times New Roman" w:cs="Times New Roman"/>
          <w:b/>
          <w:sz w:val="28"/>
          <w:szCs w:val="28"/>
        </w:rPr>
        <w:t xml:space="preserve">лоты, сложные эфиры и жиры. </w:t>
      </w:r>
      <w:r w:rsidR="008004FA">
        <w:rPr>
          <w:rFonts w:ascii="Times New Roman" w:hAnsi="Times New Roman" w:cs="Times New Roman"/>
          <w:b/>
          <w:sz w:val="28"/>
          <w:szCs w:val="28"/>
        </w:rPr>
        <w:t>(</w:t>
      </w:r>
      <w:r w:rsidRPr="008004FA">
        <w:rPr>
          <w:rFonts w:ascii="Times New Roman" w:hAnsi="Times New Roman" w:cs="Times New Roman"/>
          <w:b/>
          <w:sz w:val="28"/>
          <w:szCs w:val="28"/>
        </w:rPr>
        <w:t>11 часов)</w:t>
      </w:r>
    </w:p>
    <w:p w:rsidR="00B60914" w:rsidRDefault="00B60914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B60914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Карбоновые кислоты. Строение молекул карбоновых кислот и карбоксильной группы. Классификация и номенклатура карбоновых кислот</w:t>
      </w:r>
      <w:r w:rsidR="00F25568">
        <w:rPr>
          <w:rFonts w:ascii="Times New Roman" w:hAnsi="Times New Roman" w:cs="Times New Roman"/>
          <w:sz w:val="28"/>
          <w:szCs w:val="28"/>
        </w:rPr>
        <w:t>. Физические свойства карбоновых кислот. Химические свойства непредельных карбоновых кислот.</w:t>
      </w:r>
    </w:p>
    <w:p w:rsidR="00F25568" w:rsidRDefault="00F25568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Сложные  эфиры. Строение сложных эфиров. Изомерия. Номенклатура. Обратимость реакций этерификации, гидролиз сложных эфиров. Равновесие реакции этерификации.</w:t>
      </w:r>
    </w:p>
    <w:p w:rsidR="00F25568" w:rsidRDefault="00F25568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Жиры. Жиры-это сложные эфиры глицерина и карбоновых кислот. Состав и  строение жиров. Номенклатура и классификация жиров. Масла. Жиры в природе</w:t>
      </w:r>
      <w:r w:rsidR="008004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Свойства жиров.</w:t>
      </w:r>
      <w:r w:rsidR="008004FA">
        <w:rPr>
          <w:rFonts w:ascii="Times New Roman" w:hAnsi="Times New Roman" w:cs="Times New Roman"/>
          <w:sz w:val="28"/>
          <w:szCs w:val="28"/>
        </w:rPr>
        <w:t xml:space="preserve"> Омыление жиров, получение мыла.</w:t>
      </w:r>
      <w:r>
        <w:rPr>
          <w:rFonts w:ascii="Times New Roman" w:hAnsi="Times New Roman" w:cs="Times New Roman"/>
          <w:sz w:val="28"/>
          <w:szCs w:val="28"/>
        </w:rPr>
        <w:t>. Гидрирование жидких жиров. Маргарин. Понятие о СМС.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004FA">
        <w:rPr>
          <w:rFonts w:ascii="Times New Roman" w:hAnsi="Times New Roman" w:cs="Times New Roman"/>
          <w:b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>. Знакомство с физическими свойствами некоторых карбоновых кислот. В</w:t>
      </w:r>
      <w:r w:rsidR="00B6091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згонка бензойной ксилоты. Отношение различных карбоновых кислот к воде. Получение приятно пахнущего сложного эфира.</w:t>
      </w:r>
      <w:r w:rsidR="00800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Отношение к бромной воде и раствору перманганата калия предельной и не</w:t>
      </w:r>
      <w:r w:rsidR="008004FA">
        <w:rPr>
          <w:rFonts w:ascii="Times New Roman" w:hAnsi="Times New Roman" w:cs="Times New Roman"/>
          <w:sz w:val="28"/>
          <w:szCs w:val="28"/>
        </w:rPr>
        <w:t>предельной карбоновых кислот. Ша</w:t>
      </w:r>
      <w:r>
        <w:rPr>
          <w:rFonts w:ascii="Times New Roman" w:hAnsi="Times New Roman" w:cs="Times New Roman"/>
          <w:sz w:val="28"/>
          <w:szCs w:val="28"/>
        </w:rPr>
        <w:t>ростержневые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004FA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>
        <w:rPr>
          <w:rFonts w:ascii="Times New Roman" w:hAnsi="Times New Roman" w:cs="Times New Roman"/>
          <w:sz w:val="28"/>
          <w:szCs w:val="28"/>
        </w:rPr>
        <w:t xml:space="preserve"> 15. Построение моделей молекул изомерных карбоновых кислот и сложных эфиров.16. Сравнение силы уксусной и соляной кислот в реакци</w:t>
      </w:r>
      <w:r w:rsidR="00800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х с цинком. 17. Сравнение растворимости в воде карбоновых кислот и их солей.18. Взаимодействие карбоновых кислот с металлами, основным оксидами. снованиями, амфотерными гидроксидами и солями.19. Растворимость в воде и органических растворителях.</w:t>
      </w:r>
    </w:p>
    <w:p w:rsidR="0063678F" w:rsidRDefault="008004FA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004FA">
        <w:rPr>
          <w:rFonts w:ascii="Times New Roman" w:hAnsi="Times New Roman" w:cs="Times New Roman"/>
          <w:b/>
          <w:sz w:val="28"/>
          <w:szCs w:val="28"/>
        </w:rPr>
        <w:t>Экспериментальные задачи</w:t>
      </w:r>
      <w:r>
        <w:rPr>
          <w:rFonts w:ascii="Times New Roman" w:hAnsi="Times New Roman" w:cs="Times New Roman"/>
          <w:sz w:val="28"/>
          <w:szCs w:val="28"/>
        </w:rPr>
        <w:t>.1.Распознавание растворов ацетата натрия, карбоната натрия, силиката натрия, стеарата натрия.2. Распознавание образцов сливочного масла и маргарина.3. Получение карбоновой кислоты из мыла. 4. Получение уксу</w:t>
      </w:r>
      <w:r w:rsidR="000E55EB">
        <w:rPr>
          <w:rFonts w:ascii="Times New Roman" w:hAnsi="Times New Roman" w:cs="Times New Roman"/>
          <w:sz w:val="28"/>
          <w:szCs w:val="28"/>
        </w:rPr>
        <w:t>сной кислоты из ацетата натрия.</w:t>
      </w:r>
    </w:p>
    <w:p w:rsid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Практические работы.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78F">
        <w:rPr>
          <w:rFonts w:ascii="Times New Roman" w:hAnsi="Times New Roman" w:cs="Times New Roman"/>
          <w:sz w:val="28"/>
          <w:szCs w:val="28"/>
        </w:rPr>
        <w:t>5.</w:t>
      </w:r>
      <w:r w:rsidRPr="0063678F">
        <w:rPr>
          <w:rFonts w:ascii="Times New Roman" w:hAnsi="Times New Roman" w:cs="Times New Roman"/>
          <w:sz w:val="28"/>
          <w:szCs w:val="28"/>
          <w:lang w:eastAsia="ru-RU"/>
        </w:rPr>
        <w:t xml:space="preserve"> Карбоновые кислоты</w:t>
      </w:r>
    </w:p>
    <w:p w:rsidR="001807A1" w:rsidRPr="008004FA" w:rsidRDefault="001807A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07A1" w:rsidRDefault="008004FA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7. Углеводы ( 8 часов)</w:t>
      </w:r>
    </w:p>
    <w:p w:rsidR="008004FA" w:rsidRDefault="008004FA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004FA">
        <w:rPr>
          <w:rFonts w:ascii="Times New Roman" w:hAnsi="Times New Roman" w:cs="Times New Roman"/>
          <w:sz w:val="28"/>
          <w:szCs w:val="28"/>
        </w:rPr>
        <w:t>Моно-, ди-, полисахариды. Представители каждой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04FA">
        <w:rPr>
          <w:rFonts w:ascii="Times New Roman" w:hAnsi="Times New Roman" w:cs="Times New Roman"/>
          <w:sz w:val="28"/>
          <w:szCs w:val="28"/>
        </w:rPr>
        <w:t>Биологическая роль углеводов. Их значение в жизни человека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C76" w:rsidRPr="00D37C76" w:rsidRDefault="008004FA" w:rsidP="00D37C7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37C76">
        <w:rPr>
          <w:rFonts w:ascii="Times New Roman" w:hAnsi="Times New Roman" w:cs="Times New Roman"/>
          <w:sz w:val="28"/>
          <w:szCs w:val="28"/>
        </w:rPr>
        <w:t>Моносахариды. Глюкоза, ее физические свойства.</w:t>
      </w:r>
      <w:r w:rsidR="00D37C76" w:rsidRPr="00D37C76">
        <w:rPr>
          <w:rStyle w:val="c1"/>
          <w:rFonts w:ascii="Times New Roman" w:hAnsi="Times New Roman" w:cs="Times New Roman"/>
          <w:sz w:val="28"/>
          <w:szCs w:val="28"/>
        </w:rPr>
        <w:t>Моносахариды</w:t>
      </w:r>
      <w:r w:rsidR="00D37C76" w:rsidRPr="00D37C76">
        <w:rPr>
          <w:rStyle w:val="c4"/>
          <w:rFonts w:ascii="Times New Roman" w:hAnsi="Times New Roman" w:cs="Times New Roman"/>
          <w:sz w:val="28"/>
          <w:szCs w:val="28"/>
        </w:rPr>
        <w:t>. Их классификация. Гексозы и их представители.  Глюкоза, ее физические свойства, строение молекулы. Равновесия в растворе глюкозы. Зависимость химических свойств глюкозы от строения молекулы. Взаимодействие с гидроксидом меди(II)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 Биологическая роль глюкозы. Применение глюкозы на основе ее свойств. Фруктоза как изомер глюкозы. Сравнения строения молекул и химических свойств глюкозы и фруктозы. Фруктоза в природе и ее биологическая роль.</w:t>
      </w:r>
    </w:p>
    <w:p w:rsidR="00D37C76" w:rsidRPr="00D37C76" w:rsidRDefault="00D37C76" w:rsidP="00D37C7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37C76">
        <w:rPr>
          <w:rStyle w:val="c1"/>
          <w:rFonts w:ascii="Times New Roman" w:hAnsi="Times New Roman" w:cs="Times New Roman"/>
          <w:sz w:val="28"/>
          <w:szCs w:val="28"/>
        </w:rPr>
        <w:t>Дисахариды</w:t>
      </w:r>
      <w:r w:rsidRPr="00D37C76">
        <w:rPr>
          <w:rStyle w:val="c4"/>
          <w:rFonts w:ascii="Times New Roman" w:hAnsi="Times New Roman" w:cs="Times New Roman"/>
          <w:sz w:val="28"/>
          <w:szCs w:val="28"/>
        </w:rPr>
        <w:t>. Строение, общая формула и представители. Сахароза, лактоза, мальтоза, их строение и биологическая роль. Гидролиз дисахаридов. Промышленное получение сахарозы из природного сырья.                    </w:t>
      </w:r>
      <w:r w:rsidRPr="00D37C76">
        <w:rPr>
          <w:rStyle w:val="c1"/>
          <w:rFonts w:ascii="Times New Roman" w:hAnsi="Times New Roman" w:cs="Times New Roman"/>
          <w:sz w:val="28"/>
          <w:szCs w:val="28"/>
        </w:rPr>
        <w:t>Полисахариды</w:t>
      </w:r>
      <w:r w:rsidRPr="00D37C76">
        <w:rPr>
          <w:rStyle w:val="c4"/>
          <w:rFonts w:ascii="Times New Roman" w:hAnsi="Times New Roman" w:cs="Times New Roman"/>
          <w:sz w:val="28"/>
          <w:szCs w:val="28"/>
        </w:rPr>
        <w:t>. Общая формула и представители: декстрины и гликоген, крахмал, целлюлоза (сравнительная характеристика).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 на основании их свойств (волокна).  Понятие об искусственных волокнах. Взаимодействие целлюлозы с  неорганическими и карбоновыми кислотами - образование сложных эфиров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Демонстр</w:t>
      </w:r>
      <w:r w:rsidR="008004FA" w:rsidRPr="0063678F">
        <w:rPr>
          <w:rFonts w:ascii="Times New Roman" w:hAnsi="Times New Roman" w:cs="Times New Roman"/>
          <w:b/>
          <w:sz w:val="28"/>
          <w:szCs w:val="28"/>
        </w:rPr>
        <w:t>ации.</w:t>
      </w:r>
      <w:r w:rsidR="008004FA">
        <w:rPr>
          <w:rFonts w:ascii="Times New Roman" w:hAnsi="Times New Roman" w:cs="Times New Roman"/>
          <w:sz w:val="28"/>
          <w:szCs w:val="28"/>
        </w:rPr>
        <w:t xml:space="preserve"> Образцы углеводов и издели</w:t>
      </w:r>
      <w:r>
        <w:rPr>
          <w:rFonts w:ascii="Times New Roman" w:hAnsi="Times New Roman" w:cs="Times New Roman"/>
          <w:sz w:val="28"/>
          <w:szCs w:val="28"/>
        </w:rPr>
        <w:t>й из них. Взаимодействие сахарозы с гидроксидом меди(II). Получение сахарата кальция и выдление сахарозы из раствора сахарата. Реакция "серебяного зеркала" для глюкозы. Взаимодействие глюкозы с фуксисернистой кослотой. Отношение раствора сахарозы и мальтозы к гидроксиду меди(I)при нагревнии.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Лабораторные опыты.</w:t>
      </w:r>
      <w:r>
        <w:rPr>
          <w:rFonts w:ascii="Times New Roman" w:hAnsi="Times New Roman" w:cs="Times New Roman"/>
          <w:sz w:val="28"/>
          <w:szCs w:val="28"/>
        </w:rPr>
        <w:t xml:space="preserve"> 20.Ознакомление с физическими свойствами глюкозы. 21 Взаимодействие глюкозы с гидроксидом меди(II) при обычных</w:t>
      </w:r>
      <w:r w:rsidR="00636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и при нагревании. 22. Взаимодействие глюкозы и сахарозы с аммиачным раствором оксида серебра. 23. Кислотный гидролиз сахарозы. 24. Качественная реакция на крахмал. 25. Знакомство с ко</w:t>
      </w:r>
      <w:r w:rsidR="0063678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лекцией волокон.</w:t>
      </w:r>
    </w:p>
    <w:p w:rsid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Экспери</w:t>
      </w:r>
      <w:r w:rsidR="001807A1" w:rsidRPr="0063678F">
        <w:rPr>
          <w:rFonts w:ascii="Times New Roman" w:hAnsi="Times New Roman" w:cs="Times New Roman"/>
          <w:b/>
          <w:sz w:val="28"/>
          <w:szCs w:val="28"/>
        </w:rPr>
        <w:t>ментальные задачи</w:t>
      </w:r>
      <w:r w:rsidR="001807A1">
        <w:rPr>
          <w:rFonts w:ascii="Times New Roman" w:hAnsi="Times New Roman" w:cs="Times New Roman"/>
          <w:sz w:val="28"/>
          <w:szCs w:val="28"/>
        </w:rPr>
        <w:t>.1. Распозн</w:t>
      </w:r>
      <w:r>
        <w:rPr>
          <w:rFonts w:ascii="Times New Roman" w:hAnsi="Times New Roman" w:cs="Times New Roman"/>
          <w:sz w:val="28"/>
          <w:szCs w:val="28"/>
        </w:rPr>
        <w:t>авание растворов глюкозы и глице</w:t>
      </w:r>
      <w:r w:rsidR="001807A1">
        <w:rPr>
          <w:rFonts w:ascii="Times New Roman" w:hAnsi="Times New Roman" w:cs="Times New Roman"/>
          <w:sz w:val="28"/>
          <w:szCs w:val="28"/>
        </w:rPr>
        <w:t xml:space="preserve">рина. 2. Определение наличия крахмала в мёде, хлебе, маргарине.      </w:t>
      </w:r>
    </w:p>
    <w:p w:rsidR="001807A1" w:rsidRP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 Углеводы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63678F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Т</w:t>
      </w:r>
      <w:r w:rsidR="001807A1" w:rsidRPr="0063678F">
        <w:rPr>
          <w:rFonts w:ascii="Times New Roman" w:hAnsi="Times New Roman" w:cs="Times New Roman"/>
          <w:b/>
          <w:sz w:val="28"/>
          <w:szCs w:val="28"/>
        </w:rPr>
        <w:t>ема 8. Азотсодержащие органические соединения.</w:t>
      </w:r>
      <w:r w:rsidR="00D37C76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D37C76" w:rsidRDefault="00D37C76" w:rsidP="00D37C76">
      <w:pPr>
        <w:pStyle w:val="c8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D37C76">
        <w:rPr>
          <w:rStyle w:val="c1"/>
          <w:sz w:val="28"/>
          <w:szCs w:val="28"/>
        </w:rPr>
        <w:t>Амины.</w:t>
      </w:r>
      <w:r w:rsidRPr="00D37C76">
        <w:rPr>
          <w:rStyle w:val="c4"/>
          <w:sz w:val="28"/>
          <w:szCs w:val="28"/>
        </w:rPr>
        <w:t> Определение аминов. Строение аминов. Классификация, изомерия и номенклатура аминов. Алифатические и ароматические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кислотами и водой. Основность аминов. Гомологический ряд ароматических аминов. Алкилирование и ацилирование аминов. Взаимное влияние атомов в молекулах на примере аммиака, алифатических и ароматиче</w:t>
      </w:r>
      <w:r>
        <w:rPr>
          <w:rStyle w:val="c4"/>
          <w:sz w:val="28"/>
          <w:szCs w:val="28"/>
        </w:rPr>
        <w:t xml:space="preserve">ских аминов; анилина, бензола и </w:t>
      </w:r>
      <w:r w:rsidRPr="00D37C76">
        <w:rPr>
          <w:rStyle w:val="c4"/>
          <w:sz w:val="28"/>
          <w:szCs w:val="28"/>
        </w:rPr>
        <w:t>нитробензола.                                                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Аминокислоты.</w:t>
      </w:r>
      <w:r w:rsidRPr="00D37C76">
        <w:rPr>
          <w:rStyle w:val="c4"/>
          <w:sz w:val="28"/>
          <w:szCs w:val="28"/>
        </w:rPr>
        <w:t xml:space="preserve"> Состав и строение молекул аминокислот, изомерии. Двойственность кислотно-основных свойств аминокислот  и ее причины. Взаимодействие аминокислот с основаниями, образование сложных эфиров. Взаимодействие аминокислот с сильными кислотами. Образование внутримолекулярных солей. Реакция поликонденсации аминокислот. 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Белки -</w:t>
      </w:r>
      <w:r w:rsidRPr="00D37C76">
        <w:rPr>
          <w:rStyle w:val="c4"/>
          <w:sz w:val="28"/>
          <w:szCs w:val="28"/>
        </w:rPr>
        <w:t xml:space="preserve"> 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 Понятие ДНК и РНК. Понятие о нуклеотиде, пиримидиновых и пуриновых основаниях. Первичная, вторичная и третичная структуры ДНК. Биологическая роль ДНК и РНК. Генная инженерия и биотехнология. </w:t>
      </w:r>
    </w:p>
    <w:p w:rsidR="00D37C76" w:rsidRPr="0063678F" w:rsidRDefault="00D37C76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Демонстрации</w:t>
      </w:r>
      <w:r>
        <w:rPr>
          <w:rFonts w:ascii="Times New Roman" w:hAnsi="Times New Roman" w:cs="Times New Roman"/>
          <w:sz w:val="28"/>
          <w:szCs w:val="28"/>
        </w:rPr>
        <w:t>. Физические свойс</w:t>
      </w:r>
      <w:r w:rsidR="0063678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 Качственные реакции на белки. Модели ДНК и различных видов молекул РНК. Образцы продуктов питания из трансгенных форм растений  животных; лекарств и препаратов, изготовленных с помощью генной инденерии.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sz w:val="28"/>
          <w:szCs w:val="28"/>
        </w:rPr>
        <w:t xml:space="preserve">.26.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 </w:t>
      </w:r>
    </w:p>
    <w:p w:rsidR="0063678F" w:rsidRPr="0063678F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7. Амины, аминокислоты, белки.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63678F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78F">
        <w:rPr>
          <w:rFonts w:ascii="Times New Roman" w:hAnsi="Times New Roman" w:cs="Times New Roman"/>
          <w:b/>
          <w:sz w:val="28"/>
          <w:szCs w:val="28"/>
        </w:rPr>
        <w:t>Т</w:t>
      </w:r>
      <w:r w:rsidR="001807A1" w:rsidRPr="0063678F">
        <w:rPr>
          <w:rFonts w:ascii="Times New Roman" w:hAnsi="Times New Roman" w:cs="Times New Roman"/>
          <w:b/>
          <w:sz w:val="28"/>
          <w:szCs w:val="28"/>
        </w:rPr>
        <w:t xml:space="preserve">ема 9. Биологически активные вещества. </w:t>
      </w:r>
      <w:r w:rsidR="00D37C76">
        <w:rPr>
          <w:rFonts w:ascii="Times New Roman" w:hAnsi="Times New Roman" w:cs="Times New Roman"/>
          <w:b/>
          <w:sz w:val="28"/>
          <w:szCs w:val="28"/>
        </w:rPr>
        <w:t>( 6 часов)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Витамины. </w:t>
      </w:r>
      <w:r w:rsidRPr="00D37C76">
        <w:rPr>
          <w:rStyle w:val="c4"/>
          <w:sz w:val="28"/>
          <w:szCs w:val="28"/>
        </w:rPr>
        <w:t xml:space="preserve">Понятие о витаминах. Их классификация и обозначение. Профилактика авитаминозов. 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Ферменты. </w:t>
      </w:r>
      <w:r w:rsidRPr="00D37C76">
        <w:rPr>
          <w:rStyle w:val="c4"/>
          <w:sz w:val="28"/>
          <w:szCs w:val="28"/>
        </w:rPr>
        <w:t>Понятие о ферментах как о биологических катализаторах белковой природы. Особенности строения и свойств в сравнении с неорганическими катализаторами. Значение в биологии и применение в промышленности. Классификация ферментов. Особенности строения и свойств ферментов: селективность и эффективность.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Гормоны. </w:t>
      </w:r>
      <w:r w:rsidRPr="00D37C76">
        <w:rPr>
          <w:rStyle w:val="c4"/>
          <w:sz w:val="28"/>
          <w:szCs w:val="28"/>
        </w:rPr>
        <w:t xml:space="preserve">Понятие о гормонах как биологически активных  веществах, выполняющих эндокринную регуляции, жизнедеятельности организмов. </w:t>
      </w:r>
    </w:p>
    <w:p w:rsidR="00D37C76" w:rsidRPr="00D37C76" w:rsidRDefault="00D37C76" w:rsidP="00D37C76">
      <w:pPr>
        <w:pStyle w:val="c8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 xml:space="preserve">Лекарства. </w:t>
      </w:r>
      <w:r w:rsidRPr="00D37C76">
        <w:rPr>
          <w:rStyle w:val="c4"/>
          <w:sz w:val="28"/>
          <w:szCs w:val="28"/>
        </w:rPr>
        <w:t>Понятие о лекарствах как химиотерапевтических препаратах. Группы лекарств: сульфамиды, антибиотики, аспирин. Безопасные способы применения  лекарственных форм.</w:t>
      </w:r>
    </w:p>
    <w:p w:rsidR="00D37C76" w:rsidRPr="0063678F" w:rsidRDefault="00D37C76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63678F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1807A1" w:rsidRPr="0063678F">
        <w:rPr>
          <w:rFonts w:ascii="Times New Roman" w:hAnsi="Times New Roman" w:cs="Times New Roman"/>
          <w:b/>
          <w:sz w:val="28"/>
          <w:szCs w:val="28"/>
        </w:rPr>
        <w:t>абораторные опыты</w:t>
      </w:r>
      <w:r w:rsidR="001807A1">
        <w:rPr>
          <w:rFonts w:ascii="Times New Roman" w:hAnsi="Times New Roman" w:cs="Times New Roman"/>
          <w:sz w:val="28"/>
          <w:szCs w:val="28"/>
        </w:rPr>
        <w:t xml:space="preserve">. 30. обнаружение витамина А в растительном масле. 31. Обнаружение витамина С в яблочном соке. 32. Обнаружение витамина D в желтке куриного яйца. 33. Ферментативный гидролиз крахмала под действием каталазы. 34. разложение пероксида водорода под действием каталазы. 35. Действие дегидрогеназы на метиловый синий. 36. испытание растворимости адреналина в воде и соляной кислоте. 37. Обнаружение аспирина в готовой лекарственной форме.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1807A1" w:rsidP="000E55E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5EB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D37C76" w:rsidRDefault="00D37C76" w:rsidP="00D37C76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D37C76">
        <w:rPr>
          <w:rFonts w:ascii="Times New Roman" w:hAnsi="Times New Roman" w:cs="Times New Roman"/>
          <w:b/>
          <w:sz w:val="28"/>
          <w:szCs w:val="28"/>
        </w:rPr>
        <w:t>Строение атома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(9 часов)</w:t>
      </w:r>
    </w:p>
    <w:p w:rsidR="00D37C76" w:rsidRPr="00D37C76" w:rsidRDefault="00D37C76" w:rsidP="00D37C76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Атом- сложная частица</w:t>
      </w:r>
      <w:r w:rsidRPr="00D37C76">
        <w:rPr>
          <w:rStyle w:val="c4"/>
          <w:sz w:val="28"/>
          <w:szCs w:val="28"/>
        </w:rPr>
        <w:t xml:space="preserve">. Ядро и электронная оболочка. Электроны и протоны. Микромир и макромир. Дуализм частиц микромира. </w:t>
      </w:r>
    </w:p>
    <w:p w:rsidR="00D37C76" w:rsidRPr="00D37C76" w:rsidRDefault="00D37C76" w:rsidP="00D37C76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Состояние электрона в атоме.</w:t>
      </w:r>
      <w:r w:rsidRPr="00D37C76">
        <w:rPr>
          <w:rStyle w:val="c4"/>
          <w:sz w:val="28"/>
          <w:szCs w:val="28"/>
        </w:rPr>
        <w:t> Электронное облако и орбиталь. Форма орбиталей (s, p, d, f). Главное квантовое число. Энергетические уровни и подуровни. Взаимосвязь главного квантового числа, типов и форм орбиталей и максимального числа электронов на подуровнях и уровнях. Принцип Паули. Электронная формула атомов элементов. Графические электронные формулы и правило Гунда. Электронно-графические формулы атомов элементов. Электронная классификация элементов по семействам.</w:t>
      </w:r>
    </w:p>
    <w:p w:rsidR="00D37C76" w:rsidRPr="00D37C76" w:rsidRDefault="00D37C76" w:rsidP="00D37C76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Валентные возможности атомов химических элементов.</w:t>
      </w:r>
      <w:r w:rsidRPr="00D37C76">
        <w:rPr>
          <w:rStyle w:val="c4"/>
          <w:sz w:val="28"/>
          <w:szCs w:val="28"/>
        </w:rPr>
        <w:t> Валентные электроны. Валентные возможности атомов химических элементов как функция их нормального и возбуждённого состояния. Другие факторы, определяющие валентные возможности атомов: наличие неподелённых  электронных пар. Наличие свободных орбиталей. Сравнение валентности и степени окисления.</w:t>
      </w:r>
    </w:p>
    <w:p w:rsidR="00D37C76" w:rsidRPr="00D37C76" w:rsidRDefault="00D37C76" w:rsidP="00D37C76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D37C76">
        <w:rPr>
          <w:rStyle w:val="c1"/>
          <w:sz w:val="28"/>
          <w:szCs w:val="28"/>
        </w:rPr>
        <w:t>Периодический закон и Периодическая система химических элементов Д. И. Менделеева.</w:t>
      </w:r>
      <w:r w:rsidRPr="00D37C76">
        <w:rPr>
          <w:rStyle w:val="c4"/>
          <w:sz w:val="28"/>
          <w:szCs w:val="28"/>
        </w:rPr>
        <w:t> Предпосылки открытия закона: накопление фактологического материала, работы предшественников Й. Я. Берцелиуса, И. В. Деберейнера, А. Э. Шанкуртуа, Дж. А. Ньюлендса, Л. Ю. Мейера, съезд химиков в Карлсруэ, личностные качества Д. И. Менделеева. Открытие Д. И. Менделеевым периодического закона. Первая формулировка его. Горизонтальная, вертикальная и диагональная периодические зависимости. Периодический закон и строение атома. Изотопы. Современное понятие химического элемента. Закономерность Г. Мозли. Вторая формулировка периодического закона. Периодическая система и строение атома. Физический смысл порядкового номера элементов, номеров группы и периода. Причины изменения металлических и неметаллических свойств элементов в группах и периодах, в том числе больших и сверхбольших. Третья формулировка периодического закона. Значение периодического закона    и периодической системы химических элементов Д. И. Менделеева для развития науки и понимания химической картины мира.</w:t>
      </w:r>
    </w:p>
    <w:p w:rsidR="00D37C76" w:rsidRPr="00D37C76" w:rsidRDefault="00D37C76" w:rsidP="00D37C76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0E55EB" w:rsidRPr="00D37C76" w:rsidRDefault="000E55EB" w:rsidP="000E55EB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D37C76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C76">
        <w:rPr>
          <w:rFonts w:ascii="Times New Roman" w:hAnsi="Times New Roman" w:cs="Times New Roman"/>
          <w:b/>
          <w:sz w:val="28"/>
          <w:szCs w:val="28"/>
        </w:rPr>
        <w:t>Т</w:t>
      </w:r>
      <w:r w:rsidR="001807A1" w:rsidRPr="00D37C76">
        <w:rPr>
          <w:rFonts w:ascii="Times New Roman" w:hAnsi="Times New Roman" w:cs="Times New Roman"/>
          <w:b/>
          <w:sz w:val="28"/>
          <w:szCs w:val="28"/>
        </w:rPr>
        <w:t>ема 2. Строение вещества. Дисперсные системы</w:t>
      </w:r>
      <w:r>
        <w:rPr>
          <w:rFonts w:ascii="Times New Roman" w:hAnsi="Times New Roman" w:cs="Times New Roman"/>
          <w:b/>
          <w:sz w:val="28"/>
          <w:szCs w:val="28"/>
        </w:rPr>
        <w:t>(16 часов)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4"/>
          <w:sz w:val="28"/>
          <w:szCs w:val="28"/>
        </w:rPr>
        <w:t>Кристаллические решетки. Ковалентная химическая связь и ее классификация: по механизму образования (обменный и донорно-акцепторный), по электроотрицательности (полярная и неполярная), по способу перекрывания электронных орбиталей (сигма и пи), по кратности (одинарная, двойная, тройная, полуторная). Полярность связи и полярность молекулы. Кристаллические решетки для веществ с этой связью: атомная и молекулярная. Металлическая химическая связь и металлическая кристаллическая решетка. Водородная связь: межмолекулярная и внутримолекулярная. Механизм образования этой связи и ее значение. Ионная связь как предельный случай ковалентной полярной связи; переход одного вида связи в другой; разные виды связей  в одном веществе.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 xml:space="preserve">Свойства ковалентной химической связи. </w:t>
      </w:r>
      <w:r w:rsidRPr="00644161">
        <w:rPr>
          <w:rStyle w:val="c13"/>
          <w:sz w:val="28"/>
          <w:szCs w:val="28"/>
        </w:rPr>
        <w:t> </w:t>
      </w:r>
      <w:r w:rsidRPr="00644161">
        <w:rPr>
          <w:rStyle w:val="c4"/>
          <w:sz w:val="28"/>
          <w:szCs w:val="28"/>
        </w:rPr>
        <w:t>Насыщаемость, поляризуемость, направленность. Геометрия молекул. 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Гибридизация орбиталей и геометрия молекул.  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4"/>
          <w:sz w:val="28"/>
          <w:szCs w:val="28"/>
        </w:rPr>
        <w:t>sp3 - гибридизация у алканов, воды, аммиака, алмаза.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4"/>
          <w:sz w:val="28"/>
          <w:szCs w:val="28"/>
        </w:rPr>
        <w:t>sp2 - гибридизация у соединений бора, алкенов, аренов, диенов, графита.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4"/>
          <w:sz w:val="28"/>
          <w:szCs w:val="28"/>
        </w:rPr>
        <w:t>sp - гибридизация у соединений бериллия, алкинов, карбина. Геометрия молекул названных веществ.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Дисперсные системы.</w:t>
      </w:r>
      <w:r w:rsidRPr="00644161">
        <w:rPr>
          <w:rStyle w:val="c4"/>
          <w:sz w:val="28"/>
          <w:szCs w:val="28"/>
        </w:rPr>
        <w:t xml:space="preserve"> Понятие о дисперсных системах. Дисперсионная среда и дисперсная фаза. Девять типов систем и их значение в природе и жизни человека. Дисперсная система с жидкой средой: взвеси, коллоидные системы, их классификация. Золи и гели. Эффект Тиндаля. Коагуляция. Синерезис. Молекулярные и истинные растворы.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Теория строения химических элементов А. М. Бутлерова.  </w:t>
      </w:r>
      <w:r w:rsidRPr="00644161">
        <w:rPr>
          <w:rStyle w:val="c4"/>
          <w:sz w:val="28"/>
          <w:szCs w:val="28"/>
        </w:rPr>
        <w:t>Предпосылки создания теории строения : работы предшественников (Ж. Б. Дюма, Ф. Вёлер, Ш. Ф. Жерар, Ф. А. Кекуле), съезд естествоиспытателей в Шпейере, личностные качества А. М. Бутлерова. Основные положения современной теории строения. Виды  изомерии. Изомерия в неорганической химии. Взаимное влияние атомов в молекулах органических и неорганических веществ. Основные направления развития теории строения - зависимость свойств веществ не только от химического, но и от их электронного и пространственного строения. Индукционный и мезомерный эффекты. Стереорегулярность.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 xml:space="preserve">Диалектические основы общности двух ведущих теорий химии. </w:t>
      </w:r>
      <w:r w:rsidRPr="00644161">
        <w:rPr>
          <w:rStyle w:val="c4"/>
          <w:sz w:val="28"/>
          <w:szCs w:val="28"/>
        </w:rPr>
        <w:t> Диалектические основы общности теории периодичности Д. И. Менделеева и теории строения А. М. Бутлерова в становлении (работы предшественников, накопление фактов, участие в съездах, русский менталитет), предсказании (новых элементов- Ga, Se, Ge и новых веществ - изобутана) и развитии (три формулировки).</w:t>
      </w:r>
    </w:p>
    <w:p w:rsidR="00644161" w:rsidRPr="00D37C76" w:rsidRDefault="0064416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4161">
        <w:rPr>
          <w:rFonts w:ascii="Times New Roman" w:hAnsi="Times New Roman" w:cs="Times New Roman"/>
          <w:b/>
          <w:sz w:val="28"/>
          <w:szCs w:val="28"/>
        </w:rPr>
        <w:t>Расчётные задачи.</w:t>
      </w:r>
      <w:r w:rsidR="00644161">
        <w:rPr>
          <w:rFonts w:ascii="Times New Roman" w:hAnsi="Times New Roman" w:cs="Times New Roman"/>
          <w:sz w:val="28"/>
          <w:szCs w:val="28"/>
        </w:rPr>
        <w:t xml:space="preserve"> 1. Р</w:t>
      </w:r>
      <w:r>
        <w:rPr>
          <w:rFonts w:ascii="Times New Roman" w:hAnsi="Times New Roman" w:cs="Times New Roman"/>
          <w:sz w:val="28"/>
          <w:szCs w:val="28"/>
        </w:rPr>
        <w:t>асчёты по химическим</w:t>
      </w:r>
      <w:r w:rsidR="00D37C76">
        <w:rPr>
          <w:rFonts w:ascii="Times New Roman" w:hAnsi="Times New Roman" w:cs="Times New Roman"/>
          <w:sz w:val="28"/>
          <w:szCs w:val="28"/>
        </w:rPr>
        <w:t xml:space="preserve"> формулам. 2. Р</w:t>
      </w:r>
      <w:r>
        <w:rPr>
          <w:rFonts w:ascii="Times New Roman" w:hAnsi="Times New Roman" w:cs="Times New Roman"/>
          <w:sz w:val="28"/>
          <w:szCs w:val="28"/>
        </w:rPr>
        <w:t>асчёты</w:t>
      </w:r>
      <w:r w:rsidR="00D37C76">
        <w:rPr>
          <w:rFonts w:ascii="Times New Roman" w:hAnsi="Times New Roman" w:cs="Times New Roman"/>
          <w:sz w:val="28"/>
          <w:szCs w:val="28"/>
        </w:rPr>
        <w:t>,</w:t>
      </w:r>
      <w:r w:rsidR="00644161">
        <w:rPr>
          <w:rFonts w:ascii="Times New Roman" w:hAnsi="Times New Roman" w:cs="Times New Roman"/>
          <w:sz w:val="28"/>
          <w:szCs w:val="28"/>
        </w:rPr>
        <w:t xml:space="preserve"> связанные с понятие</w:t>
      </w:r>
      <w:r>
        <w:rPr>
          <w:rFonts w:ascii="Times New Roman" w:hAnsi="Times New Roman" w:cs="Times New Roman"/>
          <w:sz w:val="28"/>
          <w:szCs w:val="28"/>
        </w:rPr>
        <w:t>м "массовая доля" и "объёмн</w:t>
      </w:r>
      <w:r w:rsidR="00644161">
        <w:rPr>
          <w:rFonts w:ascii="Times New Roman" w:hAnsi="Times New Roman" w:cs="Times New Roman"/>
          <w:sz w:val="28"/>
          <w:szCs w:val="28"/>
        </w:rPr>
        <w:t>ая доля" компонентов смеси. 3. В</w:t>
      </w:r>
      <w:r>
        <w:rPr>
          <w:rFonts w:ascii="Times New Roman" w:hAnsi="Times New Roman" w:cs="Times New Roman"/>
          <w:sz w:val="28"/>
          <w:szCs w:val="28"/>
        </w:rPr>
        <w:t>ычисление молярной концентрации растворов.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4161">
        <w:rPr>
          <w:rFonts w:ascii="Times New Roman" w:hAnsi="Times New Roman" w:cs="Times New Roman"/>
          <w:b/>
          <w:sz w:val="28"/>
          <w:szCs w:val="28"/>
        </w:rPr>
        <w:t>Демонстрация</w:t>
      </w:r>
      <w:r>
        <w:rPr>
          <w:rFonts w:ascii="Times New Roman" w:hAnsi="Times New Roman" w:cs="Times New Roman"/>
          <w:sz w:val="28"/>
          <w:szCs w:val="28"/>
        </w:rPr>
        <w:t>. Модели кристал</w:t>
      </w:r>
      <w:r w:rsidR="00D37C76">
        <w:rPr>
          <w:rFonts w:ascii="Times New Roman" w:hAnsi="Times New Roman" w:cs="Times New Roman"/>
          <w:sz w:val="28"/>
          <w:szCs w:val="28"/>
        </w:rPr>
        <w:t>лических реше</w:t>
      </w:r>
      <w:r>
        <w:rPr>
          <w:rFonts w:ascii="Times New Roman" w:hAnsi="Times New Roman" w:cs="Times New Roman"/>
          <w:sz w:val="28"/>
          <w:szCs w:val="28"/>
        </w:rPr>
        <w:t>ток веще</w:t>
      </w:r>
      <w:r w:rsidR="00D37C7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 с различным типом связей. Модели молекул различной геометрии. Модели кристал</w:t>
      </w:r>
      <w:r w:rsidR="0064416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ческих решеток алмаза и графита. Модели молекул изомеров структурной и пространственной изомерии Свойств то</w:t>
      </w:r>
      <w:r w:rsidR="006441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441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ла. Коллекция пластмас</w:t>
      </w:r>
      <w:r w:rsidR="00644161">
        <w:rPr>
          <w:rFonts w:ascii="Times New Roman" w:hAnsi="Times New Roman" w:cs="Times New Roman"/>
          <w:sz w:val="28"/>
          <w:szCs w:val="28"/>
        </w:rPr>
        <w:t>с и волокон. Образцы неорганиче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441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их полимеров : серы пластической,</w:t>
      </w:r>
      <w:r w:rsidR="00644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фосфора красного, кварца и др. Модели молекул белков и ДНК. Образцы различных систем с жидкой средой. Каогуляция. Синерезис. Эффект Тиндаля.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4161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sz w:val="28"/>
          <w:szCs w:val="28"/>
        </w:rPr>
        <w:t>. 1.свойства гидроксидов элементов 3-го периода. 2. Ознакомление с образцами органических и неорганических полимеров.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Pr="005C30FA" w:rsidRDefault="0064416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Т</w:t>
      </w:r>
      <w:r w:rsidR="001807A1" w:rsidRPr="005C30FA">
        <w:rPr>
          <w:rFonts w:ascii="Times New Roman" w:hAnsi="Times New Roman" w:cs="Times New Roman"/>
          <w:b/>
          <w:sz w:val="28"/>
          <w:szCs w:val="28"/>
        </w:rPr>
        <w:t xml:space="preserve">ема 3. </w:t>
      </w:r>
      <w:r w:rsidRPr="005C30FA">
        <w:rPr>
          <w:rFonts w:ascii="Times New Roman" w:hAnsi="Times New Roman" w:cs="Times New Roman"/>
          <w:b/>
          <w:sz w:val="28"/>
          <w:szCs w:val="28"/>
        </w:rPr>
        <w:t>Х</w:t>
      </w:r>
      <w:r w:rsidR="001807A1" w:rsidRPr="005C30FA">
        <w:rPr>
          <w:rFonts w:ascii="Times New Roman" w:hAnsi="Times New Roman" w:cs="Times New Roman"/>
          <w:b/>
          <w:sz w:val="28"/>
          <w:szCs w:val="28"/>
        </w:rPr>
        <w:t>имические реа</w:t>
      </w:r>
      <w:r w:rsidR="005C30FA">
        <w:rPr>
          <w:rFonts w:ascii="Times New Roman" w:hAnsi="Times New Roman" w:cs="Times New Roman"/>
          <w:b/>
          <w:sz w:val="28"/>
          <w:szCs w:val="28"/>
        </w:rPr>
        <w:t>кции(27часов)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 xml:space="preserve">Классификация химических реакций в органической и неорганической химии. </w:t>
      </w:r>
      <w:r w:rsidRPr="00644161">
        <w:rPr>
          <w:rStyle w:val="c4"/>
          <w:sz w:val="28"/>
          <w:szCs w:val="28"/>
        </w:rPr>
        <w:t xml:space="preserve">Понятие о химической реакции, её отличие от ядерной реакции. Реакции аллотропизации и изомеризации. Реакции, идущие с изменением состава вещества: по числу и характеру  реагирующих и образующихся веществ (разложения, замещения, обмена, соединения); по изменению степеней окисления (ОВР и не ОВР); по тепловому эффекту  (экзо- и эндотермические);  по фазе (гомо- и гетерогенные); по направлению (обратимые и необратимые);  по использованию катализатора (каталитические и некаталитические); по механизму (радикальные и ионные); по виду энергии, инициирующей реакцию (фотохимические, радиационные, электрохимические, термохимические).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Вероятность протекания химических реакций.  </w:t>
      </w:r>
      <w:r w:rsidRPr="00644161">
        <w:rPr>
          <w:rStyle w:val="c4"/>
          <w:sz w:val="28"/>
          <w:szCs w:val="28"/>
        </w:rPr>
        <w:t xml:space="preserve">Закон сохранения энергии. Внутренняя  энергия реакций. Тепловой эффект. Термохимические уравнения. Теплота образования. Закон Г. И. Гесса. Энтропия. Возможность протекания реакций в зависимости от изменения энергии и энтропии.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Скорость химических реакций. Факторы, влияющие на скорость реакций</w:t>
      </w:r>
      <w:r w:rsidRPr="00644161">
        <w:rPr>
          <w:rStyle w:val="c4"/>
          <w:sz w:val="28"/>
          <w:szCs w:val="28"/>
        </w:rPr>
        <w:t>.  </w:t>
      </w:r>
      <w:r w:rsidRPr="00644161">
        <w:rPr>
          <w:rStyle w:val="c1"/>
          <w:sz w:val="28"/>
          <w:szCs w:val="28"/>
        </w:rPr>
        <w:t xml:space="preserve">  </w:t>
      </w:r>
      <w:r w:rsidRPr="00644161">
        <w:rPr>
          <w:rStyle w:val="c4"/>
          <w:sz w:val="28"/>
          <w:szCs w:val="28"/>
        </w:rPr>
        <w:t>Понятие о скорости. Скорость гомо- и гетерогенной реакций. Энергия активации. Факторы, влияющие на скорость реакций: природа реагирующих веществ, катализаторы, температура, концентрация. Катализ гомо- и гетерогенный, их механизмы. Ферменты, их сравнение с неорганическими катализаторами. Ингибиторы и каталитические яды. Поверхность соприкосновения реагирующих веществ.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Химическое равновесие.  </w:t>
      </w:r>
      <w:r w:rsidRPr="00644161">
        <w:rPr>
          <w:rStyle w:val="c4"/>
          <w:sz w:val="28"/>
          <w:szCs w:val="28"/>
        </w:rPr>
        <w:t>Понятие о химическом равновесии. Равновесные концентрации. Динамичность равновесия. Константа равновесия. Факторы, влияющие на смещение равновесия: концентрация, давление, температура. Принцип Ле Шателье.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Окислительно-восстановительные реакции(ОВР).  </w:t>
      </w:r>
      <w:r w:rsidRPr="00644161">
        <w:rPr>
          <w:rStyle w:val="c4"/>
          <w:sz w:val="28"/>
          <w:szCs w:val="28"/>
        </w:rPr>
        <w:t xml:space="preserve">Степень окисления. Классификация реакций в свете электронной теории. Основные понятия ОВР. Методы составления уравнений ОВР: метод электронного баланса, метод полуреакций.  Влияние среды на протекание ОВР. Классификация ОВР. ОВР в органической химии.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>Электролитическая диссоциация. (Э.Д.)  </w:t>
      </w:r>
      <w:r w:rsidRPr="00644161">
        <w:rPr>
          <w:rStyle w:val="c4"/>
          <w:sz w:val="28"/>
          <w:szCs w:val="28"/>
        </w:rPr>
        <w:t xml:space="preserve">Электролиты и неэлектролиты. Механизм электролитической диссоциации с различным видом связи. Свойства катионов и анионов. Кислоты, соли, основания в свете Э.Д. Степень Э.Д.и её зависимость от природы электролита и его концентрации. Константа диссоциации. Ступенчатая диссоциация. Свойства растворов электролитов.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 xml:space="preserve">Водородный показатель. </w:t>
      </w:r>
      <w:r w:rsidRPr="00644161">
        <w:rPr>
          <w:rStyle w:val="c4"/>
          <w:sz w:val="28"/>
          <w:szCs w:val="28"/>
        </w:rPr>
        <w:t xml:space="preserve"> Диссоциация воды. Константа её диссоциации. Ионное произведение воды, Водородный показатель - рН. Среды водных растворов электролитов. Значение водородного показателя для химических и биологических процессов. </w:t>
      </w:r>
    </w:p>
    <w:p w:rsidR="00644161" w:rsidRPr="00644161" w:rsidRDefault="00644161" w:rsidP="00644161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644161">
        <w:rPr>
          <w:rStyle w:val="c1"/>
          <w:sz w:val="28"/>
          <w:szCs w:val="28"/>
        </w:rPr>
        <w:t xml:space="preserve">Гидролиз. </w:t>
      </w:r>
      <w:r w:rsidRPr="00644161">
        <w:rPr>
          <w:rStyle w:val="c4"/>
          <w:sz w:val="28"/>
          <w:szCs w:val="28"/>
        </w:rPr>
        <w:t xml:space="preserve"> Понятие гидролиза. Гидролиз органических и неорганических веществ (галогеналканов, сложных эфиров, углеводов, белков, АТФ) и его значение. Гидролиз солей - три случая. Ступенчатый гидролиз. Необратимый гидролиз. Практическое значение гидролиза. </w:t>
      </w:r>
    </w:p>
    <w:p w:rsidR="00644161" w:rsidRDefault="0064416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64416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Р</w:t>
      </w:r>
      <w:r w:rsidR="001807A1" w:rsidRPr="005C30FA">
        <w:rPr>
          <w:rFonts w:ascii="Times New Roman" w:hAnsi="Times New Roman" w:cs="Times New Roman"/>
          <w:b/>
          <w:sz w:val="28"/>
          <w:szCs w:val="28"/>
        </w:rPr>
        <w:t>асчетные задачи</w:t>
      </w:r>
      <w:r w:rsidR="001807A1">
        <w:rPr>
          <w:rFonts w:ascii="Times New Roman" w:hAnsi="Times New Roman" w:cs="Times New Roman"/>
          <w:sz w:val="28"/>
          <w:szCs w:val="28"/>
        </w:rPr>
        <w:t xml:space="preserve">.1. Расчёты по термохимических уравнениям. 2. вычисление теплового эффекта по теплотам образования реагирующих веществ и продуктов реакции.3. Определение рН раствора заданной молярной концентрации. 4. Расчёт средней скорости реакции по концентрациям реагирующих веществ. 5. вычисления с использованием понятия "температурный кофициент скорости реакции" 6. Нахождение константы равновесия реакции по равновесным концентрациям и определение исходных концентраций веществ. </w:t>
      </w:r>
    </w:p>
    <w:p w:rsidR="001807A1" w:rsidRDefault="005C30FA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Д</w:t>
      </w:r>
      <w:r w:rsidR="001807A1" w:rsidRPr="005C30FA">
        <w:rPr>
          <w:rFonts w:ascii="Times New Roman" w:hAnsi="Times New Roman" w:cs="Times New Roman"/>
          <w:b/>
          <w:sz w:val="28"/>
          <w:szCs w:val="28"/>
        </w:rPr>
        <w:t>емонстрация</w:t>
      </w:r>
      <w:r w:rsidR="001807A1">
        <w:rPr>
          <w:rFonts w:ascii="Times New Roman" w:hAnsi="Times New Roman" w:cs="Times New Roman"/>
          <w:sz w:val="28"/>
          <w:szCs w:val="28"/>
        </w:rPr>
        <w:t>. превращение красного фосфора в белый, кислорода-в озон. модели н-бутана и изобутана. Получение кислорода з пероксида водорода и воды. цепочка превращений фосфора в фосфорную кислоту. Свойства соляной и уксуснй кислот, свойства металлов. Реакции горения. Взаимодействие цинка с растворами соляной и серной  кислот. Взаимодействие цинка с различной поверхностью с кислотой. Модель "кипящего слоя" Омыление жиров, реакции этерификации. Зависимость степени электрической диссоциации уксусной кислоты от разбавления.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Сравнение свойств 0.1Н растворов серной и сернистой кисло; муравьиной и уксусной кислот; гидроксидов лития, натрия и калия. Индикаторы и изменение их окраски в различных средах. Сернокислый и ферментативный гидролиз углеводов. Гидролиз солей щелочных металлов.      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sz w:val="28"/>
          <w:szCs w:val="28"/>
        </w:rPr>
        <w:t>.3. Получение кислорода разложением пероксида водорода или перманганата калия.  4. Реакции, идущие с образованием осадка, газа и воды для</w:t>
      </w:r>
      <w:r w:rsidR="005C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</w:t>
      </w:r>
      <w:r w:rsidR="005C30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ических и неорганических кислот. 5. Использование индик</w:t>
      </w:r>
      <w:r w:rsidR="005C30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торов бумаги для определения рН слюны, желудочного сока, и других соков организма человека. 6. Разные случаи гидролиза солей.</w:t>
      </w:r>
    </w:p>
    <w:p w:rsidR="005C30FA" w:rsidRPr="005C30FA" w:rsidRDefault="005C30FA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CB33C0" w:rsidRPr="00CB33C0">
        <w:rPr>
          <w:rFonts w:ascii="Times New Roman" w:hAnsi="Times New Roman" w:cs="Times New Roman"/>
          <w:sz w:val="28"/>
          <w:szCs w:val="28"/>
          <w:lang w:eastAsia="ru-RU"/>
        </w:rPr>
        <w:t>«Получение, собирание и распознавание газов, изучение их свойств.( углекислый газ, кислород)»</w:t>
      </w:r>
      <w:r w:rsidR="00CB33C0">
        <w:rPr>
          <w:rFonts w:ascii="Times New Roman" w:hAnsi="Times New Roman" w:cs="Times New Roman"/>
          <w:sz w:val="28"/>
          <w:szCs w:val="28"/>
        </w:rPr>
        <w:t>2.</w:t>
      </w:r>
      <w:r w:rsidR="00CB33C0" w:rsidRPr="00CB33C0">
        <w:rPr>
          <w:lang w:eastAsia="ru-RU"/>
        </w:rPr>
        <w:t xml:space="preserve"> </w:t>
      </w:r>
      <w:r w:rsidR="00CB33C0" w:rsidRPr="00CB33C0">
        <w:rPr>
          <w:rFonts w:ascii="Times New Roman" w:hAnsi="Times New Roman" w:cs="Times New Roman"/>
          <w:sz w:val="28"/>
          <w:szCs w:val="28"/>
          <w:lang w:eastAsia="ru-RU"/>
        </w:rPr>
        <w:t xml:space="preserve">«Получение, собирание и распознавание газов, изучение их свойств.( </w:t>
      </w:r>
      <w:r w:rsidR="00CB33C0">
        <w:rPr>
          <w:rFonts w:ascii="Times New Roman" w:hAnsi="Times New Roman" w:cs="Times New Roman"/>
          <w:sz w:val="28"/>
          <w:szCs w:val="28"/>
          <w:lang w:eastAsia="ru-RU"/>
        </w:rPr>
        <w:t>аммиак, водород</w:t>
      </w:r>
      <w:r w:rsidR="00CB33C0" w:rsidRPr="00CB33C0">
        <w:rPr>
          <w:rFonts w:ascii="Times New Roman" w:hAnsi="Times New Roman" w:cs="Times New Roman"/>
          <w:sz w:val="28"/>
          <w:szCs w:val="28"/>
          <w:lang w:eastAsia="ru-RU"/>
        </w:rPr>
        <w:t>)»</w:t>
      </w:r>
      <w:r w:rsidR="00CB33C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 Скорость химических р</w:t>
      </w:r>
      <w:r w:rsidR="00CB33C0">
        <w:rPr>
          <w:rFonts w:ascii="Times New Roman" w:hAnsi="Times New Roman" w:cs="Times New Roman"/>
          <w:sz w:val="28"/>
          <w:szCs w:val="28"/>
        </w:rPr>
        <w:t>еакций, химическое равновесие. 4</w:t>
      </w:r>
      <w:r>
        <w:rPr>
          <w:rFonts w:ascii="Times New Roman" w:hAnsi="Times New Roman" w:cs="Times New Roman"/>
          <w:sz w:val="28"/>
          <w:szCs w:val="28"/>
        </w:rPr>
        <w:t>. Сравнение свойств неорганических и органических соедин</w:t>
      </w:r>
      <w:r w:rsidR="00CB33C0">
        <w:rPr>
          <w:rFonts w:ascii="Times New Roman" w:hAnsi="Times New Roman" w:cs="Times New Roman"/>
          <w:sz w:val="28"/>
          <w:szCs w:val="28"/>
        </w:rPr>
        <w:t>ений.5</w:t>
      </w:r>
      <w:r>
        <w:rPr>
          <w:rFonts w:ascii="Times New Roman" w:hAnsi="Times New Roman" w:cs="Times New Roman"/>
          <w:sz w:val="28"/>
          <w:szCs w:val="28"/>
        </w:rPr>
        <w:t>. Решение экспериментальных задач по теме "Гидролиз".</w:t>
      </w:r>
    </w:p>
    <w:p w:rsidR="001807A1" w:rsidRPr="005C30FA" w:rsidRDefault="001807A1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5C30FA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Вещества и их свойства( </w:t>
      </w:r>
      <w:r w:rsidR="00CB33C0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 xml:space="preserve">Классификация неорганических веществ. </w:t>
      </w:r>
      <w:r w:rsidRPr="005C30FA">
        <w:rPr>
          <w:rStyle w:val="c4"/>
          <w:sz w:val="28"/>
          <w:szCs w:val="28"/>
        </w:rPr>
        <w:t xml:space="preserve"> Простые и сложные вещества. Оксиды, их классификация. Гидроксиды (основания, кислородные кислоты, Амфотерные гидроксиды). Кислоты, их классификация. Основания ,их классификация. Соли средние, кислые, основные и комплексные. 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 xml:space="preserve">Классификация органических веществ   </w:t>
      </w:r>
      <w:r w:rsidRPr="005C30FA">
        <w:rPr>
          <w:rStyle w:val="c4"/>
          <w:sz w:val="28"/>
          <w:szCs w:val="28"/>
        </w:rPr>
        <w:t>Углеводороды и классификация веществ в зависимости от строения углеродной цепи (алифатические и циклические) и от кратности связей (предельные и непредельные). Гомологический ряд. Производные углеводородов: галогеналканы, спирты, фенолы, альдегиды и кетоны, карбоновые кислоты, простые и сложные эфиры, нитросоединения, амины, аминокислоты.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>   Металлы</w:t>
      </w:r>
      <w:r w:rsidRPr="005C30FA">
        <w:rPr>
          <w:rStyle w:val="c4"/>
          <w:sz w:val="28"/>
          <w:szCs w:val="28"/>
        </w:rPr>
        <w:t>. Положение металлов в периодической системе и строение их атомов. Простые вещества-металлы: строение кристаллов и металлическая химическая связь. Аллотропия. Общие физические свойства металлов и восстановительные свойства их: взаимодействие с неметаллами (кислородом, галогенами, серой, азотом, водородом), с водой, кислотами, растворами солей, органическими веществами (спиртами, галогеналканами, фенолом, килтами), со щелочами. Оксиды и гидроксиды металлов. Зависимость свойств этих соединений от степеней окисления металлов. Значение металлов в природе и жизни организмов.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 xml:space="preserve">Коррозия металлов.   </w:t>
      </w:r>
      <w:r w:rsidRPr="005C30FA">
        <w:rPr>
          <w:rStyle w:val="c4"/>
          <w:sz w:val="28"/>
          <w:szCs w:val="28"/>
        </w:rPr>
        <w:t>Понятие коррозии. Химическая коррозия. Электрохимическая коррозия. Способы защиты металлов от коррозии.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4"/>
          <w:sz w:val="28"/>
          <w:szCs w:val="28"/>
        </w:rPr>
        <w:t>Общие способы получения металлов. Металлы в природе. металлургия и ее виды: пиро-  и  гидро- электрометаллургия. Электролиз расплавов и растворов соединений металлов и его  значение.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 xml:space="preserve">Неметаллы.   </w:t>
      </w:r>
      <w:r w:rsidRPr="005C30FA">
        <w:rPr>
          <w:rStyle w:val="c4"/>
          <w:sz w:val="28"/>
          <w:szCs w:val="28"/>
        </w:rPr>
        <w:t>Положение неметаллов в периодической системе, строение их атомов. Электроотрицательность. Инертные газы. Двойственное положение водорода в периодической системе. Неметаллы - простые вещества. Атомное и молекулярное строение их. Аллотропия. Химические свойства неметаллов. Окислительные свойства: взаимодействие с металлами, водородом, менее электроотрицательными неметаллами, некоторыми сложными веществами. Восстановительные свойства неметаллов в реакциях со фтором, кислородом, сложными веществами-окислителями (азотной и серной кислотами и др.). Водородные соединения неметаллов. Получение их синтезом и косвенно. Строение молекул и кристаллов этих соединений. Физические свойства. Отношение к воде. Изменение кислотно-основных свойств в периодах и группах Несолеобразующие и солеобразующие оксиды. Кислородные кислоты. Изменение кислотных свойств высших оксидов и гидроксидов неметаллов в периодах и группах. Зависимость свойств кислот от степени окисления неметалла.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>Кислоты органические и неорганические.  </w:t>
      </w:r>
      <w:r w:rsidRPr="005C30FA">
        <w:rPr>
          <w:rStyle w:val="c4"/>
          <w:sz w:val="28"/>
          <w:szCs w:val="28"/>
        </w:rPr>
        <w:t>Кислоты в свете протолитической теории. Сопряженные кислотно-основные пары. Классификация органических и неорганических кислот. Общие свойства кислот: взаимодействие органических и неорганических кислот с металлами, основными и амфотерными оксидами и гидроксидами, с солями, образование сложных эфиров. Особенности свойств концентрированной серной и азотной кислот. Особенности свойств уксусной и муравьиной кислот.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>Основания органические и неорганические.  </w:t>
      </w:r>
      <w:r w:rsidRPr="005C30FA">
        <w:rPr>
          <w:rStyle w:val="c4"/>
          <w:sz w:val="28"/>
          <w:szCs w:val="28"/>
        </w:rPr>
        <w:t>Основания в свете протолитической теории. Классификация органических и неорганических оснований. Химические свойства щелочей и нерастворимых оснований. Свойства бескислородных оснований: аммиака и аминов. Взаимное влияние атомов в молекулу анилина.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 xml:space="preserve">Амфотерные органические и неорганические соединения. </w:t>
      </w:r>
      <w:r w:rsidRPr="005C30FA">
        <w:rPr>
          <w:rStyle w:val="c4"/>
          <w:sz w:val="28"/>
          <w:szCs w:val="28"/>
        </w:rPr>
        <w:t>Амфотерные соединения в свете протолитической теории. Амфотерность оксидов и гидроксидов переходных металлов: взаимодействие с кислотами и щелочами.</w:t>
      </w:r>
    </w:p>
    <w:p w:rsidR="005C30FA" w:rsidRPr="005C30FA" w:rsidRDefault="005C30FA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5C30FA">
        <w:rPr>
          <w:rStyle w:val="c1"/>
          <w:sz w:val="28"/>
          <w:szCs w:val="28"/>
        </w:rPr>
        <w:t>Понятие о комплексных соединениях</w:t>
      </w:r>
      <w:r w:rsidRPr="005C30FA">
        <w:rPr>
          <w:rStyle w:val="c4"/>
          <w:sz w:val="28"/>
          <w:szCs w:val="28"/>
        </w:rPr>
        <w:t xml:space="preserve">. Комплексообразователь, лиганды, координационное число, внутренняя сфера, внешняя сфера. Номенклатура данных соединений. Примеры соединений. Амфотерность аминокислот: взаимодействие аминокислот со щелочами, кислотами, спиртами, друг с другом (образование полипептидов), образование внутренней соли (биполярного иона). </w:t>
      </w:r>
    </w:p>
    <w:p w:rsidR="005C30FA" w:rsidRDefault="005C30FA" w:rsidP="005C30FA">
      <w:pPr>
        <w:pStyle w:val="c10"/>
        <w:spacing w:before="0" w:beforeAutospacing="0" w:after="0" w:afterAutospacing="0"/>
        <w:jc w:val="both"/>
        <w:rPr>
          <w:rStyle w:val="c4"/>
          <w:sz w:val="28"/>
          <w:szCs w:val="28"/>
        </w:rPr>
      </w:pPr>
      <w:r w:rsidRPr="005C30FA">
        <w:rPr>
          <w:rStyle w:val="c1"/>
          <w:sz w:val="28"/>
          <w:szCs w:val="28"/>
        </w:rPr>
        <w:t>Генетическая связь между классами органических и неорганических соединений.</w:t>
      </w:r>
      <w:r w:rsidRPr="005C30FA">
        <w:rPr>
          <w:rStyle w:val="c4"/>
          <w:sz w:val="28"/>
          <w:szCs w:val="28"/>
        </w:rPr>
        <w:t> Понятие о генетической связи и генетических рядах в неорганической и органической химии. Генетические ряды металла (на примере кальция и железа), неметалла (серы и кремния), переходного элемента (цинка). Генетические  ряды и генетическая связь в органической химии (соединения двухатомного углерода). Единство мира веществ.</w:t>
      </w:r>
    </w:p>
    <w:p w:rsidR="00CB33C0" w:rsidRPr="005C30FA" w:rsidRDefault="00CB33C0" w:rsidP="005C30FA">
      <w:pPr>
        <w:pStyle w:val="c10"/>
        <w:spacing w:before="0" w:beforeAutospacing="0" w:after="0" w:afterAutospacing="0"/>
        <w:jc w:val="both"/>
        <w:rPr>
          <w:sz w:val="28"/>
          <w:szCs w:val="28"/>
        </w:rPr>
      </w:pPr>
      <w:r w:rsidRPr="00CB33C0">
        <w:rPr>
          <w:b/>
          <w:sz w:val="28"/>
          <w:szCs w:val="28"/>
        </w:rPr>
        <w:t>Практические работы</w:t>
      </w:r>
      <w:r>
        <w:rPr>
          <w:sz w:val="28"/>
          <w:szCs w:val="28"/>
        </w:rPr>
        <w:t xml:space="preserve">. </w:t>
      </w:r>
      <w:r w:rsidR="00CE40E0">
        <w:rPr>
          <w:sz w:val="28"/>
          <w:szCs w:val="28"/>
        </w:rPr>
        <w:t>6</w:t>
      </w:r>
      <w:r>
        <w:rPr>
          <w:sz w:val="28"/>
          <w:szCs w:val="28"/>
        </w:rPr>
        <w:t>. Решение экспериментальных задач по неорган</w:t>
      </w:r>
      <w:r w:rsidR="00CE40E0">
        <w:rPr>
          <w:sz w:val="28"/>
          <w:szCs w:val="28"/>
        </w:rPr>
        <w:t>ической химии. 7</w:t>
      </w:r>
      <w:r>
        <w:rPr>
          <w:sz w:val="28"/>
          <w:szCs w:val="28"/>
        </w:rPr>
        <w:t>.Решение экспериментальн</w:t>
      </w:r>
      <w:r w:rsidR="00CE40E0">
        <w:rPr>
          <w:sz w:val="28"/>
          <w:szCs w:val="28"/>
        </w:rPr>
        <w:t>ых задач по органической химии.8</w:t>
      </w:r>
      <w:r>
        <w:rPr>
          <w:sz w:val="28"/>
          <w:szCs w:val="28"/>
        </w:rPr>
        <w:t>.Генетическая связь меду классами неорганических веществ .</w:t>
      </w:r>
      <w:r w:rsidRPr="00CB33C0">
        <w:rPr>
          <w:sz w:val="28"/>
          <w:szCs w:val="28"/>
        </w:rPr>
        <w:t xml:space="preserve"> </w:t>
      </w:r>
      <w:r w:rsidR="00CE40E0">
        <w:rPr>
          <w:sz w:val="28"/>
          <w:szCs w:val="28"/>
        </w:rPr>
        <w:t>9</w:t>
      </w:r>
      <w:r>
        <w:rPr>
          <w:sz w:val="28"/>
          <w:szCs w:val="28"/>
        </w:rPr>
        <w:t xml:space="preserve">.Генетическая связь меду классами органических веществ. </w:t>
      </w:r>
      <w:r w:rsidR="00CE40E0">
        <w:rPr>
          <w:sz w:val="28"/>
          <w:szCs w:val="28"/>
        </w:rPr>
        <w:t>10</w:t>
      </w:r>
      <w:r>
        <w:rPr>
          <w:sz w:val="28"/>
          <w:szCs w:val="28"/>
        </w:rPr>
        <w:t>. Распознавание пластмасс и волокон</w:t>
      </w:r>
    </w:p>
    <w:p w:rsidR="005C30FA" w:rsidRPr="005C30FA" w:rsidRDefault="005C30FA" w:rsidP="001807A1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Расчетные задачи</w:t>
      </w:r>
      <w:r w:rsidR="005C30FA">
        <w:rPr>
          <w:rFonts w:ascii="Times New Roman" w:hAnsi="Times New Roman" w:cs="Times New Roman"/>
          <w:sz w:val="28"/>
          <w:szCs w:val="28"/>
        </w:rPr>
        <w:t>. 1. В</w:t>
      </w:r>
      <w:r>
        <w:rPr>
          <w:rFonts w:ascii="Times New Roman" w:hAnsi="Times New Roman" w:cs="Times New Roman"/>
          <w:sz w:val="28"/>
          <w:szCs w:val="28"/>
        </w:rPr>
        <w:t xml:space="preserve">ычисление массы или объёма продуктов реакции по известной массе или объёму исходного  вещества содержащих примеси. 2. Вычисление массы исходного вещества, если известен практический выход и массовая доля </w:t>
      </w:r>
      <w:r w:rsidR="005C30FA">
        <w:rPr>
          <w:rFonts w:ascii="Times New Roman" w:hAnsi="Times New Roman" w:cs="Times New Roman"/>
          <w:sz w:val="28"/>
          <w:szCs w:val="28"/>
        </w:rPr>
        <w:t>его теоретически возможного.3. В</w:t>
      </w:r>
      <w:r>
        <w:rPr>
          <w:rFonts w:ascii="Times New Roman" w:hAnsi="Times New Roman" w:cs="Times New Roman"/>
          <w:sz w:val="28"/>
          <w:szCs w:val="28"/>
        </w:rPr>
        <w:t>ычисление по химич</w:t>
      </w:r>
      <w:r w:rsidR="005C30F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уравнениям реакций, если одно из реагирующих веществ дано в избытке. 4 . Определение молекулярной формулы в</w:t>
      </w:r>
      <w:r w:rsidR="005C30FA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>ства по массовым долям элементов.5.  Определение молекулярной формулы газообразного вещества по известной относительной плотности и массовым долям элементов. 6. Нахождение молекулярной формулы вещества по массе продуктов сгорания. 7. Комбинированные задачи.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Демонстрация.</w:t>
      </w:r>
      <w:r>
        <w:rPr>
          <w:rFonts w:ascii="Times New Roman" w:hAnsi="Times New Roman" w:cs="Times New Roman"/>
          <w:sz w:val="28"/>
          <w:szCs w:val="28"/>
        </w:rPr>
        <w:t xml:space="preserve">  Коллекция "Классификация неорганических веществ " и образцы представителей классов. .  Коллекция "Классификация органических веществ " и образцы представителей классов. Модели кристал</w:t>
      </w:r>
      <w:r w:rsidR="005C30F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ических решеток металлов. Коллекция металлов с разными физическими свойствами.</w:t>
      </w:r>
      <w:r w:rsidR="005C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Оксиды и гидроксиды хрома, их получение и свойства. коррозия металлов в зависимости от условий. Электролиз солей. Получение и свойства органических и неорганических кислот. Взаимодействие концентрированных и разбавленных кислот с медью. Реакция "серебряного зеркала для уксусной кислоты" 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5C30FA">
        <w:rPr>
          <w:rFonts w:ascii="Times New Roman" w:hAnsi="Times New Roman" w:cs="Times New Roman"/>
          <w:b/>
          <w:sz w:val="28"/>
          <w:szCs w:val="28"/>
        </w:rPr>
        <w:t>Лабораторные опыты</w:t>
      </w:r>
      <w:r>
        <w:rPr>
          <w:rFonts w:ascii="Times New Roman" w:hAnsi="Times New Roman" w:cs="Times New Roman"/>
          <w:sz w:val="28"/>
          <w:szCs w:val="28"/>
        </w:rPr>
        <w:t>. 7. Ознакомление с образцам представителей разных классов неорганических веществ. 8. Ознакомление с образцам представителей разных классов органических веществ. 9. Ознакомление с коллекцией руд. 10. Сравнение свойств разных кислот. 11. Свойства соляной и серной (разб) и уксусн</w:t>
      </w:r>
      <w:r w:rsidR="005C30FA">
        <w:rPr>
          <w:rFonts w:ascii="Times New Roman" w:hAnsi="Times New Roman" w:cs="Times New Roman"/>
          <w:sz w:val="28"/>
          <w:szCs w:val="28"/>
        </w:rPr>
        <w:t>ой кислот. 12. Взаимодействие ги</w:t>
      </w:r>
      <w:r>
        <w:rPr>
          <w:rFonts w:ascii="Times New Roman" w:hAnsi="Times New Roman" w:cs="Times New Roman"/>
          <w:sz w:val="28"/>
          <w:szCs w:val="28"/>
        </w:rPr>
        <w:t>дроксида натрия с солями, сульфатом меди (II) и хлоридом а</w:t>
      </w:r>
      <w:r w:rsidR="005C30FA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>миния. 13. Разложение гидроксида меди (II).14. Получение гидроксида алюминия и изучение его амфотерных свойств.</w:t>
      </w: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807A1" w:rsidRDefault="001807A1" w:rsidP="001807A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0593" w:rsidRPr="00CE40E0" w:rsidRDefault="00730593" w:rsidP="00CE40E0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0E0">
        <w:rPr>
          <w:rFonts w:ascii="Times New Roman" w:hAnsi="Times New Roman" w:cs="Times New Roman"/>
          <w:b/>
          <w:bCs/>
          <w:sz w:val="28"/>
          <w:szCs w:val="28"/>
        </w:rPr>
        <w:t>Перечень учебно-методических средств обучения</w:t>
      </w:r>
    </w:p>
    <w:p w:rsidR="00CE40E0" w:rsidRPr="00CE40E0" w:rsidRDefault="00CE40E0" w:rsidP="00CE40E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90"/>
        <w:gridCol w:w="8916"/>
        <w:gridCol w:w="19"/>
      </w:tblGrid>
      <w:tr w:rsidR="00730593" w:rsidRPr="00730593" w:rsidTr="00730593">
        <w:trPr>
          <w:gridAfter w:val="1"/>
          <w:wAfter w:w="19" w:type="dxa"/>
          <w:trHeight w:val="98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center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№ п/п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center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</w:tr>
      <w:tr w:rsidR="00730593" w:rsidRPr="00730593" w:rsidTr="00730593"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numPr>
                <w:ilvl w:val="0"/>
                <w:numId w:val="4"/>
              </w:numPr>
              <w:tabs>
                <w:tab w:val="left" w:pos="435"/>
              </w:tabs>
              <w:snapToGrid w:val="0"/>
              <w:ind w:left="435" w:right="75"/>
              <w:jc w:val="center"/>
              <w:rPr>
                <w:bCs/>
                <w:sz w:val="28"/>
                <w:szCs w:val="28"/>
              </w:rPr>
            </w:pPr>
            <w:r w:rsidRPr="00730593">
              <w:rPr>
                <w:bCs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730593" w:rsidRPr="00730593" w:rsidTr="00730593">
        <w:trPr>
          <w:gridAfter w:val="1"/>
          <w:wAfter w:w="19" w:type="dxa"/>
          <w:trHeight w:val="65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Стандарт среднего (полного) общего образования по химии (базовый уровень)</w:t>
            </w:r>
          </w:p>
        </w:tc>
      </w:tr>
      <w:tr w:rsidR="00730593" w:rsidRPr="00730593" w:rsidTr="00730593">
        <w:trPr>
          <w:gridAfter w:val="1"/>
          <w:wAfter w:w="19" w:type="dxa"/>
          <w:trHeight w:val="41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2.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Примерная программа среднего (полного) общего образования на базовом уровне по химии</w:t>
            </w:r>
          </w:p>
        </w:tc>
      </w:tr>
      <w:tr w:rsidR="00730593" w:rsidRPr="00730593" w:rsidTr="00730593">
        <w:trPr>
          <w:gridAfter w:val="1"/>
          <w:wAfter w:w="19" w:type="dxa"/>
          <w:trHeight w:val="509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3.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ind w:left="39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 Программа курса химии для 8-11 классов общеобразовательных учреждений.– М.: Дрофа, 2010.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4.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80"/>
                <w:tab w:val="left" w:pos="993"/>
                <w:tab w:val="left" w:pos="1620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 Химия. 10 класс. Базовый  уровень: метод. пособие. - М.: Дрофа, 2008.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5.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80"/>
                <w:tab w:val="left" w:pos="993"/>
                <w:tab w:val="left" w:pos="1620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О.С., Остроумов И.Г. Настольная книга учителя. Химия. 10 класс. – М.: Дрофа, 2004.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6.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80"/>
                <w:tab w:val="left" w:pos="993"/>
                <w:tab w:val="left" w:pos="1620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О.С., Берёзкин П.Н., Ушакова А.А. и др.  Контрольные и проверочные работы по химии. 10 класс – М.: Дрофа, 2003.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7.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80"/>
                <w:tab w:val="left" w:pos="993"/>
                <w:tab w:val="left" w:pos="1620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Габриелян О.С., Остроумов И.Г. Химия. 10 кл.: Методическое пособие. – М.: Дрофа,2005. 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 Методическое пособие для учителя. Химия. 10-11 класс. – М.: Дрофа, 2001.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993"/>
              </w:tabs>
              <w:snapToGrid w:val="0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О.С., Решетов П.В. Остроумов И.Г. Никитюк А.М. Готовимся к единому государственному экзамену. – М.: Дрофа, 2008-2009.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10.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 Химия. 11 класс. Базовый уровень: учеб. для общеобразоват. Учреждений /О.С. Габриелян. – М.: Дрофа, 200</w:t>
            </w:r>
            <w:r w:rsidRPr="00730593">
              <w:rPr>
                <w:sz w:val="28"/>
                <w:szCs w:val="28"/>
                <w:lang w:val="en-US"/>
              </w:rPr>
              <w:t>8</w:t>
            </w:r>
            <w:r w:rsidRPr="00730593">
              <w:rPr>
                <w:sz w:val="28"/>
                <w:szCs w:val="28"/>
              </w:rPr>
              <w:t>. – 218, с.: ил.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11.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О.С., Яшукова А.В. Химия. 11 кл. Базовый уровень: Методическое пособие. – М.: Дрофа, 2005.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12.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71"/>
                <w:tab w:val="left" w:pos="426"/>
                <w:tab w:val="left" w:pos="709"/>
              </w:tabs>
              <w:snapToGrid w:val="0"/>
              <w:ind w:left="-70" w:firstLine="7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 Габриелян О.С., Лысова Г.Г.,Введенская А.Г. Настольная книга учителя. Химия 11 кл.: В 2 ч. – М.: Дрофа, 2003-2004.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13.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О.С., Остроумов И.Г. Общая химия в тестах, задачах, упражнениях. 11 кл. – М.: Дрофа, 2003.</w:t>
            </w:r>
          </w:p>
        </w:tc>
      </w:tr>
      <w:tr w:rsidR="00730593" w:rsidRPr="00730593" w:rsidTr="00730593">
        <w:trPr>
          <w:gridAfter w:val="1"/>
          <w:wAfter w:w="19" w:type="dxa"/>
          <w:trHeight w:val="50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14.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426"/>
                <w:tab w:val="left" w:pos="709"/>
              </w:tabs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Химия. 11 кл.: Контрольные и проверочные  работы к учебнику О.С. Габриеляна, Г.Г. Лысовой «Химия. 11» /О.С. Габриелян, П.Н. Березкин, А.А Ушакова и др. – М.: Дрофа, 2004.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15.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71"/>
              </w:tabs>
              <w:snapToGrid w:val="0"/>
              <w:ind w:left="-70" w:firstLine="7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Габриелян О.С. Методическое пособие для учителя. Химия. 10-11 класс. – М.: Дрофа, 2001.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96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30593">
              <w:rPr>
                <w:bCs/>
                <w:sz w:val="28"/>
                <w:szCs w:val="28"/>
              </w:rPr>
              <w:t>2. Печатные пособия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16.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tabs>
                <w:tab w:val="left" w:pos="71"/>
              </w:tabs>
              <w:snapToGrid w:val="0"/>
              <w:ind w:left="-70" w:firstLine="7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</w:tr>
      <w:tr w:rsidR="00730593" w:rsidRPr="00730593" w:rsidTr="00730593">
        <w:trPr>
          <w:gridAfter w:val="1"/>
          <w:wAfter w:w="19" w:type="dxa"/>
          <w:trHeight w:val="328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17.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Комплект портретов ученых-химиков </w:t>
            </w:r>
          </w:p>
        </w:tc>
      </w:tr>
      <w:tr w:rsidR="00730593" w:rsidRPr="00730593" w:rsidTr="00730593">
        <w:trPr>
          <w:gridAfter w:val="1"/>
          <w:wAfter w:w="19" w:type="dxa"/>
          <w:trHeight w:val="22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18.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Серия таблиц по неорганической химии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19.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Серия таблиц по органической химии</w:t>
            </w:r>
          </w:p>
        </w:tc>
      </w:tr>
      <w:tr w:rsidR="00730593" w:rsidRPr="00730593" w:rsidTr="00730593">
        <w:trPr>
          <w:gridAfter w:val="1"/>
          <w:wAfter w:w="19" w:type="dxa"/>
        </w:trPr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20.</w:t>
            </w:r>
          </w:p>
        </w:tc>
        <w:tc>
          <w:tcPr>
            <w:tcW w:w="8916" w:type="dxa"/>
            <w:tcBorders>
              <w:left w:val="single" w:sz="4" w:space="0" w:color="000000"/>
              <w:right w:val="single" w:sz="4" w:space="0" w:color="000000"/>
            </w:tcBorders>
          </w:tcPr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snapToGrid w:val="0"/>
              <w:ind w:left="357"/>
              <w:jc w:val="both"/>
              <w:rPr>
                <w:sz w:val="28"/>
                <w:szCs w:val="28"/>
              </w:rPr>
            </w:pPr>
            <w:hyperlink r:id="rId9" w:anchor="_blank" w:history="1">
              <w:r w:rsidR="00730593" w:rsidRPr="00730593">
                <w:rPr>
                  <w:color w:val="0000FF"/>
                  <w:u w:val="single"/>
                </w:rPr>
                <w:t>http://</w:t>
              </w:r>
            </w:hyperlink>
            <w:hyperlink r:id="rId10" w:anchor="_blank" w:history="1">
              <w:r w:rsidR="00730593" w:rsidRPr="00730593">
                <w:rPr>
                  <w:color w:val="0000FF"/>
                  <w:u w:val="single"/>
                </w:rPr>
                <w:t>www</w:t>
              </w:r>
            </w:hyperlink>
            <w:hyperlink r:id="rId11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12" w:anchor="_blank" w:history="1">
              <w:r w:rsidR="00730593" w:rsidRPr="00730593">
                <w:rPr>
                  <w:color w:val="0000FF"/>
                  <w:u w:val="single"/>
                </w:rPr>
                <w:t>mon</w:t>
              </w:r>
            </w:hyperlink>
            <w:hyperlink r:id="rId13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14" w:anchor="_blank" w:history="1">
              <w:r w:rsidR="00730593" w:rsidRPr="00730593">
                <w:rPr>
                  <w:color w:val="0000FF"/>
                  <w:u w:val="single"/>
                </w:rPr>
                <w:t>gov.ru</w:t>
              </w:r>
            </w:hyperlink>
            <w:r w:rsidR="00730593" w:rsidRPr="00730593">
              <w:rPr>
                <w:sz w:val="28"/>
                <w:szCs w:val="28"/>
              </w:rPr>
              <w:t xml:space="preserve"> Министерство образования и науки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sz w:val="28"/>
                <w:szCs w:val="28"/>
              </w:rPr>
            </w:pPr>
            <w:hyperlink r:id="rId15" w:anchor="_blank" w:history="1">
              <w:r w:rsidR="00730593" w:rsidRPr="00730593">
                <w:rPr>
                  <w:color w:val="0000FF"/>
                  <w:u w:val="single"/>
                </w:rPr>
                <w:t>http://www.fipi.ru</w:t>
              </w:r>
            </w:hyperlink>
            <w:r w:rsidR="00730593" w:rsidRPr="00730593">
              <w:rPr>
                <w:sz w:val="28"/>
                <w:szCs w:val="28"/>
              </w:rPr>
              <w:t xml:space="preserve"> Портал ФИПИ – Федеральный институт педагогических измерений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sz w:val="28"/>
                <w:szCs w:val="28"/>
              </w:rPr>
            </w:pPr>
            <w:hyperlink r:id="rId16" w:anchor="_blank" w:history="1">
              <w:r w:rsidR="00730593" w:rsidRPr="00730593">
                <w:rPr>
                  <w:color w:val="0000FF"/>
                  <w:u w:val="single"/>
                </w:rPr>
                <w:t>http://</w:t>
              </w:r>
            </w:hyperlink>
            <w:hyperlink r:id="rId17" w:anchor="_blank" w:history="1">
              <w:r w:rsidR="00730593" w:rsidRPr="00730593">
                <w:rPr>
                  <w:color w:val="0000FF"/>
                  <w:u w:val="single"/>
                </w:rPr>
                <w:t>www</w:t>
              </w:r>
            </w:hyperlink>
            <w:hyperlink r:id="rId18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19" w:anchor="_blank" w:history="1">
              <w:r w:rsidR="00730593" w:rsidRPr="00730593">
                <w:rPr>
                  <w:color w:val="0000FF"/>
                  <w:u w:val="single"/>
                </w:rPr>
                <w:t>ege</w:t>
              </w:r>
            </w:hyperlink>
            <w:hyperlink r:id="rId20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21" w:anchor="_blank" w:history="1">
              <w:r w:rsidR="00730593" w:rsidRPr="00730593">
                <w:rPr>
                  <w:color w:val="0000FF"/>
                  <w:u w:val="single"/>
                </w:rPr>
                <w:t>edu</w:t>
              </w:r>
            </w:hyperlink>
            <w:hyperlink r:id="rId22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23" w:anchor="_blank" w:history="1">
              <w:r w:rsidR="00730593" w:rsidRPr="00730593">
                <w:rPr>
                  <w:color w:val="0000FF"/>
                  <w:u w:val="single"/>
                </w:rPr>
                <w:t>ru</w:t>
              </w:r>
            </w:hyperlink>
            <w:r w:rsidR="00730593" w:rsidRPr="00730593">
              <w:rPr>
                <w:sz w:val="28"/>
                <w:szCs w:val="28"/>
              </w:rPr>
              <w:t xml:space="preserve"> Портал ЕГЭ (информационной поддержки ЕГЭ)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sz w:val="28"/>
                <w:szCs w:val="28"/>
              </w:rPr>
            </w:pPr>
            <w:hyperlink r:id="rId24" w:anchor="_blank" w:history="1">
              <w:r w:rsidR="00730593" w:rsidRPr="00730593">
                <w:rPr>
                  <w:color w:val="0000FF"/>
                  <w:u w:val="single"/>
                </w:rPr>
                <w:t>http://</w:t>
              </w:r>
            </w:hyperlink>
            <w:hyperlink r:id="rId25" w:anchor="_blank" w:history="1">
              <w:r w:rsidR="00730593" w:rsidRPr="00730593">
                <w:rPr>
                  <w:color w:val="0000FF"/>
                  <w:u w:val="single"/>
                </w:rPr>
                <w:t>www</w:t>
              </w:r>
            </w:hyperlink>
            <w:hyperlink r:id="rId26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27" w:anchor="_blank" w:history="1">
              <w:r w:rsidR="00730593" w:rsidRPr="00730593">
                <w:rPr>
                  <w:color w:val="0000FF"/>
                  <w:u w:val="single"/>
                </w:rPr>
                <w:t>probaege.edu.ru</w:t>
              </w:r>
            </w:hyperlink>
            <w:r w:rsidR="00730593" w:rsidRPr="00730593">
              <w:rPr>
                <w:sz w:val="28"/>
                <w:szCs w:val="28"/>
              </w:rPr>
              <w:t xml:space="preserve"> Портал Единый экзамен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sz w:val="28"/>
                <w:szCs w:val="28"/>
              </w:rPr>
            </w:pPr>
            <w:hyperlink r:id="rId28" w:anchor="_blank" w:history="1">
              <w:r w:rsidR="00730593" w:rsidRPr="00730593">
                <w:rPr>
                  <w:color w:val="0000FF"/>
                  <w:u w:val="single"/>
                </w:rPr>
                <w:t>http://edu.ru/index.php</w:t>
              </w:r>
            </w:hyperlink>
            <w:r w:rsidR="00730593" w:rsidRPr="00730593">
              <w:rPr>
                <w:sz w:val="28"/>
                <w:szCs w:val="28"/>
              </w:rPr>
              <w:t xml:space="preserve"> Федеральный портал «Российское образование»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bCs/>
                <w:sz w:val="28"/>
                <w:szCs w:val="28"/>
              </w:rPr>
            </w:pPr>
            <w:hyperlink r:id="rId29" w:anchor="_blank" w:history="1">
              <w:r w:rsidR="00730593" w:rsidRPr="00730593">
                <w:rPr>
                  <w:color w:val="0000FF"/>
                  <w:u w:val="single"/>
                </w:rPr>
                <w:t>http://www.infomarker.ru/top8.html</w:t>
              </w:r>
            </w:hyperlink>
            <w:r w:rsidR="00730593" w:rsidRPr="00730593">
              <w:rPr>
                <w:sz w:val="28"/>
                <w:szCs w:val="28"/>
              </w:rPr>
              <w:t xml:space="preserve"> </w:t>
            </w:r>
            <w:r w:rsidR="00730593" w:rsidRPr="00730593">
              <w:rPr>
                <w:bCs/>
                <w:sz w:val="28"/>
                <w:szCs w:val="28"/>
                <w:lang w:val="en-US"/>
              </w:rPr>
              <w:t>RUSTEST</w:t>
            </w:r>
            <w:r w:rsidR="00730593" w:rsidRPr="00730593">
              <w:rPr>
                <w:bCs/>
                <w:sz w:val="28"/>
                <w:szCs w:val="28"/>
              </w:rPr>
              <w:t>.</w:t>
            </w:r>
            <w:r w:rsidR="00730593" w:rsidRPr="00730593">
              <w:rPr>
                <w:bCs/>
                <w:sz w:val="28"/>
                <w:szCs w:val="28"/>
                <w:lang w:val="en-US"/>
              </w:rPr>
              <w:t>RU</w:t>
            </w:r>
            <w:r w:rsidR="00730593" w:rsidRPr="00730593">
              <w:rPr>
                <w:bCs/>
                <w:sz w:val="28"/>
                <w:szCs w:val="28"/>
              </w:rPr>
              <w:t xml:space="preserve"> - федеральный центр тестирования.</w:t>
            </w:r>
          </w:p>
          <w:p w:rsidR="00730593" w:rsidRPr="00730593" w:rsidRDefault="00BE6079" w:rsidP="00730593">
            <w:pPr>
              <w:widowControl w:val="0"/>
              <w:numPr>
                <w:ilvl w:val="0"/>
                <w:numId w:val="3"/>
              </w:numPr>
              <w:tabs>
                <w:tab w:val="left" w:pos="357"/>
              </w:tabs>
              <w:autoSpaceDE w:val="0"/>
              <w:ind w:left="357"/>
              <w:jc w:val="both"/>
              <w:rPr>
                <w:sz w:val="28"/>
                <w:szCs w:val="28"/>
              </w:rPr>
            </w:pPr>
            <w:hyperlink r:id="rId30" w:anchor="_blank" w:history="1">
              <w:r w:rsidR="00730593" w:rsidRPr="00730593">
                <w:rPr>
                  <w:color w:val="0000FF"/>
                  <w:u w:val="single"/>
                </w:rPr>
                <w:t>http://</w:t>
              </w:r>
            </w:hyperlink>
            <w:hyperlink r:id="rId31" w:anchor="_blank" w:history="1">
              <w:r w:rsidR="00730593" w:rsidRPr="00730593">
                <w:rPr>
                  <w:color w:val="0000FF"/>
                  <w:u w:val="single"/>
                </w:rPr>
                <w:t>www</w:t>
              </w:r>
            </w:hyperlink>
            <w:hyperlink r:id="rId32" w:anchor="_blank" w:history="1">
              <w:r w:rsidR="00730593" w:rsidRPr="00730593">
                <w:rPr>
                  <w:color w:val="0000FF"/>
                  <w:u w:val="single"/>
                </w:rPr>
                <w:t>.</w:t>
              </w:r>
            </w:hyperlink>
            <w:hyperlink r:id="rId33" w:anchor="_blank" w:history="1">
              <w:r w:rsidR="00730593" w:rsidRPr="00730593">
                <w:rPr>
                  <w:color w:val="0000FF"/>
                  <w:u w:val="single"/>
                </w:rPr>
                <w:t>pedsovet.org</w:t>
              </w:r>
            </w:hyperlink>
            <w:r w:rsidR="00730593" w:rsidRPr="00730593">
              <w:rPr>
                <w:sz w:val="28"/>
                <w:szCs w:val="28"/>
              </w:rPr>
              <w:t xml:space="preserve"> Всероссийский Интернет-Педсовет</w:t>
            </w:r>
          </w:p>
        </w:tc>
      </w:tr>
      <w:tr w:rsidR="00730593" w:rsidRPr="00730593" w:rsidTr="00730593">
        <w:trPr>
          <w:trHeight w:val="313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730593">
              <w:rPr>
                <w:bCs/>
                <w:sz w:val="28"/>
                <w:szCs w:val="28"/>
              </w:rPr>
              <w:t>4. Учебно-практическое и учебно-лабораторное оборудование</w:t>
            </w:r>
          </w:p>
        </w:tc>
      </w:tr>
      <w:tr w:rsidR="00730593" w:rsidRPr="00730593" w:rsidTr="00730593">
        <w:trPr>
          <w:gridAfter w:val="1"/>
          <w:wAfter w:w="19" w:type="dxa"/>
          <w:trHeight w:val="567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21.</w:t>
            </w:r>
          </w:p>
        </w:tc>
        <w:tc>
          <w:tcPr>
            <w:tcW w:w="8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30593">
              <w:rPr>
                <w:rFonts w:eastAsia="Calibri"/>
                <w:bCs/>
                <w:sz w:val="28"/>
                <w:szCs w:val="28"/>
              </w:rPr>
              <w:t>Учебно-лабораторное оборудование</w:t>
            </w:r>
          </w:p>
          <w:p w:rsidR="00730593" w:rsidRPr="00730593" w:rsidRDefault="00730593" w:rsidP="0073059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30593">
              <w:rPr>
                <w:rFonts w:eastAsia="Calibri"/>
                <w:bCs/>
                <w:sz w:val="28"/>
                <w:szCs w:val="28"/>
              </w:rPr>
              <w:t>1.  Набор для моделирования молекул органических соединений</w:t>
            </w:r>
          </w:p>
          <w:p w:rsidR="00730593" w:rsidRPr="00730593" w:rsidRDefault="00730593" w:rsidP="0073059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30593">
              <w:rPr>
                <w:rFonts w:eastAsia="Calibri"/>
                <w:bCs/>
                <w:sz w:val="28"/>
                <w:szCs w:val="28"/>
              </w:rPr>
              <w:t>2. Набор для моделирования типов химических реакций (модели-аппликации).</w:t>
            </w:r>
          </w:p>
          <w:p w:rsidR="00730593" w:rsidRPr="00730593" w:rsidRDefault="00730593" w:rsidP="00730593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30593">
              <w:rPr>
                <w:rFonts w:eastAsia="Calibri"/>
                <w:bCs/>
                <w:sz w:val="28"/>
                <w:szCs w:val="28"/>
              </w:rPr>
              <w:t>3. Коллекция: «Минералы и горные породы»</w:t>
            </w:r>
          </w:p>
        </w:tc>
      </w:tr>
      <w:tr w:rsidR="00730593" w:rsidRPr="00730593" w:rsidTr="00730593">
        <w:trPr>
          <w:gridAfter w:val="1"/>
          <w:wAfter w:w="19" w:type="dxa"/>
          <w:trHeight w:val="698"/>
        </w:trPr>
        <w:tc>
          <w:tcPr>
            <w:tcW w:w="690" w:type="dxa"/>
            <w:tcBorders>
              <w:left w:val="single" w:sz="4" w:space="0" w:color="000000"/>
            </w:tcBorders>
            <w:vAlign w:val="center"/>
          </w:tcPr>
          <w:p w:rsidR="00730593" w:rsidRPr="00730593" w:rsidRDefault="00730593" w:rsidP="00730593">
            <w:pPr>
              <w:snapToGrid w:val="0"/>
              <w:rPr>
                <w:rFonts w:eastAsia="Arial Unicode MS"/>
                <w:sz w:val="28"/>
                <w:szCs w:val="28"/>
              </w:rPr>
            </w:pPr>
            <w:r w:rsidRPr="00730593">
              <w:rPr>
                <w:rFonts w:eastAsia="Arial Unicode MS"/>
                <w:sz w:val="28"/>
                <w:szCs w:val="28"/>
              </w:rPr>
              <w:t>22.</w:t>
            </w:r>
          </w:p>
        </w:tc>
        <w:tc>
          <w:tcPr>
            <w:tcW w:w="8916" w:type="dxa"/>
            <w:tcBorders>
              <w:left w:val="single" w:sz="4" w:space="0" w:color="000000"/>
              <w:right w:val="single" w:sz="4" w:space="0" w:color="000000"/>
            </w:tcBorders>
          </w:tcPr>
          <w:p w:rsidR="00730593" w:rsidRPr="00730593" w:rsidRDefault="00730593" w:rsidP="00730593">
            <w:pPr>
              <w:snapToGrid w:val="0"/>
              <w:rPr>
                <w:rFonts w:eastAsia="Calibri"/>
                <w:bCs/>
                <w:sz w:val="28"/>
                <w:szCs w:val="28"/>
              </w:rPr>
            </w:pPr>
            <w:r w:rsidRPr="00730593">
              <w:rPr>
                <w:rFonts w:eastAsia="Calibri"/>
                <w:bCs/>
                <w:sz w:val="28"/>
                <w:szCs w:val="28"/>
              </w:rPr>
              <w:t xml:space="preserve">   Учебно-практическое оборудование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1. Набор «Кислоты».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2. Набор  «Гидроксиды».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3. Набор  «Оксиды металлов».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4. Набор  «Металлы».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5. Набор «Щелочные и щелочноземельные металлы».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6. Набор  «Сульфаты. Сульфиты. Сульфиды».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7. Набор  «Карбонаты».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8. Набор «Фосфаты. Силикаты».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9. Набор «Соединения марганца».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10. Набор  «Соединения хрома».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11. Набор  «Нитраты».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12. Набор  «Индикаторы».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13. Набор посуды и принадлежностей для ученического эксперимента, нагревательные приборы.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14. Натуральные объекты и коллекции: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Волокна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Каменный уголь и продукты его переработки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Каучук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Минералы и горные породы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Нефть и важнейшие продукты ее переработки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Пластмассы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Стекло и изделия из стекла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Топливо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15. Комплекты для лабораторных опытов и практических занятий по химии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Весы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Набор посуды и принадлежностей для ученического эксперимента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Набор посуды и принадлежностей для курса «Основы химического анализа»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Набор банок для хранения твердых реактивов (30 – 50 мл)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Набор склянок (флаконов) для хранения растворов реактивов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Набор пробирок (ПХ-14, ПХ-16)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Нагреватели приборы (электрические 42 В)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Спиртовки (50 мл)</w:t>
            </w:r>
          </w:p>
          <w:p w:rsidR="00730593" w:rsidRPr="00730593" w:rsidRDefault="00730593" w:rsidP="00730593">
            <w:pPr>
              <w:tabs>
                <w:tab w:val="left" w:pos="5160"/>
              </w:tabs>
              <w:suppressAutoHyphens w:val="0"/>
              <w:ind w:left="56"/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 xml:space="preserve">Прибор для получения газов </w:t>
            </w:r>
          </w:p>
          <w:p w:rsidR="00730593" w:rsidRPr="00730593" w:rsidRDefault="00730593" w:rsidP="00730593">
            <w:pPr>
              <w:tabs>
                <w:tab w:val="left" w:pos="5160"/>
              </w:tabs>
              <w:jc w:val="both"/>
              <w:rPr>
                <w:sz w:val="28"/>
                <w:szCs w:val="28"/>
              </w:rPr>
            </w:pPr>
            <w:r w:rsidRPr="00730593">
              <w:rPr>
                <w:sz w:val="28"/>
                <w:szCs w:val="28"/>
              </w:rPr>
              <w:t>Штатив лабораторный химический ШЛХ</w:t>
            </w:r>
          </w:p>
        </w:tc>
      </w:tr>
    </w:tbl>
    <w:p w:rsidR="00730593" w:rsidRPr="00730593" w:rsidRDefault="00730593" w:rsidP="00730593">
      <w:pPr>
        <w:rPr>
          <w:sz w:val="28"/>
          <w:szCs w:val="28"/>
        </w:rPr>
      </w:pPr>
    </w:p>
    <w:sectPr w:rsidR="00730593" w:rsidRPr="00730593" w:rsidSect="00857437">
      <w:footerReference w:type="default" r:id="rId3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79" w:rsidRDefault="00BE6079" w:rsidP="00B72EF6">
      <w:r>
        <w:separator/>
      </w:r>
    </w:p>
  </w:endnote>
  <w:endnote w:type="continuationSeparator" w:id="0">
    <w:p w:rsidR="00BE6079" w:rsidRDefault="00BE6079" w:rsidP="00B7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961099"/>
      <w:docPartObj>
        <w:docPartGallery w:val="Page Numbers (Bottom of Page)"/>
        <w:docPartUnique/>
      </w:docPartObj>
    </w:sdtPr>
    <w:sdtEndPr/>
    <w:sdtContent>
      <w:p w:rsidR="001510C4" w:rsidRDefault="001510C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079">
          <w:rPr>
            <w:noProof/>
          </w:rPr>
          <w:t>1</w:t>
        </w:r>
        <w:r>
          <w:fldChar w:fldCharType="end"/>
        </w:r>
      </w:p>
    </w:sdtContent>
  </w:sdt>
  <w:p w:rsidR="001510C4" w:rsidRDefault="001510C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79" w:rsidRDefault="00BE6079" w:rsidP="00B72EF6">
      <w:r>
        <w:separator/>
      </w:r>
    </w:p>
  </w:footnote>
  <w:footnote w:type="continuationSeparator" w:id="0">
    <w:p w:rsidR="00BE6079" w:rsidRDefault="00BE6079" w:rsidP="00B72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"/>
      <w:lvlJc w:val="left"/>
      <w:pPr>
        <w:tabs>
          <w:tab w:val="num" w:pos="0"/>
        </w:tabs>
        <w:ind w:left="0" w:firstLine="0"/>
      </w:pPr>
      <w:rPr>
        <w:rFonts w:ascii="Wingdings 2" w:hAnsi="Wingdings 2" w:cs="Wingdings 2"/>
        <w:b w:val="0"/>
        <w:sz w:val="28"/>
        <w:szCs w:val="28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sz w:val="28"/>
        <w:szCs w:val="28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  <w:sz w:val="28"/>
        <w:szCs w:val="28"/>
      </w:rPr>
    </w:lvl>
  </w:abstractNum>
  <w:abstractNum w:abstractNumId="4">
    <w:nsid w:val="100E28E6"/>
    <w:multiLevelType w:val="hybridMultilevel"/>
    <w:tmpl w:val="5EE639EC"/>
    <w:lvl w:ilvl="0" w:tplc="0419000F">
      <w:start w:val="1"/>
      <w:numFmt w:val="decimal"/>
      <w:lvlText w:val="%1."/>
      <w:lvlJc w:val="left"/>
      <w:pPr>
        <w:ind w:left="5430" w:hanging="360"/>
      </w:pPr>
    </w:lvl>
    <w:lvl w:ilvl="1" w:tplc="04190019" w:tentative="1">
      <w:start w:val="1"/>
      <w:numFmt w:val="lowerLetter"/>
      <w:lvlText w:val="%2."/>
      <w:lvlJc w:val="left"/>
      <w:pPr>
        <w:ind w:left="6150" w:hanging="360"/>
      </w:pPr>
    </w:lvl>
    <w:lvl w:ilvl="2" w:tplc="0419001B" w:tentative="1">
      <w:start w:val="1"/>
      <w:numFmt w:val="lowerRoman"/>
      <w:lvlText w:val="%3."/>
      <w:lvlJc w:val="right"/>
      <w:pPr>
        <w:ind w:left="6870" w:hanging="180"/>
      </w:pPr>
    </w:lvl>
    <w:lvl w:ilvl="3" w:tplc="0419000F" w:tentative="1">
      <w:start w:val="1"/>
      <w:numFmt w:val="decimal"/>
      <w:lvlText w:val="%4."/>
      <w:lvlJc w:val="left"/>
      <w:pPr>
        <w:ind w:left="7590" w:hanging="360"/>
      </w:pPr>
    </w:lvl>
    <w:lvl w:ilvl="4" w:tplc="04190019" w:tentative="1">
      <w:start w:val="1"/>
      <w:numFmt w:val="lowerLetter"/>
      <w:lvlText w:val="%5."/>
      <w:lvlJc w:val="left"/>
      <w:pPr>
        <w:ind w:left="8310" w:hanging="360"/>
      </w:pPr>
    </w:lvl>
    <w:lvl w:ilvl="5" w:tplc="0419001B" w:tentative="1">
      <w:start w:val="1"/>
      <w:numFmt w:val="lowerRoman"/>
      <w:lvlText w:val="%6."/>
      <w:lvlJc w:val="right"/>
      <w:pPr>
        <w:ind w:left="9030" w:hanging="180"/>
      </w:pPr>
    </w:lvl>
    <w:lvl w:ilvl="6" w:tplc="0419000F" w:tentative="1">
      <w:start w:val="1"/>
      <w:numFmt w:val="decimal"/>
      <w:lvlText w:val="%7."/>
      <w:lvlJc w:val="left"/>
      <w:pPr>
        <w:ind w:left="9750" w:hanging="360"/>
      </w:pPr>
    </w:lvl>
    <w:lvl w:ilvl="7" w:tplc="04190019" w:tentative="1">
      <w:start w:val="1"/>
      <w:numFmt w:val="lowerLetter"/>
      <w:lvlText w:val="%8."/>
      <w:lvlJc w:val="left"/>
      <w:pPr>
        <w:ind w:left="10470" w:hanging="360"/>
      </w:pPr>
    </w:lvl>
    <w:lvl w:ilvl="8" w:tplc="0419001B" w:tentative="1">
      <w:start w:val="1"/>
      <w:numFmt w:val="lowerRoman"/>
      <w:lvlText w:val="%9."/>
      <w:lvlJc w:val="right"/>
      <w:pPr>
        <w:ind w:left="111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93"/>
    <w:rsid w:val="0002460E"/>
    <w:rsid w:val="000E55EB"/>
    <w:rsid w:val="001510C4"/>
    <w:rsid w:val="001807A1"/>
    <w:rsid w:val="001A780E"/>
    <w:rsid w:val="003F3F79"/>
    <w:rsid w:val="0044132F"/>
    <w:rsid w:val="00501166"/>
    <w:rsid w:val="005C1863"/>
    <w:rsid w:val="005C30FA"/>
    <w:rsid w:val="005C38F2"/>
    <w:rsid w:val="0063678F"/>
    <w:rsid w:val="00644161"/>
    <w:rsid w:val="00730593"/>
    <w:rsid w:val="0078244C"/>
    <w:rsid w:val="007F0C7D"/>
    <w:rsid w:val="008004FA"/>
    <w:rsid w:val="00821597"/>
    <w:rsid w:val="00822BB8"/>
    <w:rsid w:val="00857437"/>
    <w:rsid w:val="008D5606"/>
    <w:rsid w:val="009A3AF0"/>
    <w:rsid w:val="00A05724"/>
    <w:rsid w:val="00A37C82"/>
    <w:rsid w:val="00B60914"/>
    <w:rsid w:val="00B72EF6"/>
    <w:rsid w:val="00BE6079"/>
    <w:rsid w:val="00C21D5E"/>
    <w:rsid w:val="00C70EE2"/>
    <w:rsid w:val="00C92D0B"/>
    <w:rsid w:val="00CB33C0"/>
    <w:rsid w:val="00CE40E0"/>
    <w:rsid w:val="00D37C76"/>
    <w:rsid w:val="00D46D80"/>
    <w:rsid w:val="00D5564A"/>
    <w:rsid w:val="00E7540C"/>
    <w:rsid w:val="00EA5C5D"/>
    <w:rsid w:val="00F06E34"/>
    <w:rsid w:val="00F25568"/>
    <w:rsid w:val="00F8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0593"/>
    <w:rPr>
      <w:b/>
      <w:bCs/>
    </w:rPr>
  </w:style>
  <w:style w:type="character" w:customStyle="1" w:styleId="c1">
    <w:name w:val="c1"/>
    <w:basedOn w:val="a0"/>
    <w:rsid w:val="00730593"/>
  </w:style>
  <w:style w:type="character" w:customStyle="1" w:styleId="c20c1">
    <w:name w:val="c20 c1"/>
    <w:basedOn w:val="a0"/>
    <w:rsid w:val="00730593"/>
  </w:style>
  <w:style w:type="character" w:customStyle="1" w:styleId="apple-converted-space">
    <w:name w:val="apple-converted-space"/>
    <w:basedOn w:val="a0"/>
    <w:rsid w:val="00730593"/>
  </w:style>
  <w:style w:type="character" w:customStyle="1" w:styleId="c1c6">
    <w:name w:val="c1 c6"/>
    <w:basedOn w:val="a0"/>
    <w:rsid w:val="00730593"/>
  </w:style>
  <w:style w:type="paragraph" w:styleId="a4">
    <w:name w:val="Body Text"/>
    <w:basedOn w:val="a"/>
    <w:link w:val="a5"/>
    <w:semiHidden/>
    <w:rsid w:val="0073059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30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rsid w:val="00730593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305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730593"/>
    <w:pPr>
      <w:suppressLineNumbers/>
    </w:pPr>
  </w:style>
  <w:style w:type="paragraph" w:customStyle="1" w:styleId="c3c14">
    <w:name w:val="c3 c14"/>
    <w:basedOn w:val="a"/>
    <w:rsid w:val="00730593"/>
    <w:pPr>
      <w:suppressAutoHyphens w:val="0"/>
      <w:spacing w:before="280" w:after="280"/>
    </w:pPr>
  </w:style>
  <w:style w:type="paragraph" w:customStyle="1" w:styleId="c3">
    <w:name w:val="c3"/>
    <w:basedOn w:val="a"/>
    <w:rsid w:val="00730593"/>
    <w:pPr>
      <w:suppressAutoHyphens w:val="0"/>
      <w:spacing w:before="280" w:after="280"/>
    </w:pPr>
  </w:style>
  <w:style w:type="paragraph" w:styleId="a9">
    <w:name w:val="header"/>
    <w:basedOn w:val="a"/>
    <w:link w:val="aa"/>
    <w:uiPriority w:val="99"/>
    <w:unhideWhenUsed/>
    <w:rsid w:val="00B72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2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72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uiPriority w:val="99"/>
    <w:unhideWhenUsed/>
    <w:rsid w:val="001807A1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1807A1"/>
    <w:rPr>
      <w:rFonts w:ascii="Consolas" w:hAnsi="Consolas"/>
      <w:sz w:val="21"/>
      <w:szCs w:val="21"/>
    </w:rPr>
  </w:style>
  <w:style w:type="character" w:customStyle="1" w:styleId="c4">
    <w:name w:val="c4"/>
    <w:basedOn w:val="a0"/>
    <w:rsid w:val="00D37C76"/>
  </w:style>
  <w:style w:type="paragraph" w:customStyle="1" w:styleId="c8">
    <w:name w:val="c8"/>
    <w:basedOn w:val="a"/>
    <w:rsid w:val="00D37C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D37C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644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0593"/>
    <w:rPr>
      <w:b/>
      <w:bCs/>
    </w:rPr>
  </w:style>
  <w:style w:type="character" w:customStyle="1" w:styleId="c1">
    <w:name w:val="c1"/>
    <w:basedOn w:val="a0"/>
    <w:rsid w:val="00730593"/>
  </w:style>
  <w:style w:type="character" w:customStyle="1" w:styleId="c20c1">
    <w:name w:val="c20 c1"/>
    <w:basedOn w:val="a0"/>
    <w:rsid w:val="00730593"/>
  </w:style>
  <w:style w:type="character" w:customStyle="1" w:styleId="apple-converted-space">
    <w:name w:val="apple-converted-space"/>
    <w:basedOn w:val="a0"/>
    <w:rsid w:val="00730593"/>
  </w:style>
  <w:style w:type="character" w:customStyle="1" w:styleId="c1c6">
    <w:name w:val="c1 c6"/>
    <w:basedOn w:val="a0"/>
    <w:rsid w:val="00730593"/>
  </w:style>
  <w:style w:type="paragraph" w:styleId="a4">
    <w:name w:val="Body Text"/>
    <w:basedOn w:val="a"/>
    <w:link w:val="a5"/>
    <w:semiHidden/>
    <w:rsid w:val="00730593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305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rsid w:val="00730593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73059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8">
    <w:name w:val="Содержимое таблицы"/>
    <w:basedOn w:val="a"/>
    <w:rsid w:val="00730593"/>
    <w:pPr>
      <w:suppressLineNumbers/>
    </w:pPr>
  </w:style>
  <w:style w:type="paragraph" w:customStyle="1" w:styleId="c3c14">
    <w:name w:val="c3 c14"/>
    <w:basedOn w:val="a"/>
    <w:rsid w:val="00730593"/>
    <w:pPr>
      <w:suppressAutoHyphens w:val="0"/>
      <w:spacing w:before="280" w:after="280"/>
    </w:pPr>
  </w:style>
  <w:style w:type="paragraph" w:customStyle="1" w:styleId="c3">
    <w:name w:val="c3"/>
    <w:basedOn w:val="a"/>
    <w:rsid w:val="00730593"/>
    <w:pPr>
      <w:suppressAutoHyphens w:val="0"/>
      <w:spacing w:before="280" w:after="280"/>
    </w:pPr>
  </w:style>
  <w:style w:type="paragraph" w:styleId="a9">
    <w:name w:val="header"/>
    <w:basedOn w:val="a"/>
    <w:link w:val="aa"/>
    <w:uiPriority w:val="99"/>
    <w:unhideWhenUsed/>
    <w:rsid w:val="00B72E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2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72E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uiPriority w:val="99"/>
    <w:unhideWhenUsed/>
    <w:rsid w:val="001807A1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1807A1"/>
    <w:rPr>
      <w:rFonts w:ascii="Consolas" w:hAnsi="Consolas"/>
      <w:sz w:val="21"/>
      <w:szCs w:val="21"/>
    </w:rPr>
  </w:style>
  <w:style w:type="character" w:customStyle="1" w:styleId="c4">
    <w:name w:val="c4"/>
    <w:basedOn w:val="a0"/>
    <w:rsid w:val="00D37C76"/>
  </w:style>
  <w:style w:type="paragraph" w:customStyle="1" w:styleId="c8">
    <w:name w:val="c8"/>
    <w:basedOn w:val="a"/>
    <w:rsid w:val="00D37C7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">
    <w:name w:val="c10"/>
    <w:basedOn w:val="a"/>
    <w:rsid w:val="00D37C7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64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/" TargetMode="External"/><Relationship Id="rId33" Type="http://schemas.openxmlformats.org/officeDocument/2006/relationships/hyperlink" Target="http://www.pedsovet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infomarker.ru/top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pedsovet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ege.edu.ru/" TargetMode="External"/><Relationship Id="rId28" Type="http://schemas.openxmlformats.org/officeDocument/2006/relationships/hyperlink" Target="http://edu.ru/index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C19D-D470-4CFB-94F1-CE19BC9B6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9501</Words>
  <Characters>54157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12</cp:revision>
  <dcterms:created xsi:type="dcterms:W3CDTF">2015-10-31T16:38:00Z</dcterms:created>
  <dcterms:modified xsi:type="dcterms:W3CDTF">2015-11-02T16:52:00Z</dcterms:modified>
</cp:coreProperties>
</file>