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87E0D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E0D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587E0D">
        <w:rPr>
          <w:rFonts w:ascii="Times New Roman" w:eastAsia="Calibri" w:hAnsi="Times New Roman" w:cs="Times New Roman"/>
          <w:sz w:val="24"/>
          <w:szCs w:val="24"/>
        </w:rPr>
        <w:t>Айдарская</w:t>
      </w:r>
      <w:proofErr w:type="spellEnd"/>
      <w:r w:rsidRPr="00587E0D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имени Героя Советского Союза </w:t>
      </w:r>
    </w:p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E0D">
        <w:rPr>
          <w:rFonts w:ascii="Times New Roman" w:eastAsia="Calibri" w:hAnsi="Times New Roman" w:cs="Times New Roman"/>
          <w:sz w:val="24"/>
          <w:szCs w:val="24"/>
        </w:rPr>
        <w:t xml:space="preserve">Бориса Григорьевича </w:t>
      </w:r>
      <w:proofErr w:type="spellStart"/>
      <w:r w:rsidRPr="00587E0D">
        <w:rPr>
          <w:rFonts w:ascii="Times New Roman" w:eastAsia="Calibri" w:hAnsi="Times New Roman" w:cs="Times New Roman"/>
          <w:sz w:val="24"/>
          <w:szCs w:val="24"/>
        </w:rPr>
        <w:t>Кандыбина</w:t>
      </w:r>
      <w:proofErr w:type="spellEnd"/>
    </w:p>
    <w:p w:rsid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87E0D">
        <w:rPr>
          <w:rFonts w:ascii="Times New Roman" w:eastAsia="Calibri" w:hAnsi="Times New Roman" w:cs="Times New Roman"/>
          <w:sz w:val="24"/>
          <w:szCs w:val="24"/>
        </w:rPr>
        <w:t>Ровеньского</w:t>
      </w:r>
      <w:proofErr w:type="spellEnd"/>
      <w:r w:rsidRPr="00587E0D">
        <w:rPr>
          <w:rFonts w:ascii="Times New Roman" w:eastAsia="Calibri" w:hAnsi="Times New Roman" w:cs="Times New Roman"/>
          <w:sz w:val="24"/>
          <w:szCs w:val="24"/>
        </w:rPr>
        <w:t xml:space="preserve"> района Белгородской области» </w:t>
      </w:r>
    </w:p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8"/>
        <w:gridCol w:w="3485"/>
        <w:gridCol w:w="3227"/>
      </w:tblGrid>
      <w:tr w:rsidR="00587E0D" w:rsidRPr="00587E0D" w:rsidTr="00587E0D">
        <w:tc>
          <w:tcPr>
            <w:tcW w:w="29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87E0D" w:rsidRPr="00587E0D" w:rsidRDefault="00587E0D" w:rsidP="00587E0D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87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587E0D" w:rsidRPr="00587E0D" w:rsidRDefault="00587E0D" w:rsidP="00587E0D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МО </w:t>
            </w:r>
          </w:p>
          <w:p w:rsidR="00587E0D" w:rsidRPr="00587E0D" w:rsidRDefault="00587E0D" w:rsidP="00587E0D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 </w:t>
            </w:r>
            <w:proofErr w:type="gramStart"/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редметников </w:t>
            </w:r>
          </w:p>
          <w:p w:rsidR="00587E0D" w:rsidRPr="00587E0D" w:rsidRDefault="00587E0D" w:rsidP="00587E0D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</w:p>
          <w:p w:rsidR="00587E0D" w:rsidRPr="00587E0D" w:rsidRDefault="00587E0D" w:rsidP="00587E0D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от «18 » июня 2021 г .№ 5</w:t>
            </w:r>
          </w:p>
        </w:tc>
        <w:tc>
          <w:tcPr>
            <w:tcW w:w="34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87E0D" w:rsidRPr="00587E0D" w:rsidRDefault="00587E0D" w:rsidP="00587E0D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87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Согласована</w:t>
            </w:r>
          </w:p>
          <w:p w:rsidR="00587E0D" w:rsidRPr="00587E0D" w:rsidRDefault="00587E0D" w:rsidP="00587E0D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587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Айдарская</w:t>
            </w:r>
            <w:proofErr w:type="spellEnd"/>
            <w:r w:rsidRPr="00587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  <w:p w:rsidR="00587E0D" w:rsidRPr="00587E0D" w:rsidRDefault="00587E0D" w:rsidP="00587E0D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им. Б. Г. </w:t>
            </w:r>
            <w:proofErr w:type="spellStart"/>
            <w:r w:rsidRPr="00587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Кандыбина</w:t>
            </w:r>
            <w:proofErr w:type="spellEnd"/>
          </w:p>
          <w:p w:rsidR="00587E0D" w:rsidRPr="00587E0D" w:rsidRDefault="00587E0D" w:rsidP="00587E0D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587E0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991670" wp14:editId="20FE96A3">
                  <wp:extent cx="676910" cy="29273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_/ Брежнева Е. В. </w:t>
            </w:r>
          </w:p>
          <w:p w:rsidR="00587E0D" w:rsidRPr="00587E0D" w:rsidRDefault="00587E0D" w:rsidP="00587E0D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18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» июня 2021 г.</w:t>
            </w:r>
          </w:p>
        </w:tc>
        <w:tc>
          <w:tcPr>
            <w:tcW w:w="3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87E0D" w:rsidRPr="00587E0D" w:rsidRDefault="00587E0D" w:rsidP="00587E0D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87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Утверждена</w:t>
            </w:r>
          </w:p>
          <w:p w:rsidR="00587E0D" w:rsidRPr="00587E0D" w:rsidRDefault="00587E0D" w:rsidP="00587E0D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Приказ по МБОУ «</w:t>
            </w:r>
            <w:proofErr w:type="spellStart"/>
            <w:r w:rsidRPr="00587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Айдарская</w:t>
            </w:r>
            <w:proofErr w:type="spellEnd"/>
            <w:r w:rsidRPr="00587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им. Б. Г. </w:t>
            </w:r>
            <w:proofErr w:type="spellStart"/>
            <w:r w:rsidRPr="00587E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Кандыбина</w:t>
            </w:r>
            <w:proofErr w:type="spellEnd"/>
          </w:p>
          <w:p w:rsidR="00587E0D" w:rsidRPr="00587E0D" w:rsidRDefault="00587E0D" w:rsidP="00587E0D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24 августа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» 2021 г. №  278</w:t>
            </w:r>
          </w:p>
        </w:tc>
      </w:tr>
    </w:tbl>
    <w:p w:rsidR="00322338" w:rsidRDefault="00322338" w:rsidP="006426B5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587E0D" w:rsidRDefault="00587E0D" w:rsidP="00587E0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7E0D" w:rsidRDefault="00587E0D" w:rsidP="00587E0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7E0D" w:rsidRDefault="00587E0D" w:rsidP="00587E0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7E0D" w:rsidRDefault="00587E0D" w:rsidP="00587E0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7E0D" w:rsidRDefault="00587E0D" w:rsidP="00587E0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7E0D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7E0D">
        <w:rPr>
          <w:rFonts w:ascii="Times New Roman" w:eastAsia="Calibri" w:hAnsi="Times New Roman" w:cs="Times New Roman"/>
          <w:b/>
          <w:sz w:val="32"/>
          <w:szCs w:val="32"/>
        </w:rPr>
        <w:t>по учебному предмету «Химия»</w:t>
      </w:r>
    </w:p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7E0D">
        <w:rPr>
          <w:rFonts w:ascii="Times New Roman" w:eastAsia="Calibri" w:hAnsi="Times New Roman" w:cs="Times New Roman"/>
          <w:b/>
          <w:sz w:val="32"/>
          <w:szCs w:val="32"/>
        </w:rPr>
        <w:t>Базовый уровень</w:t>
      </w:r>
    </w:p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7E0D">
        <w:rPr>
          <w:rFonts w:ascii="Times New Roman" w:eastAsia="Calibri" w:hAnsi="Times New Roman" w:cs="Times New Roman"/>
          <w:b/>
          <w:sz w:val="32"/>
          <w:szCs w:val="32"/>
        </w:rPr>
        <w:t> </w:t>
      </w:r>
    </w:p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E0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E0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E0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E0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E0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E0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E0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E0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E0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E0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E0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E0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7E0D" w:rsidRDefault="00587E0D" w:rsidP="00587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7E0D" w:rsidRDefault="00587E0D" w:rsidP="00587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7E0D" w:rsidRDefault="00587E0D" w:rsidP="00587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7E0D" w:rsidRDefault="00587E0D" w:rsidP="00587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87E0D" w:rsidRPr="00587E0D" w:rsidRDefault="00587E0D" w:rsidP="00587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7E0D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87E0D">
        <w:rPr>
          <w:rFonts w:ascii="Times New Roman" w:eastAsia="Calibri" w:hAnsi="Times New Roman" w:cs="Times New Roman"/>
        </w:rPr>
        <w:t>Айдар</w:t>
      </w:r>
    </w:p>
    <w:p w:rsidR="006426B5" w:rsidRPr="00587E0D" w:rsidRDefault="00587E0D" w:rsidP="00587E0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87E0D">
        <w:rPr>
          <w:rFonts w:ascii="Times New Roman" w:eastAsia="Calibri" w:hAnsi="Times New Roman" w:cs="Times New Roman"/>
        </w:rPr>
        <w:t>2021</w:t>
      </w:r>
    </w:p>
    <w:p w:rsidR="006426B5" w:rsidRPr="00357A5C" w:rsidRDefault="006426B5" w:rsidP="00C00A8D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lastRenderedPageBreak/>
        <w:t>Настоящая программа по химии составлена для учащихся 10-11 классов на базовом уровне в объеме 68 часов (1час в неделю в 10 класс</w:t>
      </w:r>
      <w:r>
        <w:rPr>
          <w:sz w:val="28"/>
          <w:szCs w:val="28"/>
        </w:rPr>
        <w:t xml:space="preserve">е, 1 час в неделю в 11 классе) учебной линии  </w:t>
      </w:r>
      <w:r w:rsidRPr="00357A5C">
        <w:rPr>
          <w:sz w:val="28"/>
          <w:szCs w:val="28"/>
        </w:rPr>
        <w:t xml:space="preserve"> авторов Г.Е. Рудзитиса и Ф.Г. Фельдмана,</w:t>
      </w:r>
    </w:p>
    <w:p w:rsidR="009E6471" w:rsidRPr="001F6A98" w:rsidRDefault="009E6471" w:rsidP="00C00A8D">
      <w:pPr>
        <w:tabs>
          <w:tab w:val="left" w:pos="0"/>
          <w:tab w:val="left" w:pos="142"/>
        </w:tabs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6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Рабочей программы. Химия. Предметная линия учебников Г.Е. Рудзитиса, Ф.Г. Фельдмана. 8-9 классы: пособие для учителей общеобразовательных организаций/ Н.Н. </w:t>
      </w:r>
      <w:proofErr w:type="spellStart"/>
      <w:r w:rsidRPr="001F6A98">
        <w:rPr>
          <w:rFonts w:ascii="Times New Roman" w:eastAsia="Calibri" w:hAnsi="Times New Roman" w:cs="Times New Roman"/>
          <w:color w:val="000000"/>
          <w:sz w:val="28"/>
          <w:szCs w:val="28"/>
        </w:rPr>
        <w:t>Гара</w:t>
      </w:r>
      <w:proofErr w:type="spellEnd"/>
      <w:r w:rsidRPr="001F6A98">
        <w:rPr>
          <w:rFonts w:ascii="Times New Roman" w:eastAsia="Calibri" w:hAnsi="Times New Roman" w:cs="Times New Roman"/>
          <w:color w:val="000000"/>
          <w:sz w:val="28"/>
          <w:szCs w:val="28"/>
        </w:rPr>
        <w:t>. – 5-е изд., доп. – М.: Просвещение, 2021. – 48 с.</w:t>
      </w:r>
    </w:p>
    <w:p w:rsidR="009E6471" w:rsidRPr="001F6A98" w:rsidRDefault="009E6471" w:rsidP="00C00A8D">
      <w:pPr>
        <w:tabs>
          <w:tab w:val="left" w:pos="0"/>
          <w:tab w:val="left" w:pos="142"/>
        </w:tabs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6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Положения </w:t>
      </w:r>
      <w:r w:rsidRPr="001F6A9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</w:t>
      </w:r>
      <w:r w:rsidRPr="001F6A98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1F6A9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рабочей программе</w:t>
      </w:r>
      <w:r w:rsidRPr="001F6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учебных курсов, предметов, дисциплин (модулей) МБОУ « </w:t>
      </w:r>
      <w:proofErr w:type="spellStart"/>
      <w:r w:rsidR="00872C96">
        <w:rPr>
          <w:rFonts w:ascii="Times New Roman" w:eastAsia="Calibri" w:hAnsi="Times New Roman" w:cs="Times New Roman"/>
          <w:color w:val="000000"/>
          <w:sz w:val="28"/>
          <w:szCs w:val="28"/>
        </w:rPr>
        <w:t>Айдарская</w:t>
      </w:r>
      <w:proofErr w:type="spellEnd"/>
      <w:r w:rsidR="00872C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C96">
        <w:rPr>
          <w:rFonts w:ascii="Times New Roman" w:eastAsia="Calibri" w:hAnsi="Times New Roman" w:cs="Times New Roman"/>
          <w:color w:val="000000"/>
          <w:sz w:val="28"/>
          <w:szCs w:val="28"/>
        </w:rPr>
        <w:t>сош</w:t>
      </w:r>
      <w:proofErr w:type="spellEnd"/>
      <w:r w:rsidR="00872C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C96">
        <w:rPr>
          <w:rFonts w:ascii="Times New Roman" w:eastAsia="Calibri" w:hAnsi="Times New Roman" w:cs="Times New Roman"/>
          <w:color w:val="000000"/>
          <w:sz w:val="28"/>
          <w:szCs w:val="28"/>
        </w:rPr>
        <w:t>им.Б.г</w:t>
      </w:r>
      <w:proofErr w:type="gramStart"/>
      <w:r w:rsidR="00872C96">
        <w:rPr>
          <w:rFonts w:ascii="Times New Roman" w:eastAsia="Calibri" w:hAnsi="Times New Roman" w:cs="Times New Roman"/>
          <w:color w:val="000000"/>
          <w:sz w:val="28"/>
          <w:szCs w:val="28"/>
        </w:rPr>
        <w:t>.К</w:t>
      </w:r>
      <w:proofErr w:type="gramEnd"/>
      <w:r w:rsidR="00872C96">
        <w:rPr>
          <w:rFonts w:ascii="Times New Roman" w:eastAsia="Calibri" w:hAnsi="Times New Roman" w:cs="Times New Roman"/>
          <w:color w:val="000000"/>
          <w:sz w:val="28"/>
          <w:szCs w:val="28"/>
        </w:rPr>
        <w:t>андыбина</w:t>
      </w:r>
      <w:proofErr w:type="spellEnd"/>
      <w:r w:rsidRPr="001F6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</w:t>
      </w:r>
    </w:p>
    <w:p w:rsidR="009E6471" w:rsidRPr="0078764D" w:rsidRDefault="009E6471" w:rsidP="00C00A8D">
      <w:pPr>
        <w:pStyle w:val="a6"/>
        <w:tabs>
          <w:tab w:val="left" w:pos="0"/>
        </w:tabs>
        <w:spacing w:line="276" w:lineRule="auto"/>
        <w:jc w:val="both"/>
        <w:rPr>
          <w:color w:val="FF0000"/>
          <w:sz w:val="28"/>
          <w:szCs w:val="28"/>
        </w:rPr>
      </w:pPr>
      <w:r w:rsidRPr="0078764D">
        <w:rPr>
          <w:sz w:val="28"/>
          <w:szCs w:val="28"/>
        </w:rPr>
        <w:t xml:space="preserve">Рабочая программа составлена с учётом </w:t>
      </w:r>
      <w:r w:rsidRPr="0078764D">
        <w:rPr>
          <w:color w:val="000000"/>
          <w:sz w:val="28"/>
          <w:szCs w:val="28"/>
        </w:rPr>
        <w:t>Рабочей программы воспитания муниципального бюджетного общеобразовательного учреждения «</w:t>
      </w:r>
      <w:proofErr w:type="spellStart"/>
      <w:r w:rsidR="00872C96">
        <w:rPr>
          <w:color w:val="000000"/>
          <w:sz w:val="28"/>
          <w:szCs w:val="28"/>
        </w:rPr>
        <w:t>Айдарская</w:t>
      </w:r>
      <w:proofErr w:type="spellEnd"/>
      <w:r w:rsidR="00872C96">
        <w:rPr>
          <w:color w:val="000000"/>
          <w:sz w:val="28"/>
          <w:szCs w:val="28"/>
        </w:rPr>
        <w:t xml:space="preserve"> </w:t>
      </w:r>
      <w:proofErr w:type="spellStart"/>
      <w:r w:rsidR="00872C96">
        <w:rPr>
          <w:color w:val="000000"/>
          <w:sz w:val="28"/>
          <w:szCs w:val="28"/>
        </w:rPr>
        <w:t>сош</w:t>
      </w:r>
      <w:proofErr w:type="spellEnd"/>
      <w:r w:rsidR="00872C96">
        <w:rPr>
          <w:color w:val="000000"/>
          <w:sz w:val="28"/>
          <w:szCs w:val="28"/>
        </w:rPr>
        <w:t xml:space="preserve"> им. </w:t>
      </w:r>
      <w:proofErr w:type="spellStart"/>
      <w:r w:rsidR="00872C96">
        <w:rPr>
          <w:color w:val="000000"/>
          <w:sz w:val="28"/>
          <w:szCs w:val="28"/>
        </w:rPr>
        <w:t>БГ</w:t>
      </w:r>
      <w:proofErr w:type="gramStart"/>
      <w:r w:rsidR="00872C96">
        <w:rPr>
          <w:color w:val="000000"/>
          <w:sz w:val="28"/>
          <w:szCs w:val="28"/>
        </w:rPr>
        <w:t>.К</w:t>
      </w:r>
      <w:proofErr w:type="gramEnd"/>
      <w:r w:rsidR="00872C96">
        <w:rPr>
          <w:color w:val="000000"/>
          <w:sz w:val="28"/>
          <w:szCs w:val="28"/>
        </w:rPr>
        <w:t>андыбина</w:t>
      </w:r>
      <w:proofErr w:type="spellEnd"/>
      <w:r w:rsidRPr="0078764D">
        <w:rPr>
          <w:color w:val="000000"/>
          <w:sz w:val="28"/>
          <w:szCs w:val="28"/>
        </w:rPr>
        <w:t xml:space="preserve"> </w:t>
      </w:r>
      <w:proofErr w:type="spellStart"/>
      <w:r w:rsidRPr="0078764D">
        <w:rPr>
          <w:color w:val="000000"/>
          <w:sz w:val="28"/>
          <w:szCs w:val="28"/>
        </w:rPr>
        <w:t>Ровеньского</w:t>
      </w:r>
      <w:proofErr w:type="spellEnd"/>
      <w:r w:rsidRPr="0078764D">
        <w:rPr>
          <w:color w:val="000000"/>
          <w:sz w:val="28"/>
          <w:szCs w:val="28"/>
        </w:rPr>
        <w:t xml:space="preserve"> района Белгородской области»</w:t>
      </w:r>
      <w:r w:rsidRPr="0078764D">
        <w:rPr>
          <w:sz w:val="28"/>
          <w:szCs w:val="28"/>
        </w:rPr>
        <w:t>, утвержденной приказом по общеобразовательному учреждению №319 от 30.08.2021 года «Об утверждении основной образовательной программы основного общего образования в новой редакции»</w:t>
      </w:r>
      <w:r w:rsidRPr="0078764D">
        <w:rPr>
          <w:color w:val="FF0000"/>
          <w:sz w:val="28"/>
          <w:szCs w:val="28"/>
        </w:rPr>
        <w:t>.</w:t>
      </w:r>
    </w:p>
    <w:p w:rsidR="009E6471" w:rsidRPr="0078764D" w:rsidRDefault="009E6471" w:rsidP="00C00A8D">
      <w:pPr>
        <w:pStyle w:val="a6"/>
        <w:tabs>
          <w:tab w:val="left" w:pos="0"/>
        </w:tabs>
        <w:spacing w:line="276" w:lineRule="auto"/>
        <w:ind w:left="580" w:firstLine="0"/>
        <w:jc w:val="both"/>
        <w:rPr>
          <w:sz w:val="28"/>
          <w:szCs w:val="28"/>
        </w:rPr>
      </w:pPr>
      <w:r w:rsidRPr="0078764D">
        <w:rPr>
          <w:sz w:val="28"/>
          <w:szCs w:val="28"/>
        </w:rPr>
        <w:t>Основными направлениями воспитательной деятельности являются:</w:t>
      </w:r>
    </w:p>
    <w:p w:rsidR="009E6471" w:rsidRPr="0078764D" w:rsidRDefault="009E6471" w:rsidP="00C00A8D">
      <w:pPr>
        <w:pStyle w:val="a6"/>
        <w:tabs>
          <w:tab w:val="left" w:pos="0"/>
        </w:tabs>
        <w:spacing w:line="276" w:lineRule="auto"/>
        <w:ind w:firstLine="0"/>
        <w:jc w:val="both"/>
        <w:rPr>
          <w:sz w:val="28"/>
          <w:szCs w:val="28"/>
        </w:rPr>
      </w:pPr>
      <w:r w:rsidRPr="0078764D">
        <w:rPr>
          <w:sz w:val="28"/>
          <w:szCs w:val="28"/>
        </w:rPr>
        <w:t xml:space="preserve">1. Гражданское воспитание; </w:t>
      </w:r>
    </w:p>
    <w:p w:rsidR="009E6471" w:rsidRPr="0078764D" w:rsidRDefault="009E6471" w:rsidP="00C00A8D">
      <w:pPr>
        <w:pStyle w:val="a6"/>
        <w:tabs>
          <w:tab w:val="left" w:pos="0"/>
        </w:tabs>
        <w:spacing w:line="276" w:lineRule="auto"/>
        <w:ind w:firstLine="0"/>
        <w:jc w:val="both"/>
        <w:rPr>
          <w:sz w:val="28"/>
          <w:szCs w:val="28"/>
        </w:rPr>
      </w:pPr>
      <w:r w:rsidRPr="0078764D">
        <w:rPr>
          <w:sz w:val="28"/>
          <w:szCs w:val="28"/>
        </w:rPr>
        <w:t xml:space="preserve">2. Патриотическое воспитание; </w:t>
      </w:r>
    </w:p>
    <w:p w:rsidR="009E6471" w:rsidRPr="0078764D" w:rsidRDefault="009E6471" w:rsidP="00C00A8D">
      <w:pPr>
        <w:pStyle w:val="a6"/>
        <w:tabs>
          <w:tab w:val="left" w:pos="0"/>
        </w:tabs>
        <w:spacing w:line="276" w:lineRule="auto"/>
        <w:ind w:firstLine="0"/>
        <w:jc w:val="both"/>
        <w:rPr>
          <w:sz w:val="28"/>
          <w:szCs w:val="28"/>
        </w:rPr>
      </w:pPr>
      <w:r w:rsidRPr="0078764D">
        <w:rPr>
          <w:sz w:val="28"/>
          <w:szCs w:val="28"/>
        </w:rPr>
        <w:t xml:space="preserve">3. Духовно-нравственное воспитание; </w:t>
      </w:r>
    </w:p>
    <w:p w:rsidR="009E6471" w:rsidRPr="0078764D" w:rsidRDefault="009E6471" w:rsidP="00C00A8D">
      <w:pPr>
        <w:pStyle w:val="a6"/>
        <w:tabs>
          <w:tab w:val="left" w:pos="0"/>
        </w:tabs>
        <w:spacing w:line="276" w:lineRule="auto"/>
        <w:ind w:firstLine="0"/>
        <w:jc w:val="both"/>
        <w:rPr>
          <w:sz w:val="28"/>
          <w:szCs w:val="28"/>
        </w:rPr>
      </w:pPr>
      <w:r w:rsidRPr="0078764D">
        <w:rPr>
          <w:sz w:val="28"/>
          <w:szCs w:val="28"/>
        </w:rPr>
        <w:t xml:space="preserve">4. Эстетическое воспитание; </w:t>
      </w:r>
    </w:p>
    <w:p w:rsidR="009E6471" w:rsidRPr="0078764D" w:rsidRDefault="009E6471" w:rsidP="00C00A8D">
      <w:pPr>
        <w:pStyle w:val="a6"/>
        <w:tabs>
          <w:tab w:val="left" w:pos="0"/>
        </w:tabs>
        <w:spacing w:line="276" w:lineRule="auto"/>
        <w:ind w:firstLine="0"/>
        <w:jc w:val="both"/>
        <w:rPr>
          <w:sz w:val="28"/>
          <w:szCs w:val="28"/>
        </w:rPr>
      </w:pPr>
      <w:r w:rsidRPr="0078764D">
        <w:rPr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9E6471" w:rsidRPr="0078764D" w:rsidRDefault="009E6471" w:rsidP="00C00A8D">
      <w:pPr>
        <w:pStyle w:val="a6"/>
        <w:tabs>
          <w:tab w:val="left" w:pos="0"/>
        </w:tabs>
        <w:spacing w:line="276" w:lineRule="auto"/>
        <w:ind w:firstLine="0"/>
        <w:jc w:val="both"/>
        <w:rPr>
          <w:sz w:val="28"/>
          <w:szCs w:val="28"/>
        </w:rPr>
      </w:pPr>
      <w:r w:rsidRPr="0078764D">
        <w:rPr>
          <w:sz w:val="28"/>
          <w:szCs w:val="28"/>
        </w:rPr>
        <w:t xml:space="preserve">6. Трудовое воспитание; </w:t>
      </w:r>
    </w:p>
    <w:p w:rsidR="009E6471" w:rsidRPr="0078764D" w:rsidRDefault="009E6471" w:rsidP="00C00A8D">
      <w:pPr>
        <w:pStyle w:val="a6"/>
        <w:tabs>
          <w:tab w:val="left" w:pos="0"/>
        </w:tabs>
        <w:spacing w:line="276" w:lineRule="auto"/>
        <w:ind w:firstLine="0"/>
        <w:jc w:val="both"/>
        <w:rPr>
          <w:sz w:val="28"/>
          <w:szCs w:val="28"/>
        </w:rPr>
      </w:pPr>
      <w:r w:rsidRPr="0078764D">
        <w:rPr>
          <w:sz w:val="28"/>
          <w:szCs w:val="28"/>
        </w:rPr>
        <w:t xml:space="preserve">7. Экологическое воспитание. </w:t>
      </w:r>
    </w:p>
    <w:p w:rsidR="009E6471" w:rsidRPr="0078764D" w:rsidRDefault="009E6471" w:rsidP="00C00A8D">
      <w:pPr>
        <w:pStyle w:val="a6"/>
        <w:tabs>
          <w:tab w:val="left" w:pos="0"/>
        </w:tabs>
        <w:spacing w:line="276" w:lineRule="auto"/>
        <w:ind w:firstLine="0"/>
        <w:jc w:val="both"/>
        <w:rPr>
          <w:sz w:val="28"/>
          <w:szCs w:val="28"/>
        </w:rPr>
      </w:pPr>
      <w:r w:rsidRPr="0078764D">
        <w:rPr>
          <w:sz w:val="28"/>
          <w:szCs w:val="28"/>
        </w:rPr>
        <w:t>8. Ценности научного познания.</w:t>
      </w:r>
    </w:p>
    <w:p w:rsidR="009E6471" w:rsidRPr="001F6A98" w:rsidRDefault="009E6471" w:rsidP="00C00A8D">
      <w:pPr>
        <w:tabs>
          <w:tab w:val="left" w:pos="0"/>
          <w:tab w:val="left" w:pos="142"/>
        </w:tabs>
        <w:spacing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1F6A9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Соответствует учебному плану МБОУ «</w:t>
      </w:r>
      <w:proofErr w:type="spellStart"/>
      <w:r w:rsidR="00872C9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Айдарская</w:t>
      </w:r>
      <w:proofErr w:type="spellEnd"/>
      <w:r w:rsidR="00872C9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872C9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сош</w:t>
      </w:r>
      <w:proofErr w:type="spellEnd"/>
      <w:r w:rsidR="00872C9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872C9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им.Б.Г.Кандыбина</w:t>
      </w:r>
      <w:proofErr w:type="spellEnd"/>
      <w:r w:rsidRPr="001F6A9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».</w:t>
      </w:r>
    </w:p>
    <w:p w:rsidR="009E6471" w:rsidRPr="001F6A98" w:rsidRDefault="009E6471" w:rsidP="00C00A8D">
      <w:pPr>
        <w:tabs>
          <w:tab w:val="left" w:pos="142"/>
        </w:tabs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A9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ab/>
      </w:r>
      <w:r w:rsidRPr="001F6A98">
        <w:rPr>
          <w:rFonts w:ascii="Times New Roman" w:eastAsia="Calibri" w:hAnsi="Times New Roman" w:cs="Times New Roman"/>
          <w:color w:val="000000"/>
          <w:sz w:val="28"/>
          <w:szCs w:val="28"/>
        </w:rPr>
        <w:t>Срок реализации 2 года</w:t>
      </w:r>
    </w:p>
    <w:p w:rsidR="00C00A8D" w:rsidRPr="00C00A8D" w:rsidRDefault="00C00A8D" w:rsidP="00C00A8D">
      <w:pPr>
        <w:pStyle w:val="a8"/>
        <w:spacing w:line="276" w:lineRule="auto"/>
        <w:ind w:left="938"/>
        <w:jc w:val="both"/>
        <w:rPr>
          <w:sz w:val="28"/>
          <w:szCs w:val="28"/>
        </w:rPr>
      </w:pPr>
      <w:r w:rsidRPr="00C00A8D">
        <w:rPr>
          <w:sz w:val="28"/>
          <w:szCs w:val="28"/>
        </w:rPr>
        <w:t>При составлении</w:t>
      </w:r>
      <w:r w:rsidRPr="00C00A8D">
        <w:rPr>
          <w:spacing w:val="-5"/>
          <w:sz w:val="28"/>
          <w:szCs w:val="28"/>
        </w:rPr>
        <w:t xml:space="preserve"> </w:t>
      </w:r>
      <w:r w:rsidRPr="00C00A8D">
        <w:rPr>
          <w:sz w:val="28"/>
          <w:szCs w:val="28"/>
        </w:rPr>
        <w:t>рабочей</w:t>
      </w:r>
      <w:r w:rsidRPr="00C00A8D">
        <w:rPr>
          <w:spacing w:val="-6"/>
          <w:sz w:val="28"/>
          <w:szCs w:val="28"/>
        </w:rPr>
        <w:t xml:space="preserve"> </w:t>
      </w:r>
      <w:r w:rsidRPr="00C00A8D">
        <w:rPr>
          <w:sz w:val="28"/>
          <w:szCs w:val="28"/>
        </w:rPr>
        <w:t>программы</w:t>
      </w:r>
      <w:r w:rsidRPr="00C00A8D">
        <w:rPr>
          <w:spacing w:val="-5"/>
          <w:sz w:val="28"/>
          <w:szCs w:val="28"/>
        </w:rPr>
        <w:t xml:space="preserve"> </w:t>
      </w:r>
      <w:r w:rsidRPr="00C00A8D">
        <w:rPr>
          <w:sz w:val="28"/>
          <w:szCs w:val="28"/>
        </w:rPr>
        <w:t>использовался</w:t>
      </w:r>
      <w:r w:rsidRPr="00C00A8D">
        <w:rPr>
          <w:spacing w:val="-1"/>
          <w:sz w:val="28"/>
          <w:szCs w:val="28"/>
        </w:rPr>
        <w:t xml:space="preserve"> </w:t>
      </w:r>
      <w:r w:rsidRPr="00C00A8D">
        <w:rPr>
          <w:sz w:val="28"/>
          <w:szCs w:val="28"/>
        </w:rPr>
        <w:t>учебно</w:t>
      </w:r>
      <w:r w:rsidRPr="00C00A8D">
        <w:rPr>
          <w:spacing w:val="6"/>
          <w:sz w:val="28"/>
          <w:szCs w:val="28"/>
        </w:rPr>
        <w:t xml:space="preserve"> </w:t>
      </w:r>
      <w:r w:rsidRPr="00C00A8D">
        <w:rPr>
          <w:sz w:val="28"/>
          <w:szCs w:val="28"/>
        </w:rPr>
        <w:t>–</w:t>
      </w:r>
      <w:r w:rsidRPr="00C00A8D">
        <w:rPr>
          <w:spacing w:val="-1"/>
          <w:sz w:val="28"/>
          <w:szCs w:val="28"/>
        </w:rPr>
        <w:t xml:space="preserve"> </w:t>
      </w:r>
      <w:r w:rsidRPr="00C00A8D">
        <w:rPr>
          <w:sz w:val="28"/>
          <w:szCs w:val="28"/>
        </w:rPr>
        <w:t>методический</w:t>
      </w:r>
      <w:r w:rsidRPr="00C00A8D">
        <w:rPr>
          <w:spacing w:val="-2"/>
          <w:sz w:val="28"/>
          <w:szCs w:val="28"/>
        </w:rPr>
        <w:t xml:space="preserve"> </w:t>
      </w:r>
      <w:r w:rsidRPr="00C00A8D">
        <w:rPr>
          <w:sz w:val="28"/>
          <w:szCs w:val="28"/>
        </w:rPr>
        <w:t>комплект:</w:t>
      </w:r>
    </w:p>
    <w:p w:rsidR="00C00A8D" w:rsidRPr="00C00A8D" w:rsidRDefault="00C00A8D" w:rsidP="00C00A8D">
      <w:pPr>
        <w:pStyle w:val="a3"/>
        <w:widowControl w:val="0"/>
        <w:numPr>
          <w:ilvl w:val="0"/>
          <w:numId w:val="17"/>
        </w:numPr>
        <w:tabs>
          <w:tab w:val="left" w:pos="937"/>
          <w:tab w:val="left" w:pos="938"/>
        </w:tabs>
        <w:autoSpaceDE w:val="0"/>
        <w:autoSpaceDN w:val="0"/>
        <w:spacing w:before="2" w:after="0" w:line="276" w:lineRule="auto"/>
        <w:ind w:right="739"/>
        <w:rPr>
          <w:rFonts w:ascii="Times New Roman" w:hAnsi="Times New Roman" w:cs="Times New Roman"/>
          <w:sz w:val="28"/>
          <w:szCs w:val="28"/>
        </w:rPr>
      </w:pPr>
      <w:r w:rsidRPr="00C00A8D">
        <w:rPr>
          <w:rFonts w:ascii="Times New Roman" w:hAnsi="Times New Roman" w:cs="Times New Roman"/>
          <w:sz w:val="28"/>
          <w:szCs w:val="28"/>
        </w:rPr>
        <w:t>Рудзитис</w:t>
      </w:r>
      <w:r w:rsidRPr="00C00A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Г.Е.</w:t>
      </w:r>
      <w:r w:rsidRPr="00C00A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Химия:</w:t>
      </w:r>
      <w:r w:rsidRPr="00C00A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учебник</w:t>
      </w:r>
      <w:r w:rsidRPr="00C00A8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для</w:t>
      </w:r>
      <w:r w:rsidRPr="00C00A8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10</w:t>
      </w:r>
      <w:r w:rsidRPr="00C00A8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класса</w:t>
      </w:r>
      <w:r w:rsidRPr="00C00A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C00A8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учреждений</w:t>
      </w:r>
      <w:r w:rsidRPr="00C00A8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/Г.Е.Рудзитис,</w:t>
      </w:r>
      <w:r w:rsidRPr="00C00A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Ф.Г.Фельдман.</w:t>
      </w:r>
      <w:r w:rsidRPr="00C00A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–</w:t>
      </w:r>
      <w:r w:rsidRPr="00C00A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М.:</w:t>
      </w:r>
      <w:r w:rsidRPr="00C00A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Просвещение,</w:t>
      </w:r>
      <w:r w:rsidRPr="00C00A8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2020.</w:t>
      </w:r>
    </w:p>
    <w:p w:rsidR="00C00A8D" w:rsidRPr="00C00A8D" w:rsidRDefault="00C00A8D" w:rsidP="00C00A8D">
      <w:pPr>
        <w:pStyle w:val="a3"/>
        <w:widowControl w:val="0"/>
        <w:numPr>
          <w:ilvl w:val="0"/>
          <w:numId w:val="17"/>
        </w:numPr>
        <w:tabs>
          <w:tab w:val="left" w:pos="937"/>
          <w:tab w:val="left" w:pos="938"/>
        </w:tabs>
        <w:autoSpaceDE w:val="0"/>
        <w:autoSpaceDN w:val="0"/>
        <w:spacing w:before="2" w:after="0" w:line="276" w:lineRule="auto"/>
        <w:ind w:left="951" w:right="739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C00A8D">
        <w:rPr>
          <w:rFonts w:ascii="Times New Roman" w:hAnsi="Times New Roman" w:cs="Times New Roman"/>
          <w:sz w:val="28"/>
          <w:szCs w:val="28"/>
        </w:rPr>
        <w:t>Рудзитис</w:t>
      </w:r>
      <w:r w:rsidRPr="00C00A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Г.Е.</w:t>
      </w:r>
      <w:r w:rsidRPr="00C00A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Химия:</w:t>
      </w:r>
      <w:r w:rsidRPr="00C00A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учебник</w:t>
      </w:r>
      <w:r w:rsidRPr="00C00A8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для</w:t>
      </w:r>
      <w:r w:rsidRPr="00C00A8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0A8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класса</w:t>
      </w:r>
      <w:r w:rsidRPr="00C00A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C00A8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учреждений</w:t>
      </w:r>
      <w:r w:rsidRPr="00C00A8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/Г.Е.Рудзитис,</w:t>
      </w:r>
      <w:r w:rsidRPr="00C00A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Ф.Г.Фельдман.</w:t>
      </w:r>
      <w:r w:rsidRPr="00C00A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–</w:t>
      </w:r>
      <w:r w:rsidRPr="00C00A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М.:</w:t>
      </w:r>
      <w:r w:rsidRPr="00C00A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Просвещение,</w:t>
      </w:r>
      <w:r w:rsidRPr="00C00A8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C00A8D">
        <w:rPr>
          <w:rFonts w:ascii="Times New Roman" w:hAnsi="Times New Roman" w:cs="Times New Roman"/>
          <w:sz w:val="28"/>
          <w:szCs w:val="28"/>
        </w:rPr>
        <w:t>.</w:t>
      </w:r>
    </w:p>
    <w:p w:rsidR="00C00A8D" w:rsidRPr="00C00A8D" w:rsidRDefault="00C00A8D" w:rsidP="00C00A8D">
      <w:pPr>
        <w:pStyle w:val="a3"/>
        <w:widowControl w:val="0"/>
        <w:numPr>
          <w:ilvl w:val="0"/>
          <w:numId w:val="17"/>
        </w:numPr>
        <w:tabs>
          <w:tab w:val="left" w:pos="937"/>
          <w:tab w:val="left" w:pos="938"/>
        </w:tabs>
        <w:autoSpaceDE w:val="0"/>
        <w:autoSpaceDN w:val="0"/>
        <w:spacing w:before="2" w:after="0" w:line="276" w:lineRule="auto"/>
        <w:ind w:left="951" w:right="735" w:hanging="36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00A8D">
        <w:rPr>
          <w:rFonts w:ascii="Times New Roman" w:hAnsi="Times New Roman" w:cs="Times New Roman"/>
          <w:sz w:val="28"/>
          <w:szCs w:val="28"/>
        </w:rPr>
        <w:t>Радецкий</w:t>
      </w:r>
      <w:proofErr w:type="spellEnd"/>
      <w:r w:rsidRPr="00C00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А.М.</w:t>
      </w:r>
      <w:r w:rsidRPr="00C00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Дидактический</w:t>
      </w:r>
      <w:r w:rsidRPr="00C00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материал</w:t>
      </w:r>
      <w:r w:rsidRPr="00C00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по</w:t>
      </w:r>
      <w:r w:rsidRPr="00C00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химии</w:t>
      </w:r>
      <w:r w:rsidRPr="00C00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10-11:</w:t>
      </w:r>
      <w:r w:rsidRPr="00C00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пособие</w:t>
      </w:r>
      <w:r w:rsidRPr="00C00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для</w:t>
      </w:r>
      <w:r w:rsidRPr="00C00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учителя/</w:t>
      </w:r>
      <w:r w:rsidRPr="00C00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00A8D">
        <w:rPr>
          <w:rFonts w:ascii="Times New Roman" w:hAnsi="Times New Roman" w:cs="Times New Roman"/>
          <w:sz w:val="28"/>
          <w:szCs w:val="28"/>
        </w:rPr>
        <w:t>А.М.Радецкий</w:t>
      </w:r>
      <w:proofErr w:type="spellEnd"/>
      <w:r w:rsidRPr="00C00A8D">
        <w:rPr>
          <w:rFonts w:ascii="Times New Roman" w:hAnsi="Times New Roman" w:cs="Times New Roman"/>
          <w:sz w:val="28"/>
          <w:szCs w:val="28"/>
        </w:rPr>
        <w:t>.</w:t>
      </w:r>
      <w:r w:rsidRPr="00C00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–</w:t>
      </w:r>
      <w:r w:rsidRPr="00C00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М.:</w:t>
      </w:r>
      <w:r w:rsidRPr="00C00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Просвещение,</w:t>
      </w:r>
      <w:r w:rsidRPr="00C00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2015г.</w:t>
      </w:r>
      <w:r w:rsidRPr="00C00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М.:</w:t>
      </w:r>
      <w:r w:rsidRPr="00C00A8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Просвещение,</w:t>
      </w:r>
      <w:r w:rsidRPr="00C00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2011г.</w:t>
      </w:r>
      <w:r w:rsidRPr="00C00A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-80с.</w:t>
      </w:r>
    </w:p>
    <w:p w:rsidR="00C00A8D" w:rsidRPr="00C00A8D" w:rsidRDefault="00C00A8D" w:rsidP="00C00A8D">
      <w:pPr>
        <w:pStyle w:val="a3"/>
        <w:widowControl w:val="0"/>
        <w:numPr>
          <w:ilvl w:val="0"/>
          <w:numId w:val="17"/>
        </w:numPr>
        <w:tabs>
          <w:tab w:val="left" w:pos="937"/>
          <w:tab w:val="left" w:pos="938"/>
        </w:tabs>
        <w:autoSpaceDE w:val="0"/>
        <w:autoSpaceDN w:val="0"/>
        <w:spacing w:before="5" w:after="0" w:line="240" w:lineRule="auto"/>
        <w:ind w:left="937" w:hanging="34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00A8D">
        <w:rPr>
          <w:rFonts w:ascii="Times New Roman" w:hAnsi="Times New Roman" w:cs="Times New Roman"/>
          <w:sz w:val="28"/>
          <w:szCs w:val="28"/>
        </w:rPr>
        <w:lastRenderedPageBreak/>
        <w:t>Гара</w:t>
      </w:r>
      <w:proofErr w:type="spellEnd"/>
      <w:r w:rsidRPr="00C00A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Н.Н.,</w:t>
      </w:r>
      <w:r w:rsidRPr="00C00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00A8D">
        <w:rPr>
          <w:rFonts w:ascii="Times New Roman" w:hAnsi="Times New Roman" w:cs="Times New Roman"/>
          <w:sz w:val="28"/>
          <w:szCs w:val="28"/>
        </w:rPr>
        <w:t>Габрусева</w:t>
      </w:r>
      <w:proofErr w:type="spellEnd"/>
      <w:r w:rsidRPr="00C00A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Н.И.</w:t>
      </w:r>
      <w:r w:rsidRPr="00C00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Химия.</w:t>
      </w:r>
      <w:r w:rsidRPr="00C00A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Задачник</w:t>
      </w:r>
      <w:r w:rsidRPr="00C00A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с</w:t>
      </w:r>
      <w:r w:rsidRPr="00C00A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«помощником».</w:t>
      </w:r>
      <w:r w:rsidRPr="00C00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10-11</w:t>
      </w:r>
      <w:r w:rsidRPr="00C00A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00A8D">
        <w:rPr>
          <w:rFonts w:ascii="Times New Roman" w:hAnsi="Times New Roman" w:cs="Times New Roman"/>
          <w:sz w:val="28"/>
          <w:szCs w:val="28"/>
        </w:rPr>
        <w:t>классы</w:t>
      </w:r>
      <w:r w:rsidRPr="00C00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6426B5" w:rsidRPr="00AD7CE0" w:rsidRDefault="00C00A8D" w:rsidP="006426B5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AD7CE0">
        <w:rPr>
          <w:b/>
          <w:sz w:val="28"/>
          <w:szCs w:val="28"/>
        </w:rPr>
        <w:t>Выполнение практической части</w:t>
      </w:r>
    </w:p>
    <w:p w:rsidR="00C00A8D" w:rsidRDefault="00C00A8D" w:rsidP="006426B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 класс: 2 контрольные работы, 4 практической работы и 5 лабораторных опытов</w:t>
      </w:r>
    </w:p>
    <w:p w:rsidR="00AD7CE0" w:rsidRPr="00AD7CE0" w:rsidRDefault="00C00A8D" w:rsidP="00AD7CE0">
      <w:pPr>
        <w:rPr>
          <w:rFonts w:ascii="Times New Roman" w:hAnsi="Times New Roman" w:cs="Times New Roman"/>
          <w:sz w:val="28"/>
          <w:szCs w:val="28"/>
        </w:rPr>
      </w:pPr>
      <w:r w:rsidRPr="00AD7CE0">
        <w:rPr>
          <w:rFonts w:ascii="Times New Roman" w:hAnsi="Times New Roman" w:cs="Times New Roman"/>
          <w:sz w:val="28"/>
          <w:szCs w:val="28"/>
        </w:rPr>
        <w:t xml:space="preserve">11 класс </w:t>
      </w:r>
      <w:r w:rsidR="00AD7CE0" w:rsidRPr="00AD7CE0">
        <w:rPr>
          <w:rFonts w:ascii="Times New Roman" w:hAnsi="Times New Roman" w:cs="Times New Roman"/>
          <w:sz w:val="28"/>
          <w:szCs w:val="28"/>
        </w:rPr>
        <w:t xml:space="preserve">2 контрольных работ и 3 практических работ и  3 лабораторных опыта </w:t>
      </w:r>
    </w:p>
    <w:p w:rsidR="00C00A8D" w:rsidRPr="00357A5C" w:rsidRDefault="00C00A8D" w:rsidP="006426B5">
      <w:pPr>
        <w:pStyle w:val="Default"/>
        <w:spacing w:line="276" w:lineRule="auto"/>
        <w:jc w:val="both"/>
        <w:rPr>
          <w:sz w:val="28"/>
          <w:szCs w:val="28"/>
        </w:rPr>
      </w:pPr>
    </w:p>
    <w:p w:rsidR="006426B5" w:rsidRPr="00357A5C" w:rsidRDefault="006426B5" w:rsidP="006426B5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357A5C">
        <w:rPr>
          <w:sz w:val="28"/>
          <w:szCs w:val="28"/>
        </w:rPr>
        <w:t>самостоятельно</w:t>
      </w:r>
      <w:proofErr w:type="gramEnd"/>
      <w:r w:rsidRPr="00357A5C">
        <w:rPr>
          <w:sz w:val="28"/>
          <w:szCs w:val="28"/>
        </w:rPr>
        <w:t xml:space="preserve"> ставить цели и определять пути их достижения, использовать приобретенный в школе опыт деятельности в реальной жизни, за рамками учебного процесса. </w:t>
      </w:r>
    </w:p>
    <w:p w:rsidR="006426B5" w:rsidRDefault="006426B5" w:rsidP="006426B5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6426B5" w:rsidRPr="00357A5C" w:rsidRDefault="006426B5" w:rsidP="006426B5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b/>
          <w:bCs/>
          <w:sz w:val="28"/>
          <w:szCs w:val="28"/>
        </w:rPr>
        <w:t xml:space="preserve">Главные цели </w:t>
      </w:r>
      <w:r>
        <w:rPr>
          <w:sz w:val="28"/>
          <w:szCs w:val="28"/>
        </w:rPr>
        <w:t xml:space="preserve">среднего </w:t>
      </w:r>
      <w:r w:rsidRPr="00357A5C">
        <w:rPr>
          <w:sz w:val="28"/>
          <w:szCs w:val="28"/>
        </w:rPr>
        <w:t xml:space="preserve"> общего образования состоят: </w:t>
      </w:r>
    </w:p>
    <w:p w:rsidR="006426B5" w:rsidRPr="00357A5C" w:rsidRDefault="006426B5" w:rsidP="006426B5">
      <w:pPr>
        <w:pStyle w:val="Default"/>
        <w:spacing w:after="25"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1. в формировании целостного представления о мире, основанного на приобретенных знаниях, умениях и способах деятельности; </w:t>
      </w:r>
    </w:p>
    <w:p w:rsidR="006426B5" w:rsidRPr="00357A5C" w:rsidRDefault="006426B5" w:rsidP="006426B5">
      <w:pPr>
        <w:pStyle w:val="Default"/>
        <w:spacing w:after="25"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2. в приобретении опыта разнообразной деятельности, опыта познания и самопознания; </w:t>
      </w:r>
    </w:p>
    <w:p w:rsidR="006426B5" w:rsidRPr="00357A5C" w:rsidRDefault="006426B5" w:rsidP="006426B5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3. в подготовке к осуществлению осознанного выбора индивидуальной образовательной или профессиональной траектории. </w:t>
      </w:r>
    </w:p>
    <w:p w:rsidR="006426B5" w:rsidRPr="00357A5C" w:rsidRDefault="006426B5" w:rsidP="006426B5">
      <w:pPr>
        <w:pStyle w:val="Default"/>
        <w:spacing w:line="276" w:lineRule="auto"/>
        <w:jc w:val="both"/>
        <w:rPr>
          <w:sz w:val="28"/>
          <w:szCs w:val="28"/>
        </w:rPr>
      </w:pPr>
    </w:p>
    <w:p w:rsidR="006426B5" w:rsidRPr="00357A5C" w:rsidRDefault="006426B5" w:rsidP="006426B5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Большой вклад в достижение главных целей среднего общего образования вносит изучение химии, которое </w:t>
      </w:r>
      <w:r w:rsidRPr="00357A5C">
        <w:rPr>
          <w:b/>
          <w:bCs/>
          <w:sz w:val="28"/>
          <w:szCs w:val="28"/>
        </w:rPr>
        <w:t>призвано обеспечить</w:t>
      </w:r>
      <w:r w:rsidRPr="00357A5C">
        <w:rPr>
          <w:sz w:val="28"/>
          <w:szCs w:val="28"/>
        </w:rPr>
        <w:t xml:space="preserve">: </w:t>
      </w:r>
    </w:p>
    <w:p w:rsidR="006426B5" w:rsidRPr="00357A5C" w:rsidRDefault="006426B5" w:rsidP="006426B5">
      <w:pPr>
        <w:pStyle w:val="Default"/>
        <w:spacing w:after="30"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1. формирование системы химических знаний как компонента </w:t>
      </w:r>
      <w:proofErr w:type="gramStart"/>
      <w:r w:rsidRPr="00357A5C">
        <w:rPr>
          <w:sz w:val="28"/>
          <w:szCs w:val="28"/>
        </w:rPr>
        <w:t>естественно-научной</w:t>
      </w:r>
      <w:proofErr w:type="gramEnd"/>
      <w:r w:rsidRPr="00357A5C">
        <w:rPr>
          <w:sz w:val="28"/>
          <w:szCs w:val="28"/>
        </w:rPr>
        <w:t xml:space="preserve"> картины мира; </w:t>
      </w:r>
    </w:p>
    <w:p w:rsidR="006426B5" w:rsidRPr="00357A5C" w:rsidRDefault="006426B5" w:rsidP="00C00A8D">
      <w:pPr>
        <w:pStyle w:val="Default"/>
        <w:spacing w:after="30"/>
        <w:jc w:val="both"/>
        <w:rPr>
          <w:sz w:val="28"/>
          <w:szCs w:val="28"/>
        </w:rPr>
      </w:pPr>
      <w:r w:rsidRPr="00357A5C">
        <w:rPr>
          <w:sz w:val="28"/>
          <w:szCs w:val="28"/>
        </w:rPr>
        <w:t>2. развитие личности обучающихся, их интеллектуальное и нрав</w:t>
      </w:r>
      <w:r>
        <w:rPr>
          <w:sz w:val="28"/>
          <w:szCs w:val="28"/>
        </w:rPr>
        <w:t>ст</w:t>
      </w:r>
      <w:r w:rsidRPr="00357A5C">
        <w:rPr>
          <w:sz w:val="28"/>
          <w:szCs w:val="28"/>
        </w:rPr>
        <w:t xml:space="preserve">венное совершенствование, формирование у них гуманистических отношений и экологически целесообразного поведения в быту и трудовой деятельности; </w:t>
      </w:r>
    </w:p>
    <w:p w:rsidR="006426B5" w:rsidRPr="00357A5C" w:rsidRDefault="006426B5" w:rsidP="00C00A8D">
      <w:pPr>
        <w:pStyle w:val="Default"/>
        <w:spacing w:after="30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3. выработку понимания общественной потребности в развитии химии, а также формирование отношения к химии как возможной области будущей практической деятельности; </w:t>
      </w:r>
    </w:p>
    <w:p w:rsidR="006426B5" w:rsidRPr="00357A5C" w:rsidRDefault="006426B5" w:rsidP="00C00A8D">
      <w:pPr>
        <w:pStyle w:val="Default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4. формирование умения безопасного обращения с веществами, используемыми в повседневной жизни. </w:t>
      </w:r>
    </w:p>
    <w:p w:rsidR="006426B5" w:rsidRPr="00357A5C" w:rsidRDefault="006426B5" w:rsidP="006426B5">
      <w:pPr>
        <w:pStyle w:val="Default"/>
        <w:spacing w:line="276" w:lineRule="auto"/>
        <w:jc w:val="both"/>
        <w:rPr>
          <w:sz w:val="28"/>
          <w:szCs w:val="28"/>
        </w:rPr>
      </w:pPr>
    </w:p>
    <w:p w:rsidR="006426B5" w:rsidRPr="00357A5C" w:rsidRDefault="006426B5" w:rsidP="006426B5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b/>
          <w:bCs/>
          <w:i/>
          <w:iCs/>
          <w:sz w:val="28"/>
          <w:szCs w:val="28"/>
        </w:rPr>
        <w:t xml:space="preserve">Целями изучения химии в средней школе являются: </w:t>
      </w:r>
    </w:p>
    <w:p w:rsidR="006426B5" w:rsidRPr="00357A5C" w:rsidRDefault="006426B5" w:rsidP="006426B5">
      <w:pPr>
        <w:pStyle w:val="Default"/>
        <w:spacing w:after="30"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>1</w:t>
      </w:r>
      <w:r w:rsidRPr="004546FB">
        <w:rPr>
          <w:b/>
          <w:sz w:val="28"/>
          <w:szCs w:val="28"/>
        </w:rPr>
        <w:t>. формирование умения</w:t>
      </w:r>
      <w:r w:rsidRPr="00357A5C">
        <w:rPr>
          <w:sz w:val="28"/>
          <w:szCs w:val="28"/>
        </w:rPr>
        <w:t xml:space="preserve"> видеть и понимать ценность образования, значимость химического знания для каждого человека независимо от его профессиональной деятельности; умение различать факты и оценки, сравнивать оценочные выводы, видеть их связь с критериями оценок и связь </w:t>
      </w:r>
      <w:r w:rsidRPr="00357A5C">
        <w:rPr>
          <w:sz w:val="28"/>
          <w:szCs w:val="28"/>
        </w:rPr>
        <w:lastRenderedPageBreak/>
        <w:t xml:space="preserve">критериев с определенной системой ценностей, формулировать и обосновывать собственную позицию; </w:t>
      </w:r>
    </w:p>
    <w:p w:rsidR="006426B5" w:rsidRPr="00357A5C" w:rsidRDefault="006426B5" w:rsidP="006426B5">
      <w:pPr>
        <w:pStyle w:val="Default"/>
        <w:spacing w:after="30"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2. </w:t>
      </w:r>
      <w:r w:rsidRPr="004546FB">
        <w:rPr>
          <w:b/>
          <w:sz w:val="28"/>
          <w:szCs w:val="28"/>
        </w:rPr>
        <w:t>формирование целостного представления о мире</w:t>
      </w:r>
      <w:r w:rsidRPr="00357A5C">
        <w:rPr>
          <w:sz w:val="28"/>
          <w:szCs w:val="28"/>
        </w:rPr>
        <w:t xml:space="preserve">, представления о роли химии в создании современной </w:t>
      </w:r>
      <w:proofErr w:type="gramStart"/>
      <w:r w:rsidRPr="00357A5C">
        <w:rPr>
          <w:sz w:val="28"/>
          <w:szCs w:val="28"/>
        </w:rPr>
        <w:t>естественно-научной</w:t>
      </w:r>
      <w:proofErr w:type="gramEnd"/>
      <w:r w:rsidRPr="00357A5C">
        <w:rPr>
          <w:sz w:val="28"/>
          <w:szCs w:val="28"/>
        </w:rPr>
        <w:t xml:space="preserve"> картины мира, умения объяснять объекты и процессы окружающей действительности (природной, социальной, культурной, технической среды), используя для этого химические знания; </w:t>
      </w:r>
    </w:p>
    <w:p w:rsidR="006426B5" w:rsidRPr="00357A5C" w:rsidRDefault="006426B5" w:rsidP="006426B5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3. </w:t>
      </w:r>
      <w:r w:rsidRPr="004546FB">
        <w:rPr>
          <w:b/>
          <w:sz w:val="28"/>
          <w:szCs w:val="28"/>
        </w:rPr>
        <w:t>приобретение опыта</w:t>
      </w:r>
      <w:r w:rsidRPr="00357A5C">
        <w:rPr>
          <w:sz w:val="28"/>
          <w:szCs w:val="28"/>
        </w:rPr>
        <w:t xml:space="preserve"> разнообразной деятельности, опыта познания и самопознания,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 </w:t>
      </w:r>
    </w:p>
    <w:p w:rsidR="006426B5" w:rsidRPr="00357A5C" w:rsidRDefault="006426B5" w:rsidP="006426B5">
      <w:pPr>
        <w:pStyle w:val="Default"/>
        <w:spacing w:after="30"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4. </w:t>
      </w:r>
      <w:r w:rsidRPr="00357A5C">
        <w:rPr>
          <w:b/>
          <w:bCs/>
          <w:sz w:val="28"/>
          <w:szCs w:val="28"/>
        </w:rPr>
        <w:t xml:space="preserve">освоение знаний </w:t>
      </w:r>
      <w:r w:rsidRPr="00357A5C">
        <w:rPr>
          <w:sz w:val="28"/>
          <w:szCs w:val="28"/>
        </w:rPr>
        <w:t xml:space="preserve">о химической составляющей естественнонаучной картины мира, важнейших химических понятий, законах и теориях; </w:t>
      </w:r>
    </w:p>
    <w:p w:rsidR="006426B5" w:rsidRPr="00357A5C" w:rsidRDefault="006426B5" w:rsidP="006426B5">
      <w:pPr>
        <w:pStyle w:val="Default"/>
        <w:spacing w:after="30"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5. </w:t>
      </w:r>
      <w:r w:rsidRPr="00357A5C">
        <w:rPr>
          <w:b/>
          <w:bCs/>
          <w:sz w:val="28"/>
          <w:szCs w:val="28"/>
        </w:rPr>
        <w:t xml:space="preserve">овладение умениями </w:t>
      </w:r>
      <w:r w:rsidRPr="00357A5C">
        <w:rPr>
          <w:sz w:val="28"/>
          <w:szCs w:val="28"/>
        </w:rPr>
        <w:t xml:space="preserve"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6426B5" w:rsidRPr="00357A5C" w:rsidRDefault="006426B5" w:rsidP="006426B5">
      <w:pPr>
        <w:pStyle w:val="Default"/>
        <w:spacing w:after="30"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6. </w:t>
      </w:r>
      <w:r w:rsidRPr="00357A5C">
        <w:rPr>
          <w:b/>
          <w:bCs/>
          <w:sz w:val="28"/>
          <w:szCs w:val="28"/>
        </w:rPr>
        <w:t xml:space="preserve">развитие </w:t>
      </w:r>
      <w:r w:rsidRPr="00357A5C">
        <w:rPr>
          <w:sz w:val="28"/>
          <w:szCs w:val="28"/>
        </w:rPr>
        <w:t xml:space="preserve"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6426B5" w:rsidRPr="00357A5C" w:rsidRDefault="006426B5" w:rsidP="006426B5">
      <w:pPr>
        <w:pStyle w:val="Default"/>
        <w:spacing w:after="30"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7. </w:t>
      </w:r>
      <w:r w:rsidRPr="00357A5C">
        <w:rPr>
          <w:b/>
          <w:bCs/>
          <w:sz w:val="28"/>
          <w:szCs w:val="28"/>
        </w:rPr>
        <w:t xml:space="preserve">воспитание </w:t>
      </w:r>
      <w:r w:rsidRPr="00357A5C">
        <w:rPr>
          <w:sz w:val="28"/>
          <w:szCs w:val="28"/>
        </w:rPr>
        <w:t xml:space="preserve"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 </w:t>
      </w:r>
    </w:p>
    <w:p w:rsidR="006426B5" w:rsidRPr="00357A5C" w:rsidRDefault="006426B5" w:rsidP="006426B5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8. </w:t>
      </w:r>
      <w:r w:rsidRPr="00357A5C">
        <w:rPr>
          <w:b/>
          <w:bCs/>
          <w:sz w:val="28"/>
          <w:szCs w:val="28"/>
        </w:rPr>
        <w:t xml:space="preserve">применение полученных знаний и умений </w:t>
      </w:r>
      <w:r w:rsidRPr="00357A5C">
        <w:rPr>
          <w:sz w:val="28"/>
          <w:szCs w:val="28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6426B5" w:rsidRPr="00357A5C" w:rsidRDefault="006426B5" w:rsidP="006426B5">
      <w:pPr>
        <w:pStyle w:val="Default"/>
        <w:spacing w:line="276" w:lineRule="auto"/>
        <w:jc w:val="both"/>
        <w:rPr>
          <w:sz w:val="28"/>
          <w:szCs w:val="28"/>
        </w:rPr>
      </w:pPr>
    </w:p>
    <w:p w:rsidR="00C95D70" w:rsidRDefault="00C95D70" w:rsidP="006426B5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FE2F2E">
        <w:rPr>
          <w:b/>
          <w:sz w:val="28"/>
          <w:szCs w:val="28"/>
        </w:rPr>
        <w:t>Раздел 1. Планируемые результаты</w:t>
      </w:r>
      <w:r w:rsidRPr="00357A5C">
        <w:rPr>
          <w:b/>
          <w:bCs/>
          <w:i/>
          <w:iCs/>
          <w:sz w:val="28"/>
          <w:szCs w:val="28"/>
        </w:rPr>
        <w:t xml:space="preserve"> </w:t>
      </w:r>
    </w:p>
    <w:p w:rsidR="006426B5" w:rsidRPr="00357A5C" w:rsidRDefault="006426B5" w:rsidP="006426B5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Деятельность образовательного учреждения общего образования в обучении химии в средней (полной) школе должна быть направлена на достижение следующих </w:t>
      </w:r>
      <w:r w:rsidRPr="00357A5C">
        <w:rPr>
          <w:b/>
          <w:bCs/>
          <w:sz w:val="28"/>
          <w:szCs w:val="28"/>
        </w:rPr>
        <w:t xml:space="preserve">личностных результатов: </w:t>
      </w:r>
    </w:p>
    <w:p w:rsidR="006426B5" w:rsidRPr="00357A5C" w:rsidRDefault="006426B5" w:rsidP="006426B5">
      <w:pPr>
        <w:pStyle w:val="Default"/>
        <w:numPr>
          <w:ilvl w:val="0"/>
          <w:numId w:val="2"/>
        </w:numPr>
        <w:spacing w:after="49"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в ценностно-ориентационной сфере – воспитание чувства </w:t>
      </w:r>
      <w:proofErr w:type="spellStart"/>
      <w:r w:rsidRPr="00357A5C">
        <w:rPr>
          <w:sz w:val="28"/>
          <w:szCs w:val="28"/>
        </w:rPr>
        <w:t>гордостиза</w:t>
      </w:r>
      <w:proofErr w:type="spellEnd"/>
      <w:r w:rsidRPr="00357A5C">
        <w:rPr>
          <w:sz w:val="28"/>
          <w:szCs w:val="28"/>
        </w:rPr>
        <w:t xml:space="preserve"> российскую химическую науку, гуманизма, целеустремленности; </w:t>
      </w:r>
    </w:p>
    <w:p w:rsidR="006426B5" w:rsidRPr="00357A5C" w:rsidRDefault="006426B5" w:rsidP="006426B5">
      <w:pPr>
        <w:pStyle w:val="Default"/>
        <w:numPr>
          <w:ilvl w:val="0"/>
          <w:numId w:val="2"/>
        </w:numPr>
        <w:spacing w:after="49"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lastRenderedPageBreak/>
        <w:t xml:space="preserve">в трудовой сфере – готовность к осознанному выбору дальнейшей образовательной траектории; </w:t>
      </w:r>
    </w:p>
    <w:p w:rsidR="006426B5" w:rsidRDefault="006426B5" w:rsidP="006426B5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в познавательной сфере – умение управлять своей познавательной деятельностью. </w:t>
      </w:r>
    </w:p>
    <w:p w:rsidR="003E6D40" w:rsidRPr="00357A5C" w:rsidRDefault="003E6D40" w:rsidP="003E6D40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3E6D40" w:rsidRPr="003E6D40" w:rsidRDefault="003E6D40" w:rsidP="003E6D40">
      <w:pPr>
        <w:pStyle w:val="1"/>
        <w:tabs>
          <w:tab w:val="left" w:pos="0"/>
        </w:tabs>
        <w:jc w:val="both"/>
        <w:rPr>
          <w:rFonts w:ascii="Times New Roman" w:hAnsi="Times New Roman" w:cs="Times New Roman"/>
        </w:rPr>
      </w:pPr>
      <w:r w:rsidRPr="003E6D40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3E6D40">
        <w:rPr>
          <w:rFonts w:ascii="Times New Roman" w:hAnsi="Times New Roman" w:cs="Times New Roman"/>
        </w:rPr>
        <w:t xml:space="preserve">отражают </w:t>
      </w:r>
      <w:proofErr w:type="spellStart"/>
      <w:r w:rsidRPr="003E6D40">
        <w:rPr>
          <w:rFonts w:ascii="Times New Roman" w:hAnsi="Times New Roman" w:cs="Times New Roman"/>
        </w:rPr>
        <w:t>сформированность</w:t>
      </w:r>
      <w:proofErr w:type="spellEnd"/>
      <w:r w:rsidRPr="003E6D40">
        <w:rPr>
          <w:rFonts w:ascii="Times New Roman" w:hAnsi="Times New Roman" w:cs="Times New Roman"/>
        </w:rPr>
        <w:t>, в том числе в части:</w:t>
      </w:r>
    </w:p>
    <w:p w:rsidR="003E6D40" w:rsidRPr="003E6D40" w:rsidRDefault="003E6D40" w:rsidP="003E6D40">
      <w:pPr>
        <w:pStyle w:val="30"/>
        <w:keepNext/>
        <w:keepLines/>
        <w:numPr>
          <w:ilvl w:val="0"/>
          <w:numId w:val="5"/>
        </w:numPr>
        <w:tabs>
          <w:tab w:val="left" w:pos="0"/>
          <w:tab w:val="left" w:pos="770"/>
        </w:tabs>
        <w:ind w:firstLine="0"/>
        <w:jc w:val="both"/>
        <w:rPr>
          <w:rFonts w:ascii="Times New Roman" w:hAnsi="Times New Roman" w:cs="Times New Roman"/>
        </w:rPr>
      </w:pPr>
      <w:bookmarkStart w:id="1" w:name="bookmark30"/>
      <w:bookmarkStart w:id="2" w:name="bookmark28"/>
      <w:bookmarkStart w:id="3" w:name="bookmark29"/>
      <w:bookmarkStart w:id="4" w:name="bookmark31"/>
      <w:bookmarkEnd w:id="1"/>
      <w:r w:rsidRPr="003E6D40">
        <w:rPr>
          <w:rFonts w:ascii="Times New Roman" w:hAnsi="Times New Roman" w:cs="Times New Roman"/>
        </w:rPr>
        <w:t>Гражданского воспитания</w:t>
      </w:r>
      <w:bookmarkEnd w:id="2"/>
      <w:bookmarkEnd w:id="3"/>
      <w:bookmarkEnd w:id="4"/>
    </w:p>
    <w:p w:rsidR="003E6D40" w:rsidRPr="003E6D40" w:rsidRDefault="003E6D40" w:rsidP="00BB3E19">
      <w:pPr>
        <w:pStyle w:val="1"/>
        <w:numPr>
          <w:ilvl w:val="1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E6D40">
        <w:rPr>
          <w:rFonts w:ascii="Times New Roman" w:hAnsi="Times New Roman" w:cs="Times New Roman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3E6D40" w:rsidRPr="003E6D40" w:rsidRDefault="003E6D40" w:rsidP="003E6D40">
      <w:pPr>
        <w:pStyle w:val="30"/>
        <w:keepNext/>
        <w:keepLines/>
        <w:numPr>
          <w:ilvl w:val="0"/>
          <w:numId w:val="5"/>
        </w:numPr>
        <w:tabs>
          <w:tab w:val="left" w:pos="0"/>
          <w:tab w:val="left" w:pos="770"/>
        </w:tabs>
        <w:ind w:firstLine="0"/>
        <w:jc w:val="both"/>
        <w:rPr>
          <w:rFonts w:ascii="Times New Roman" w:hAnsi="Times New Roman" w:cs="Times New Roman"/>
        </w:rPr>
      </w:pPr>
      <w:bookmarkStart w:id="5" w:name="bookmark34"/>
      <w:bookmarkStart w:id="6" w:name="bookmark32"/>
      <w:bookmarkStart w:id="7" w:name="bookmark33"/>
      <w:bookmarkStart w:id="8" w:name="bookmark35"/>
      <w:bookmarkEnd w:id="5"/>
      <w:r w:rsidRPr="003E6D40">
        <w:rPr>
          <w:rFonts w:ascii="Times New Roman" w:hAnsi="Times New Roman" w:cs="Times New Roman"/>
        </w:rPr>
        <w:t>Патриотического воспитания</w:t>
      </w:r>
      <w:bookmarkEnd w:id="6"/>
      <w:bookmarkEnd w:id="7"/>
      <w:bookmarkEnd w:id="8"/>
    </w:p>
    <w:p w:rsidR="003E6D40" w:rsidRPr="003E6D40" w:rsidRDefault="00BB3E19" w:rsidP="003E6D40">
      <w:pPr>
        <w:pStyle w:val="1"/>
        <w:tabs>
          <w:tab w:val="left" w:pos="0"/>
          <w:tab w:val="left" w:leader="hyphen" w:pos="80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3E6D40" w:rsidRPr="003E6D40">
        <w:rPr>
          <w:rFonts w:ascii="Times New Roman" w:hAnsi="Times New Roman" w:cs="Times New Roman"/>
        </w:rPr>
        <w:t>ценностного отношения к отечественному культурному, историческому и научному наследию, понимания значения химии для  науки в жизни современного общества, способности владеть достоверной информацией о передовых достижениях и открытиях мировой и отечественной  химии, заинтересованности в научных знаниях об устройстве мира и общества;</w:t>
      </w:r>
    </w:p>
    <w:p w:rsidR="003E6D40" w:rsidRPr="003E6D40" w:rsidRDefault="003E6D40" w:rsidP="003E6D40">
      <w:pPr>
        <w:pStyle w:val="30"/>
        <w:keepNext/>
        <w:keepLines/>
        <w:numPr>
          <w:ilvl w:val="0"/>
          <w:numId w:val="5"/>
        </w:numPr>
        <w:tabs>
          <w:tab w:val="left" w:pos="0"/>
          <w:tab w:val="left" w:pos="770"/>
        </w:tabs>
        <w:ind w:firstLine="0"/>
        <w:jc w:val="both"/>
        <w:rPr>
          <w:rFonts w:ascii="Times New Roman" w:hAnsi="Times New Roman" w:cs="Times New Roman"/>
        </w:rPr>
      </w:pPr>
      <w:bookmarkStart w:id="9" w:name="bookmark38"/>
      <w:bookmarkStart w:id="10" w:name="bookmark36"/>
      <w:bookmarkStart w:id="11" w:name="bookmark37"/>
      <w:bookmarkStart w:id="12" w:name="bookmark39"/>
      <w:bookmarkEnd w:id="9"/>
      <w:r w:rsidRPr="003E6D40">
        <w:rPr>
          <w:rFonts w:ascii="Times New Roman" w:hAnsi="Times New Roman" w:cs="Times New Roman"/>
        </w:rPr>
        <w:t>Духовно-нравственного воспитания</w:t>
      </w:r>
      <w:bookmarkEnd w:id="10"/>
      <w:bookmarkEnd w:id="11"/>
      <w:bookmarkEnd w:id="12"/>
    </w:p>
    <w:p w:rsidR="003E6D40" w:rsidRPr="003E6D40" w:rsidRDefault="00BB3E19" w:rsidP="003E6D40">
      <w:pPr>
        <w:pStyle w:val="30"/>
        <w:keepNext/>
        <w:keepLines/>
        <w:tabs>
          <w:tab w:val="left" w:pos="0"/>
        </w:tabs>
        <w:ind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3.1. </w:t>
      </w:r>
      <w:r w:rsidR="003E6D40" w:rsidRPr="003E6D40">
        <w:rPr>
          <w:rFonts w:ascii="Times New Roman" w:hAnsi="Times New Roman" w:cs="Times New Roman"/>
          <w:b w:val="0"/>
        </w:rPr>
        <w:t>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3E6D40" w:rsidRPr="003E6D40" w:rsidRDefault="00BB3E19" w:rsidP="003E6D40">
      <w:pPr>
        <w:pStyle w:val="1"/>
        <w:tabs>
          <w:tab w:val="left" w:pos="0"/>
          <w:tab w:val="left" w:leader="hyphen" w:pos="80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3E6D40" w:rsidRPr="003E6D40">
        <w:rPr>
          <w:rFonts w:ascii="Times New Roman" w:hAnsi="Times New Roman" w:cs="Times New Roman"/>
        </w:rPr>
        <w:t xml:space="preserve">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E6D40" w:rsidRPr="003E6D40" w:rsidRDefault="003E6D40" w:rsidP="003E6D40">
      <w:pPr>
        <w:pStyle w:val="30"/>
        <w:keepNext/>
        <w:keepLines/>
        <w:numPr>
          <w:ilvl w:val="0"/>
          <w:numId w:val="6"/>
        </w:numPr>
        <w:tabs>
          <w:tab w:val="left" w:pos="0"/>
          <w:tab w:val="left" w:pos="770"/>
        </w:tabs>
        <w:ind w:firstLine="0"/>
        <w:jc w:val="both"/>
        <w:rPr>
          <w:rFonts w:ascii="Times New Roman" w:hAnsi="Times New Roman" w:cs="Times New Roman"/>
        </w:rPr>
      </w:pPr>
      <w:bookmarkStart w:id="13" w:name="bookmark42"/>
      <w:bookmarkStart w:id="14" w:name="bookmark40"/>
      <w:bookmarkStart w:id="15" w:name="bookmark41"/>
      <w:bookmarkStart w:id="16" w:name="bookmark43"/>
      <w:bookmarkEnd w:id="13"/>
      <w:r w:rsidRPr="003E6D40">
        <w:rPr>
          <w:rFonts w:ascii="Times New Roman" w:hAnsi="Times New Roman" w:cs="Times New Roman"/>
        </w:rPr>
        <w:t xml:space="preserve">Физического воспитания, формирования культуры здоровья </w:t>
      </w:r>
      <w:r w:rsidRPr="003E6D40">
        <w:rPr>
          <w:rFonts w:ascii="Times New Roman" w:hAnsi="Times New Roman" w:cs="Times New Roman"/>
          <w:b w:val="0"/>
          <w:bCs w:val="0"/>
        </w:rPr>
        <w:t xml:space="preserve">и </w:t>
      </w:r>
      <w:r w:rsidRPr="003E6D40">
        <w:rPr>
          <w:rFonts w:ascii="Times New Roman" w:hAnsi="Times New Roman" w:cs="Times New Roman"/>
        </w:rPr>
        <w:t>эмоционального благополучия</w:t>
      </w:r>
      <w:bookmarkEnd w:id="14"/>
      <w:bookmarkEnd w:id="15"/>
      <w:bookmarkEnd w:id="16"/>
    </w:p>
    <w:p w:rsidR="003E6D40" w:rsidRPr="003E6D40" w:rsidRDefault="003E6D40" w:rsidP="00BB3E19">
      <w:pPr>
        <w:pStyle w:val="1"/>
        <w:numPr>
          <w:ilvl w:val="1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E6D40">
        <w:rPr>
          <w:rFonts w:ascii="Times New Roman" w:hAnsi="Times New Roman" w:cs="Times New Roman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:rsidR="003E6D40" w:rsidRPr="003E6D40" w:rsidRDefault="003E6D40" w:rsidP="003E6D40">
      <w:pPr>
        <w:pStyle w:val="30"/>
        <w:keepNext/>
        <w:keepLines/>
        <w:numPr>
          <w:ilvl w:val="0"/>
          <w:numId w:val="6"/>
        </w:numPr>
        <w:tabs>
          <w:tab w:val="left" w:pos="0"/>
          <w:tab w:val="left" w:pos="768"/>
        </w:tabs>
        <w:ind w:firstLine="0"/>
        <w:jc w:val="both"/>
        <w:rPr>
          <w:rFonts w:ascii="Times New Roman" w:hAnsi="Times New Roman" w:cs="Times New Roman"/>
        </w:rPr>
      </w:pPr>
      <w:bookmarkStart w:id="17" w:name="bookmark46"/>
      <w:bookmarkStart w:id="18" w:name="bookmark44"/>
      <w:bookmarkStart w:id="19" w:name="bookmark45"/>
      <w:bookmarkStart w:id="20" w:name="bookmark47"/>
      <w:bookmarkEnd w:id="17"/>
      <w:r w:rsidRPr="003E6D40">
        <w:rPr>
          <w:rFonts w:ascii="Times New Roman" w:hAnsi="Times New Roman" w:cs="Times New Roman"/>
        </w:rPr>
        <w:t>Трудового воспитания</w:t>
      </w:r>
      <w:bookmarkEnd w:id="18"/>
      <w:bookmarkEnd w:id="19"/>
      <w:bookmarkEnd w:id="20"/>
    </w:p>
    <w:p w:rsidR="003E6D40" w:rsidRPr="003E6D40" w:rsidRDefault="003E6D40" w:rsidP="00BB3E19">
      <w:pPr>
        <w:pStyle w:val="1"/>
        <w:numPr>
          <w:ilvl w:val="1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E6D40">
        <w:rPr>
          <w:rFonts w:ascii="Times New Roman" w:hAnsi="Times New Roman" w:cs="Times New Roman"/>
        </w:rPr>
        <w:t>коммуникативной компетентности в общественно полезной, учебн</w:t>
      </w:r>
      <w:proofErr w:type="gramStart"/>
      <w:r w:rsidRPr="003E6D40">
        <w:rPr>
          <w:rFonts w:ascii="Times New Roman" w:hAnsi="Times New Roman" w:cs="Times New Roman"/>
        </w:rPr>
        <w:t>о-</w:t>
      </w:r>
      <w:proofErr w:type="gramEnd"/>
      <w:r w:rsidRPr="003E6D40">
        <w:rPr>
          <w:rFonts w:ascii="Times New Roman" w:hAnsi="Times New Roman" w:cs="Times New Roman"/>
        </w:rPr>
        <w:t xml:space="preserve"> 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3E6D40" w:rsidRPr="003E6D40" w:rsidRDefault="003E6D40" w:rsidP="003E6D40">
      <w:pPr>
        <w:pStyle w:val="30"/>
        <w:keepNext/>
        <w:keepLines/>
        <w:numPr>
          <w:ilvl w:val="0"/>
          <w:numId w:val="6"/>
        </w:numPr>
        <w:tabs>
          <w:tab w:val="left" w:pos="768"/>
        </w:tabs>
        <w:ind w:firstLine="0"/>
        <w:jc w:val="both"/>
        <w:rPr>
          <w:rFonts w:ascii="Times New Roman" w:hAnsi="Times New Roman" w:cs="Times New Roman"/>
        </w:rPr>
      </w:pPr>
      <w:bookmarkStart w:id="21" w:name="bookmark50"/>
      <w:bookmarkStart w:id="22" w:name="bookmark48"/>
      <w:bookmarkStart w:id="23" w:name="bookmark49"/>
      <w:bookmarkStart w:id="24" w:name="bookmark51"/>
      <w:bookmarkEnd w:id="21"/>
      <w:r w:rsidRPr="003E6D40">
        <w:rPr>
          <w:rFonts w:ascii="Times New Roman" w:hAnsi="Times New Roman" w:cs="Times New Roman"/>
        </w:rPr>
        <w:lastRenderedPageBreak/>
        <w:t>Экологического воспитания</w:t>
      </w:r>
      <w:bookmarkEnd w:id="22"/>
      <w:bookmarkEnd w:id="23"/>
      <w:bookmarkEnd w:id="24"/>
    </w:p>
    <w:p w:rsidR="003E6D40" w:rsidRPr="003E6D40" w:rsidRDefault="003E6D40" w:rsidP="00BB3E19">
      <w:pPr>
        <w:pStyle w:val="1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3E6D40">
        <w:rPr>
          <w:rFonts w:ascii="Times New Roman" w:hAnsi="Times New Roman" w:cs="Times New Roman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3E6D40" w:rsidRPr="003E6D40" w:rsidRDefault="003E6D40" w:rsidP="00BB3E19">
      <w:pPr>
        <w:pStyle w:val="1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3E6D40">
        <w:rPr>
          <w:rFonts w:ascii="Times New Roman" w:hAnsi="Times New Roman" w:cs="Times New Roman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3E6D40" w:rsidRPr="003E6D40" w:rsidRDefault="003E6D40" w:rsidP="00BB3E19">
      <w:pPr>
        <w:pStyle w:val="1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3E6D40">
        <w:rPr>
          <w:rFonts w:ascii="Times New Roman" w:hAnsi="Times New Roman" w:cs="Times New Roman"/>
        </w:rPr>
        <w:t>экологического мышления, умения руководствоваться им в познавательной, коммуникативной и социальной практике</w:t>
      </w:r>
    </w:p>
    <w:p w:rsidR="003E6D40" w:rsidRPr="003E6D40" w:rsidRDefault="003E6D40" w:rsidP="003E6D40">
      <w:pPr>
        <w:pStyle w:val="30"/>
        <w:keepNext/>
        <w:keepLines/>
        <w:numPr>
          <w:ilvl w:val="0"/>
          <w:numId w:val="6"/>
        </w:numPr>
        <w:tabs>
          <w:tab w:val="left" w:pos="768"/>
        </w:tabs>
        <w:ind w:firstLine="0"/>
        <w:jc w:val="both"/>
        <w:rPr>
          <w:rFonts w:ascii="Times New Roman" w:hAnsi="Times New Roman" w:cs="Times New Roman"/>
        </w:rPr>
      </w:pPr>
      <w:bookmarkStart w:id="25" w:name="bookmark54"/>
      <w:bookmarkStart w:id="26" w:name="bookmark52"/>
      <w:bookmarkStart w:id="27" w:name="bookmark53"/>
      <w:bookmarkStart w:id="28" w:name="bookmark55"/>
      <w:bookmarkEnd w:id="25"/>
      <w:r w:rsidRPr="003E6D40">
        <w:rPr>
          <w:rFonts w:ascii="Times New Roman" w:hAnsi="Times New Roman" w:cs="Times New Roman"/>
        </w:rPr>
        <w:t>Ценностей научного познания</w:t>
      </w:r>
      <w:bookmarkEnd w:id="26"/>
      <w:bookmarkEnd w:id="27"/>
      <w:bookmarkEnd w:id="28"/>
    </w:p>
    <w:p w:rsidR="003E6D40" w:rsidRPr="003E6D40" w:rsidRDefault="003E6D40" w:rsidP="00BB3E19">
      <w:pPr>
        <w:pStyle w:val="1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3E6D40">
        <w:rPr>
          <w:rFonts w:ascii="Times New Roman" w:hAnsi="Times New Roman" w:cs="Times New Roman"/>
        </w:rPr>
        <w:t>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3E6D40" w:rsidRPr="003E6D40" w:rsidRDefault="003E6D40" w:rsidP="00BB3E19">
      <w:pPr>
        <w:pStyle w:val="1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3E6D40">
        <w:rPr>
          <w:rFonts w:ascii="Times New Roman" w:hAnsi="Times New Roman" w:cs="Times New Roman"/>
        </w:rPr>
        <w:t>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3E6D40" w:rsidRPr="003E6D40" w:rsidRDefault="003E6D40" w:rsidP="00BB3E19">
      <w:pPr>
        <w:pStyle w:val="1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3E6D40">
        <w:rPr>
          <w:rFonts w:ascii="Times New Roman" w:hAnsi="Times New Roman" w:cs="Times New Roman"/>
        </w:rPr>
        <w:t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3E6D40" w:rsidRPr="003E6D40" w:rsidRDefault="003E6D40" w:rsidP="00BB3E19">
      <w:pPr>
        <w:pStyle w:val="1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3E6D40">
        <w:rPr>
          <w:rFonts w:ascii="Times New Roman" w:hAnsi="Times New Roman" w:cs="Times New Roman"/>
        </w:rPr>
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p w:rsidR="006426B5" w:rsidRPr="00357A5C" w:rsidRDefault="006426B5" w:rsidP="006426B5">
      <w:pPr>
        <w:pStyle w:val="Default"/>
        <w:spacing w:line="276" w:lineRule="auto"/>
        <w:jc w:val="both"/>
        <w:rPr>
          <w:sz w:val="28"/>
          <w:szCs w:val="28"/>
        </w:rPr>
      </w:pPr>
    </w:p>
    <w:p w:rsidR="006426B5" w:rsidRPr="00357A5C" w:rsidRDefault="006426B5" w:rsidP="006426B5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10630C">
        <w:rPr>
          <w:b/>
          <w:sz w:val="28"/>
          <w:szCs w:val="28"/>
        </w:rPr>
        <w:t>Метапредметными</w:t>
      </w:r>
      <w:proofErr w:type="spellEnd"/>
      <w:r w:rsidRPr="0010630C">
        <w:rPr>
          <w:b/>
          <w:sz w:val="28"/>
          <w:szCs w:val="28"/>
        </w:rPr>
        <w:t xml:space="preserve"> результатами</w:t>
      </w:r>
      <w:r w:rsidRPr="00357A5C">
        <w:rPr>
          <w:sz w:val="28"/>
          <w:szCs w:val="28"/>
        </w:rPr>
        <w:t xml:space="preserve"> освоения выпускниками основной школы программы по химии являются: </w:t>
      </w:r>
    </w:p>
    <w:p w:rsidR="006426B5" w:rsidRPr="00357A5C" w:rsidRDefault="006426B5" w:rsidP="006426B5">
      <w:pPr>
        <w:pStyle w:val="Default"/>
        <w:numPr>
          <w:ilvl w:val="0"/>
          <w:numId w:val="2"/>
        </w:numPr>
        <w:spacing w:after="49"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 </w:t>
      </w:r>
    </w:p>
    <w:p w:rsidR="006426B5" w:rsidRPr="00357A5C" w:rsidRDefault="006426B5" w:rsidP="006426B5">
      <w:pPr>
        <w:pStyle w:val="Default"/>
        <w:numPr>
          <w:ilvl w:val="0"/>
          <w:numId w:val="2"/>
        </w:numPr>
        <w:spacing w:after="49"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использование основных интеллектуальных операций: формулирование гипотез, анализ и синтез, сравнение, обобщение, </w:t>
      </w:r>
      <w:r w:rsidRPr="00357A5C">
        <w:rPr>
          <w:sz w:val="28"/>
          <w:szCs w:val="28"/>
        </w:rPr>
        <w:lastRenderedPageBreak/>
        <w:t xml:space="preserve">систематизация, выявление причинно-следственных связей, поиск аналогов; </w:t>
      </w:r>
    </w:p>
    <w:p w:rsidR="006426B5" w:rsidRPr="00357A5C" w:rsidRDefault="006426B5" w:rsidP="006426B5">
      <w:pPr>
        <w:pStyle w:val="Default"/>
        <w:numPr>
          <w:ilvl w:val="0"/>
          <w:numId w:val="2"/>
        </w:numPr>
        <w:spacing w:after="49"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умение генерировать идеи и определять средства, необходимые для их реализации; </w:t>
      </w:r>
    </w:p>
    <w:p w:rsidR="006426B5" w:rsidRPr="00357A5C" w:rsidRDefault="006426B5" w:rsidP="006426B5">
      <w:pPr>
        <w:pStyle w:val="Default"/>
        <w:numPr>
          <w:ilvl w:val="0"/>
          <w:numId w:val="2"/>
        </w:numPr>
        <w:spacing w:after="49"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умение определять цели и задачи деятельности, выбирать средства реализации цели и применять их на практике; </w:t>
      </w:r>
    </w:p>
    <w:p w:rsidR="006426B5" w:rsidRPr="00357A5C" w:rsidRDefault="006426B5" w:rsidP="006426B5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использование различных источников информации, понимание зависимости содержания и формы представления информации от целей коммуникации и адресата. </w:t>
      </w:r>
    </w:p>
    <w:p w:rsidR="006426B5" w:rsidRPr="00357A5C" w:rsidRDefault="006426B5" w:rsidP="006426B5">
      <w:pPr>
        <w:pStyle w:val="Default"/>
        <w:spacing w:line="276" w:lineRule="auto"/>
        <w:jc w:val="both"/>
        <w:rPr>
          <w:sz w:val="28"/>
          <w:szCs w:val="28"/>
        </w:rPr>
      </w:pPr>
    </w:p>
    <w:p w:rsidR="006426B5" w:rsidRPr="00357A5C" w:rsidRDefault="006426B5" w:rsidP="006426B5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В области </w:t>
      </w:r>
      <w:r w:rsidRPr="00357A5C">
        <w:rPr>
          <w:b/>
          <w:bCs/>
          <w:sz w:val="28"/>
          <w:szCs w:val="28"/>
        </w:rPr>
        <w:t xml:space="preserve">предметных результатов </w:t>
      </w:r>
      <w:r w:rsidRPr="00357A5C">
        <w:rPr>
          <w:sz w:val="28"/>
          <w:szCs w:val="28"/>
        </w:rPr>
        <w:t xml:space="preserve">образовательное учреждение общего образования предоставляет ученику возможность на ступени среднего общего образования научиться: </w:t>
      </w:r>
    </w:p>
    <w:p w:rsidR="006426B5" w:rsidRPr="00357A5C" w:rsidRDefault="006426B5" w:rsidP="006426B5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в познавательной сфере: </w:t>
      </w:r>
    </w:p>
    <w:p w:rsidR="006426B5" w:rsidRPr="00357A5C" w:rsidRDefault="006426B5" w:rsidP="006426B5">
      <w:pPr>
        <w:pStyle w:val="Default"/>
        <w:numPr>
          <w:ilvl w:val="0"/>
          <w:numId w:val="2"/>
        </w:numPr>
        <w:spacing w:after="49"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давать определения научным понятиям; </w:t>
      </w:r>
    </w:p>
    <w:p w:rsidR="006426B5" w:rsidRPr="00357A5C" w:rsidRDefault="006426B5" w:rsidP="006426B5">
      <w:pPr>
        <w:pStyle w:val="Default"/>
        <w:numPr>
          <w:ilvl w:val="0"/>
          <w:numId w:val="2"/>
        </w:numPr>
        <w:spacing w:after="49"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описывать демонстрационные и самостоятельно проводимые эксперименты, используя для этого естественный (русский) язык и язык химии; </w:t>
      </w:r>
    </w:p>
    <w:p w:rsidR="006426B5" w:rsidRPr="00357A5C" w:rsidRDefault="006426B5" w:rsidP="006426B5">
      <w:pPr>
        <w:pStyle w:val="Default"/>
        <w:numPr>
          <w:ilvl w:val="0"/>
          <w:numId w:val="2"/>
        </w:numPr>
        <w:spacing w:after="49"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описывать и различать изученные классы неорганических и органических соединений, химические реакции; </w:t>
      </w:r>
    </w:p>
    <w:p w:rsidR="006426B5" w:rsidRPr="00357A5C" w:rsidRDefault="006426B5" w:rsidP="006426B5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классифицировать изученные объекты и явления; </w:t>
      </w:r>
    </w:p>
    <w:p w:rsidR="006426B5" w:rsidRPr="00357A5C" w:rsidRDefault="006426B5" w:rsidP="006426B5">
      <w:pPr>
        <w:pStyle w:val="Default"/>
        <w:numPr>
          <w:ilvl w:val="0"/>
          <w:numId w:val="2"/>
        </w:numPr>
        <w:spacing w:after="49"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наблюдать демонстрируемые и самостоятельно проводимые опыты, химические реакции, протекающие в природе и в быту; </w:t>
      </w:r>
    </w:p>
    <w:p w:rsidR="006426B5" w:rsidRPr="00357A5C" w:rsidRDefault="006426B5" w:rsidP="006426B5">
      <w:pPr>
        <w:pStyle w:val="Default"/>
        <w:numPr>
          <w:ilvl w:val="0"/>
          <w:numId w:val="2"/>
        </w:numPr>
        <w:spacing w:after="49"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 </w:t>
      </w:r>
    </w:p>
    <w:p w:rsidR="006426B5" w:rsidRPr="00357A5C" w:rsidRDefault="006426B5" w:rsidP="006426B5">
      <w:pPr>
        <w:pStyle w:val="Default"/>
        <w:numPr>
          <w:ilvl w:val="0"/>
          <w:numId w:val="2"/>
        </w:numPr>
        <w:spacing w:after="49"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структурировать изученный материал; </w:t>
      </w:r>
    </w:p>
    <w:p w:rsidR="006426B5" w:rsidRPr="00357A5C" w:rsidRDefault="006426B5" w:rsidP="006426B5">
      <w:pPr>
        <w:pStyle w:val="Default"/>
        <w:numPr>
          <w:ilvl w:val="0"/>
          <w:numId w:val="2"/>
        </w:numPr>
        <w:spacing w:after="49"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интерпретировать химическую информацию, полученную из других источников; </w:t>
      </w:r>
    </w:p>
    <w:p w:rsidR="006426B5" w:rsidRPr="00357A5C" w:rsidRDefault="006426B5" w:rsidP="006426B5">
      <w:pPr>
        <w:pStyle w:val="Default"/>
        <w:numPr>
          <w:ilvl w:val="0"/>
          <w:numId w:val="2"/>
        </w:numPr>
        <w:spacing w:after="49"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описывать строение атомов элементов I-IV периодов с использованием электронных конфигураций атомов; </w:t>
      </w:r>
    </w:p>
    <w:p w:rsidR="006426B5" w:rsidRDefault="006426B5" w:rsidP="006426B5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моделировать строение простейших молекул неорганических и органических веществ, кристаллов; </w:t>
      </w:r>
    </w:p>
    <w:p w:rsidR="006426B5" w:rsidRPr="00357A5C" w:rsidRDefault="006426B5" w:rsidP="006426B5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в ценностно-ориентационной сфере: </w:t>
      </w:r>
    </w:p>
    <w:p w:rsidR="006426B5" w:rsidRPr="00357A5C" w:rsidRDefault="006426B5" w:rsidP="006426B5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анализировать и оценивать последствия для окружающей среды бытовой и производственной деятельности человека, связанной с переработкой веществ; </w:t>
      </w:r>
    </w:p>
    <w:p w:rsidR="006426B5" w:rsidRPr="00357A5C" w:rsidRDefault="006426B5" w:rsidP="006426B5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lastRenderedPageBreak/>
        <w:t xml:space="preserve">в трудовой сфере: </w:t>
      </w:r>
    </w:p>
    <w:p w:rsidR="006426B5" w:rsidRDefault="006426B5" w:rsidP="006426B5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проводить химический эксперимент; </w:t>
      </w:r>
    </w:p>
    <w:p w:rsidR="006426B5" w:rsidRPr="00357A5C" w:rsidRDefault="006426B5" w:rsidP="006426B5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в сфере физической культуры: </w:t>
      </w:r>
    </w:p>
    <w:p w:rsidR="006426B5" w:rsidRPr="00357A5C" w:rsidRDefault="006426B5" w:rsidP="006426B5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оказывать первую помощь при отравлениях, ожогах и других травмах, связанных с веществами и лабораторным оборудованием. </w:t>
      </w:r>
    </w:p>
    <w:p w:rsidR="006426B5" w:rsidRPr="00357A5C" w:rsidRDefault="006426B5" w:rsidP="006426B5">
      <w:pPr>
        <w:pStyle w:val="Default"/>
        <w:spacing w:line="276" w:lineRule="auto"/>
        <w:jc w:val="both"/>
        <w:rPr>
          <w:sz w:val="28"/>
          <w:szCs w:val="28"/>
        </w:rPr>
      </w:pPr>
    </w:p>
    <w:p w:rsidR="006426B5" w:rsidRDefault="006426B5" w:rsidP="0064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426B5" w:rsidRDefault="006426B5" w:rsidP="0064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Учебно-методическое и материально техническое обеспечение</w:t>
      </w:r>
    </w:p>
    <w:p w:rsidR="006426B5" w:rsidRPr="00357A5C" w:rsidRDefault="006426B5" w:rsidP="0064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A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Учебно – методический комплект. </w:t>
      </w:r>
    </w:p>
    <w:p w:rsidR="006426B5" w:rsidRPr="00357A5C" w:rsidRDefault="006426B5" w:rsidP="0064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7A5C">
        <w:rPr>
          <w:rFonts w:ascii="Times New Roman" w:hAnsi="Times New Roman" w:cs="Times New Roman"/>
          <w:color w:val="000000"/>
          <w:sz w:val="28"/>
          <w:szCs w:val="28"/>
        </w:rPr>
        <w:t>Программа предлагается для работы по новым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использованию в образовательной процессе в общеобр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азовательных учреждениях на 20120 – 2022</w:t>
      </w:r>
      <w:r w:rsidRPr="00357A5C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 </w:t>
      </w:r>
      <w:proofErr w:type="gramEnd"/>
    </w:p>
    <w:p w:rsidR="006426B5" w:rsidRPr="009B1F0D" w:rsidRDefault="006426B5" w:rsidP="0064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0D">
        <w:rPr>
          <w:rFonts w:ascii="Times New Roman" w:hAnsi="Times New Roman" w:cs="Times New Roman"/>
          <w:sz w:val="28"/>
          <w:szCs w:val="28"/>
        </w:rPr>
        <w:t xml:space="preserve">1. Рудзитис Г.Е., Фельдман Ф.Г., Химия. 11 класс. – М.: Просвещение, 2020 </w:t>
      </w:r>
    </w:p>
    <w:p w:rsidR="006426B5" w:rsidRPr="009B1F0D" w:rsidRDefault="006426B5" w:rsidP="0064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0D">
        <w:rPr>
          <w:rFonts w:ascii="Times New Roman" w:hAnsi="Times New Roman" w:cs="Times New Roman"/>
          <w:sz w:val="28"/>
          <w:szCs w:val="28"/>
        </w:rPr>
        <w:t>2. Рудзитис Г.Е., Фельдман Ф.Г., Химия. 10 класс. – М.: Просвещение, 2020</w:t>
      </w:r>
    </w:p>
    <w:p w:rsidR="006426B5" w:rsidRDefault="006426B5" w:rsidP="0064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A5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357A5C">
        <w:rPr>
          <w:rFonts w:ascii="Times New Roman" w:hAnsi="Times New Roman" w:cs="Times New Roman"/>
          <w:color w:val="000000"/>
          <w:sz w:val="28"/>
          <w:szCs w:val="28"/>
        </w:rPr>
        <w:t>Гара</w:t>
      </w:r>
      <w:proofErr w:type="spellEnd"/>
      <w:r w:rsidRPr="00357A5C">
        <w:rPr>
          <w:rFonts w:ascii="Times New Roman" w:hAnsi="Times New Roman" w:cs="Times New Roman"/>
          <w:color w:val="000000"/>
          <w:sz w:val="28"/>
          <w:szCs w:val="28"/>
        </w:rPr>
        <w:t xml:space="preserve"> Н.Н. Химия. Программы общеобразовательных учреждений. – М.: Просвещение,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9B1F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426B5" w:rsidRPr="009B1F0D" w:rsidRDefault="006426B5" w:rsidP="0064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294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928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Габрусева</w:t>
      </w:r>
      <w:proofErr w:type="spellEnd"/>
      <w:r w:rsidRPr="0022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Сборник задач для проведения устного экзамена по химии за курс средней школы. 11 класс. — М.: Дрофа, 1999. — 64 с.</w:t>
      </w:r>
    </w:p>
    <w:p w:rsidR="006426B5" w:rsidRPr="00357A5C" w:rsidRDefault="006426B5" w:rsidP="0064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57A5C">
        <w:rPr>
          <w:rFonts w:ascii="Times New Roman" w:hAnsi="Times New Roman" w:cs="Times New Roman"/>
          <w:color w:val="000000"/>
          <w:sz w:val="28"/>
          <w:szCs w:val="28"/>
        </w:rPr>
        <w:t>. Химический эксперимент в школе. 10 класс: учебно-методическое пособие/</w:t>
      </w:r>
      <w:proofErr w:type="spellStart"/>
      <w:r w:rsidRPr="00357A5C">
        <w:rPr>
          <w:rFonts w:ascii="Times New Roman" w:hAnsi="Times New Roman" w:cs="Times New Roman"/>
          <w:color w:val="000000"/>
          <w:sz w:val="28"/>
          <w:szCs w:val="28"/>
        </w:rPr>
        <w:t>О.С.Габриэлян</w:t>
      </w:r>
      <w:proofErr w:type="spellEnd"/>
      <w:r w:rsidRPr="00357A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7A5C">
        <w:rPr>
          <w:rFonts w:ascii="Times New Roman" w:hAnsi="Times New Roman" w:cs="Times New Roman"/>
          <w:color w:val="000000"/>
          <w:sz w:val="28"/>
          <w:szCs w:val="28"/>
        </w:rPr>
        <w:t>Л.П.Ватлина</w:t>
      </w:r>
      <w:proofErr w:type="spellEnd"/>
      <w:r w:rsidRPr="00357A5C">
        <w:rPr>
          <w:rFonts w:ascii="Times New Roman" w:hAnsi="Times New Roman" w:cs="Times New Roman"/>
          <w:color w:val="000000"/>
          <w:sz w:val="28"/>
          <w:szCs w:val="28"/>
        </w:rPr>
        <w:t xml:space="preserve">.-М.: Дрофа, 2005.-208 с. </w:t>
      </w:r>
    </w:p>
    <w:p w:rsidR="006426B5" w:rsidRPr="00357A5C" w:rsidRDefault="006426B5" w:rsidP="0064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A5C">
        <w:rPr>
          <w:rFonts w:ascii="Times New Roman" w:hAnsi="Times New Roman" w:cs="Times New Roman"/>
          <w:color w:val="000000"/>
          <w:sz w:val="28"/>
          <w:szCs w:val="28"/>
        </w:rPr>
        <w:t xml:space="preserve">6. Химия. Уроки в 10 классе: пособие для учителей общеобразовательных учреждений / </w:t>
      </w:r>
      <w:proofErr w:type="spellStart"/>
      <w:r w:rsidRPr="00357A5C">
        <w:rPr>
          <w:rFonts w:ascii="Times New Roman" w:hAnsi="Times New Roman" w:cs="Times New Roman"/>
          <w:color w:val="000000"/>
          <w:sz w:val="28"/>
          <w:szCs w:val="28"/>
        </w:rPr>
        <w:t>Н.Н.Гара</w:t>
      </w:r>
      <w:proofErr w:type="spellEnd"/>
      <w:r w:rsidRPr="00357A5C">
        <w:rPr>
          <w:rFonts w:ascii="Times New Roman" w:hAnsi="Times New Roman" w:cs="Times New Roman"/>
          <w:color w:val="000000"/>
          <w:sz w:val="28"/>
          <w:szCs w:val="28"/>
        </w:rPr>
        <w:t xml:space="preserve"> (и др.)</w:t>
      </w:r>
      <w:proofErr w:type="gramStart"/>
      <w:r w:rsidRPr="00357A5C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357A5C">
        <w:rPr>
          <w:rFonts w:ascii="Times New Roman" w:hAnsi="Times New Roman" w:cs="Times New Roman"/>
          <w:color w:val="000000"/>
          <w:sz w:val="28"/>
          <w:szCs w:val="28"/>
        </w:rPr>
        <w:t xml:space="preserve">М.: Просвещение, 2009.-111 с. </w:t>
      </w:r>
    </w:p>
    <w:p w:rsidR="006426B5" w:rsidRDefault="006426B5" w:rsidP="00642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26294E">
        <w:rPr>
          <w:rFonts w:ascii="Times New Roman" w:hAnsi="Times New Roman" w:cs="Times New Roman"/>
          <w:sz w:val="28"/>
        </w:rPr>
        <w:t>Кузьменко Н., Еремин В., Попков В. Химия для школьников старших классов и поступающих в вузы. М.: Дрофа, 1997.</w:t>
      </w:r>
    </w:p>
    <w:p w:rsidR="006426B5" w:rsidRDefault="006426B5" w:rsidP="0064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A5C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Маршанова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Г.Л., Сборник задач по органической химии 10-11 класс.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.: «Издат-школа2000», - 80 с.</w:t>
      </w:r>
    </w:p>
    <w:p w:rsidR="006426B5" w:rsidRDefault="006426B5" w:rsidP="0064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357A5C">
        <w:rPr>
          <w:rFonts w:ascii="Times New Roman" w:hAnsi="Times New Roman" w:cs="Times New Roman"/>
          <w:color w:val="000000"/>
          <w:sz w:val="28"/>
          <w:szCs w:val="28"/>
        </w:rPr>
        <w:t xml:space="preserve">Хомченко И.Г. Сборник задач и упражнений по химии. </w:t>
      </w:r>
    </w:p>
    <w:p w:rsidR="006426B5" w:rsidRPr="00357A5C" w:rsidRDefault="006426B5" w:rsidP="0064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40" w:rsidRDefault="003E6D40" w:rsidP="0064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40" w:rsidRPr="00BB3E19" w:rsidRDefault="003E6D40" w:rsidP="00BB3E19">
      <w:pPr>
        <w:shd w:val="clear" w:color="auto" w:fill="FFFFFF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E1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2. Содержание учебного предмета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b/>
          <w:bCs/>
          <w:sz w:val="28"/>
          <w:szCs w:val="28"/>
        </w:rPr>
        <w:t xml:space="preserve">ОРГАНИЧЕСКАЯ ХИМИЯ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571BB4">
        <w:rPr>
          <w:b/>
          <w:bCs/>
          <w:iCs/>
          <w:sz w:val="28"/>
          <w:szCs w:val="28"/>
        </w:rPr>
        <w:t xml:space="preserve">Раздел </w:t>
      </w:r>
      <w:r w:rsidRPr="00357A5C">
        <w:rPr>
          <w:b/>
          <w:bCs/>
          <w:i/>
          <w:iCs/>
          <w:sz w:val="28"/>
          <w:szCs w:val="28"/>
        </w:rPr>
        <w:t>1. Тема 1.</w:t>
      </w:r>
      <w:r w:rsidRPr="00357A5C">
        <w:rPr>
          <w:b/>
          <w:bCs/>
          <w:sz w:val="28"/>
          <w:szCs w:val="28"/>
        </w:rPr>
        <w:t xml:space="preserve">Теоретические основы органической химии (3 ч) </w:t>
      </w:r>
    </w:p>
    <w:p w:rsidR="003E6D40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Формирование органической химии как науки. Теория строения органических соединений А. М. Бутлерова. Углеродный скелет. Радикалы. Функциональные группы. Гомологический ряд. Гомологи. Структурная изомерия. Номенклатура. Электронная природа химических связей в органических соединениях. Классификация органических соединений.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b/>
          <w:bCs/>
          <w:sz w:val="28"/>
          <w:szCs w:val="28"/>
        </w:rPr>
        <w:lastRenderedPageBreak/>
        <w:t xml:space="preserve">Демонстрации. </w:t>
      </w:r>
      <w:r w:rsidRPr="00357A5C">
        <w:rPr>
          <w:sz w:val="28"/>
          <w:szCs w:val="28"/>
        </w:rPr>
        <w:t>Образцы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</w:t>
      </w:r>
      <w:proofErr w:type="gramStart"/>
      <w:r w:rsidRPr="00357A5C">
        <w:rPr>
          <w:sz w:val="28"/>
          <w:szCs w:val="28"/>
        </w:rPr>
        <w:t>.</w:t>
      </w:r>
      <w:proofErr w:type="gramEnd"/>
      <w:r w:rsidRPr="00357A5C">
        <w:rPr>
          <w:sz w:val="28"/>
          <w:szCs w:val="28"/>
        </w:rPr>
        <w:t xml:space="preserve"> </w:t>
      </w:r>
      <w:proofErr w:type="gramStart"/>
      <w:r w:rsidRPr="00357A5C">
        <w:rPr>
          <w:sz w:val="28"/>
          <w:szCs w:val="28"/>
        </w:rPr>
        <w:t>п</w:t>
      </w:r>
      <w:proofErr w:type="gramEnd"/>
      <w:r w:rsidRPr="00357A5C">
        <w:rPr>
          <w:sz w:val="28"/>
          <w:szCs w:val="28"/>
        </w:rPr>
        <w:t xml:space="preserve">римеры УВ в разных агрегатных состояниях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b/>
          <w:bCs/>
          <w:sz w:val="28"/>
          <w:szCs w:val="28"/>
        </w:rPr>
        <w:t xml:space="preserve">Расчетные задачи. </w:t>
      </w:r>
      <w:r w:rsidRPr="00357A5C">
        <w:rPr>
          <w:sz w:val="28"/>
          <w:szCs w:val="28"/>
        </w:rPr>
        <w:t xml:space="preserve">Нахождение молекулярной формулы органического соединения по массе (объему) продуктов сгорания.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b/>
          <w:bCs/>
          <w:sz w:val="28"/>
          <w:szCs w:val="28"/>
        </w:rPr>
        <w:t xml:space="preserve">Раздел 2. УГЛЕВОДОРОДЫ (12 ч)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b/>
          <w:bCs/>
          <w:i/>
          <w:iCs/>
          <w:sz w:val="28"/>
          <w:szCs w:val="28"/>
        </w:rPr>
        <w:t xml:space="preserve">Тема 2. </w:t>
      </w:r>
      <w:r w:rsidRPr="00357A5C">
        <w:rPr>
          <w:b/>
          <w:bCs/>
          <w:sz w:val="28"/>
          <w:szCs w:val="28"/>
        </w:rPr>
        <w:t xml:space="preserve">ПРЕДЕЛЬНЫЕ УГЛЕВОДОРОДЫ (АЛКАНЫ) (3 ч) </w:t>
      </w:r>
    </w:p>
    <w:p w:rsidR="003E6D40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Строение </w:t>
      </w:r>
      <w:proofErr w:type="spellStart"/>
      <w:r w:rsidRPr="00357A5C">
        <w:rPr>
          <w:sz w:val="28"/>
          <w:szCs w:val="28"/>
        </w:rPr>
        <w:t>алканов</w:t>
      </w:r>
      <w:proofErr w:type="spellEnd"/>
      <w:r w:rsidRPr="00357A5C">
        <w:rPr>
          <w:sz w:val="28"/>
          <w:szCs w:val="28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357A5C">
        <w:rPr>
          <w:sz w:val="28"/>
          <w:szCs w:val="28"/>
        </w:rPr>
        <w:t>алканов</w:t>
      </w:r>
      <w:proofErr w:type="spellEnd"/>
      <w:r w:rsidRPr="00357A5C">
        <w:rPr>
          <w:sz w:val="28"/>
          <w:szCs w:val="28"/>
        </w:rPr>
        <w:t xml:space="preserve">. Реакция замещения. Получение и применение </w:t>
      </w:r>
      <w:proofErr w:type="spellStart"/>
      <w:r w:rsidRPr="00357A5C">
        <w:rPr>
          <w:sz w:val="28"/>
          <w:szCs w:val="28"/>
        </w:rPr>
        <w:t>алканов</w:t>
      </w:r>
      <w:proofErr w:type="spellEnd"/>
      <w:r w:rsidRPr="00357A5C">
        <w:rPr>
          <w:sz w:val="28"/>
          <w:szCs w:val="28"/>
        </w:rPr>
        <w:t xml:space="preserve">. Понятие о </w:t>
      </w:r>
      <w:proofErr w:type="spellStart"/>
      <w:r w:rsidRPr="00357A5C">
        <w:rPr>
          <w:sz w:val="28"/>
          <w:szCs w:val="28"/>
        </w:rPr>
        <w:t>циклоалканах</w:t>
      </w:r>
      <w:proofErr w:type="spellEnd"/>
      <w:r w:rsidRPr="00357A5C">
        <w:rPr>
          <w:sz w:val="28"/>
          <w:szCs w:val="28"/>
        </w:rPr>
        <w:t xml:space="preserve">.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b/>
          <w:bCs/>
          <w:sz w:val="28"/>
          <w:szCs w:val="28"/>
        </w:rPr>
        <w:t xml:space="preserve">Демонстрации. </w:t>
      </w:r>
      <w:r w:rsidRPr="00357A5C">
        <w:rPr>
          <w:sz w:val="28"/>
          <w:szCs w:val="28"/>
        </w:rPr>
        <w:t xml:space="preserve">Взрыв смеси метана с воздухом. Отношение </w:t>
      </w:r>
      <w:proofErr w:type="spellStart"/>
      <w:r w:rsidRPr="00357A5C">
        <w:rPr>
          <w:sz w:val="28"/>
          <w:szCs w:val="28"/>
        </w:rPr>
        <w:t>алканов</w:t>
      </w:r>
      <w:proofErr w:type="spellEnd"/>
      <w:r w:rsidRPr="00357A5C">
        <w:rPr>
          <w:sz w:val="28"/>
          <w:szCs w:val="28"/>
        </w:rPr>
        <w:t xml:space="preserve"> к кислотам, щелочам, раствору перманганата калия и бромной воде.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 </w:t>
      </w:r>
      <w:r w:rsidRPr="00571BB4">
        <w:rPr>
          <w:b/>
          <w:i/>
          <w:sz w:val="28"/>
          <w:szCs w:val="28"/>
        </w:rPr>
        <w:t>Тема</w:t>
      </w:r>
      <w:r w:rsidRPr="00571BB4">
        <w:rPr>
          <w:b/>
          <w:sz w:val="28"/>
          <w:szCs w:val="28"/>
        </w:rPr>
        <w:t xml:space="preserve"> 3.</w:t>
      </w:r>
      <w:r w:rsidRPr="00357A5C">
        <w:rPr>
          <w:sz w:val="28"/>
          <w:szCs w:val="28"/>
        </w:rPr>
        <w:t xml:space="preserve"> </w:t>
      </w:r>
      <w:r w:rsidRPr="00571BB4">
        <w:rPr>
          <w:b/>
          <w:sz w:val="28"/>
          <w:szCs w:val="28"/>
        </w:rPr>
        <w:t>НЕПРЕДЕЛЬНЫЕ УГЛЕВОДОРОДЫ</w:t>
      </w:r>
      <w:r w:rsidRPr="00357A5C">
        <w:rPr>
          <w:sz w:val="28"/>
          <w:szCs w:val="28"/>
        </w:rPr>
        <w:t xml:space="preserve"> (4 ч)</w:t>
      </w:r>
    </w:p>
    <w:p w:rsidR="007C6EF6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357A5C">
        <w:rPr>
          <w:sz w:val="28"/>
          <w:szCs w:val="28"/>
        </w:rPr>
        <w:t>Алкены</w:t>
      </w:r>
      <w:proofErr w:type="spellEnd"/>
      <w:r w:rsidRPr="00357A5C">
        <w:rPr>
          <w:sz w:val="28"/>
          <w:szCs w:val="28"/>
        </w:rPr>
        <w:t xml:space="preserve">. Строение </w:t>
      </w:r>
      <w:proofErr w:type="spellStart"/>
      <w:r w:rsidRPr="00357A5C">
        <w:rPr>
          <w:sz w:val="28"/>
          <w:szCs w:val="28"/>
        </w:rPr>
        <w:t>алкенов</w:t>
      </w:r>
      <w:proofErr w:type="spellEnd"/>
      <w:r w:rsidRPr="00357A5C">
        <w:rPr>
          <w:sz w:val="28"/>
          <w:szCs w:val="28"/>
        </w:rPr>
        <w:t xml:space="preserve">. Гомологический ряд. Номенклатура. Изомерия: углеродной цепи, положения кратной связи, </w:t>
      </w:r>
      <w:proofErr w:type="spellStart"/>
      <w:r w:rsidRPr="00357A5C">
        <w:rPr>
          <w:sz w:val="28"/>
          <w:szCs w:val="28"/>
        </w:rPr>
        <w:t>ци</w:t>
      </w:r>
      <w:proofErr w:type="gramStart"/>
      <w:r w:rsidRPr="00357A5C">
        <w:rPr>
          <w:sz w:val="28"/>
          <w:szCs w:val="28"/>
        </w:rPr>
        <w:t>с</w:t>
      </w:r>
      <w:proofErr w:type="spellEnd"/>
      <w:r w:rsidRPr="00357A5C">
        <w:rPr>
          <w:sz w:val="28"/>
          <w:szCs w:val="28"/>
        </w:rPr>
        <w:t>-</w:t>
      </w:r>
      <w:proofErr w:type="gramEnd"/>
      <w:r w:rsidRPr="00357A5C">
        <w:rPr>
          <w:sz w:val="28"/>
          <w:szCs w:val="28"/>
        </w:rPr>
        <w:t xml:space="preserve">, транс- изомерия. Химические свойства: реакции окисления, присоединения, полимеризации. Применение </w:t>
      </w:r>
      <w:proofErr w:type="spellStart"/>
      <w:r w:rsidRPr="00357A5C">
        <w:rPr>
          <w:sz w:val="28"/>
          <w:szCs w:val="28"/>
        </w:rPr>
        <w:t>алкенов</w:t>
      </w:r>
      <w:proofErr w:type="spellEnd"/>
      <w:r w:rsidRPr="00357A5C">
        <w:rPr>
          <w:sz w:val="28"/>
          <w:szCs w:val="28"/>
        </w:rPr>
        <w:t xml:space="preserve">. </w:t>
      </w:r>
      <w:proofErr w:type="spellStart"/>
      <w:r w:rsidRPr="00357A5C">
        <w:rPr>
          <w:sz w:val="28"/>
          <w:szCs w:val="28"/>
        </w:rPr>
        <w:t>Алкадиены</w:t>
      </w:r>
      <w:proofErr w:type="spellEnd"/>
      <w:r w:rsidRPr="00357A5C">
        <w:rPr>
          <w:sz w:val="28"/>
          <w:szCs w:val="28"/>
        </w:rPr>
        <w:t xml:space="preserve">. Строение. Свойства, применение. Природный каучук. </w:t>
      </w:r>
      <w:proofErr w:type="spellStart"/>
      <w:r w:rsidRPr="00357A5C">
        <w:rPr>
          <w:sz w:val="28"/>
          <w:szCs w:val="28"/>
        </w:rPr>
        <w:t>Алкины</w:t>
      </w:r>
      <w:proofErr w:type="spellEnd"/>
      <w:r w:rsidRPr="00357A5C">
        <w:rPr>
          <w:sz w:val="28"/>
          <w:szCs w:val="28"/>
        </w:rPr>
        <w:t>. Строение ацетилена. Гомологи и изомеры. Номенклатура. Физические и химические свойства. Реакции присоединения и замещения. Применение.</w:t>
      </w:r>
    </w:p>
    <w:p w:rsidR="00BB3E19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 </w:t>
      </w:r>
      <w:r w:rsidRPr="00CE7590">
        <w:rPr>
          <w:b/>
          <w:sz w:val="28"/>
          <w:szCs w:val="28"/>
        </w:rPr>
        <w:t>Демонстрации.</w:t>
      </w:r>
      <w:r w:rsidRPr="00357A5C">
        <w:rPr>
          <w:sz w:val="28"/>
          <w:szCs w:val="28"/>
        </w:rPr>
        <w:t xml:space="preserve"> Изготовление моделей молекул гомологов и изомеров. 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Знакомство с образцами каучуков.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A1C3C">
        <w:rPr>
          <w:b/>
          <w:sz w:val="28"/>
          <w:szCs w:val="28"/>
        </w:rPr>
        <w:t xml:space="preserve">Практическая работа. </w:t>
      </w:r>
      <w:r w:rsidR="00BB3E19">
        <w:rPr>
          <w:b/>
          <w:sz w:val="28"/>
          <w:szCs w:val="28"/>
        </w:rPr>
        <w:t>1</w:t>
      </w:r>
      <w:r w:rsidRPr="00357A5C">
        <w:rPr>
          <w:sz w:val="28"/>
          <w:szCs w:val="28"/>
        </w:rPr>
        <w:t>. Получение этилена и изучение его свойств.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571BB4">
        <w:rPr>
          <w:b/>
          <w:i/>
          <w:sz w:val="28"/>
          <w:szCs w:val="28"/>
        </w:rPr>
        <w:t>Тема 4</w:t>
      </w:r>
      <w:r w:rsidRPr="00571BB4">
        <w:rPr>
          <w:b/>
          <w:sz w:val="28"/>
          <w:szCs w:val="28"/>
        </w:rPr>
        <w:t>. АРОМАТИЧЕСКИЕ УГЛЕВОДОРОДЫ (АРЕНЫ)</w:t>
      </w:r>
      <w:r w:rsidRPr="00571BB4">
        <w:rPr>
          <w:sz w:val="28"/>
          <w:szCs w:val="28"/>
        </w:rPr>
        <w:t xml:space="preserve"> </w:t>
      </w:r>
      <w:r w:rsidRPr="00357A5C">
        <w:rPr>
          <w:sz w:val="28"/>
          <w:szCs w:val="28"/>
        </w:rPr>
        <w:t>(2 ч)</w:t>
      </w:r>
    </w:p>
    <w:p w:rsidR="003E6D40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Арены. Строение бензола. Изомерия и номенклатура. Физические и химические свойства бензола. Гомологи бензола. Генетическая связь ароматических углеводородов с другими классами углеводородов.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CE7590">
        <w:rPr>
          <w:b/>
          <w:sz w:val="28"/>
          <w:szCs w:val="28"/>
        </w:rPr>
        <w:t>Демонстрации.</w:t>
      </w:r>
      <w:r w:rsidRPr="00357A5C">
        <w:rPr>
          <w:sz w:val="28"/>
          <w:szCs w:val="28"/>
        </w:rPr>
        <w:t xml:space="preserve"> Бензол как растворитель, горение бензола. Отношение бензола к бромной воде и раствору перманганата калия. Окисление толуола.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571BB4">
        <w:rPr>
          <w:b/>
          <w:i/>
          <w:sz w:val="28"/>
          <w:szCs w:val="28"/>
        </w:rPr>
        <w:t>Тема 5</w:t>
      </w:r>
      <w:r w:rsidRPr="00571BB4">
        <w:rPr>
          <w:b/>
          <w:sz w:val="28"/>
          <w:szCs w:val="28"/>
        </w:rPr>
        <w:t>. ПРИРОДНЫЕ ИСТОЧНИКИ УГЛЕВОДОРОДОВ</w:t>
      </w:r>
      <w:r w:rsidRPr="00357A5C">
        <w:rPr>
          <w:sz w:val="28"/>
          <w:szCs w:val="28"/>
        </w:rPr>
        <w:t xml:space="preserve"> (3 ч)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>Природный газ. Нефть и нефтепродукты. Физические свойства. Способы переработки нефти. Лабораторные опыты. Ознакомление с образцами продуктов нефтепереработки.</w:t>
      </w:r>
    </w:p>
    <w:p w:rsidR="003E6D40" w:rsidRPr="00571BB4" w:rsidRDefault="003E6D40" w:rsidP="003E6D40">
      <w:pPr>
        <w:pStyle w:val="Default"/>
        <w:spacing w:line="276" w:lineRule="auto"/>
        <w:rPr>
          <w:b/>
          <w:sz w:val="28"/>
          <w:szCs w:val="28"/>
        </w:rPr>
      </w:pPr>
      <w:r w:rsidRPr="00571BB4">
        <w:rPr>
          <w:b/>
          <w:sz w:val="28"/>
          <w:szCs w:val="28"/>
        </w:rPr>
        <w:t>Раздел 3. КИСЛОРОДСОДЕРЖАЩИЕ ОРГАНИЧЕСКИЕ СОЕДИНЕНИЯ (12 ч)</w:t>
      </w:r>
    </w:p>
    <w:p w:rsidR="003E6D40" w:rsidRPr="00571BB4" w:rsidRDefault="003E6D40" w:rsidP="003E6D40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571BB4">
        <w:rPr>
          <w:b/>
          <w:i/>
          <w:sz w:val="28"/>
          <w:szCs w:val="28"/>
        </w:rPr>
        <w:lastRenderedPageBreak/>
        <w:t>Тема 6</w:t>
      </w:r>
      <w:r w:rsidRPr="00571BB4">
        <w:rPr>
          <w:b/>
          <w:sz w:val="28"/>
          <w:szCs w:val="28"/>
        </w:rPr>
        <w:t>. СПИРТЫ И ФЕНОЛЫ (4 ч)</w:t>
      </w:r>
    </w:p>
    <w:p w:rsidR="003E6D40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организм человека. Многоатомные спирты. Этиленгликоль, глицерин. Свойства, применение. Фенолы. Строение молекулы фенола. Взаимное влияние атомов в молекуле на примере молекулы фенола. Свойства. Токсичность фенола и его соединений. Применение фенола. Генетическая связь спиртов и фенола с углеводородами. </w:t>
      </w:r>
    </w:p>
    <w:p w:rsidR="00BB3E19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A1C3C">
        <w:rPr>
          <w:b/>
          <w:sz w:val="28"/>
          <w:szCs w:val="28"/>
        </w:rPr>
        <w:t>Лабораторные опыты.</w:t>
      </w:r>
      <w:r w:rsidRPr="00357A5C">
        <w:rPr>
          <w:sz w:val="28"/>
          <w:szCs w:val="28"/>
        </w:rPr>
        <w:t xml:space="preserve"> Растворение глицерина в воде. Реакция глицерина с гидроксидом меди(II).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A1C3C">
        <w:rPr>
          <w:b/>
          <w:sz w:val="28"/>
          <w:szCs w:val="28"/>
        </w:rPr>
        <w:t>Расчетные задачи.</w:t>
      </w:r>
      <w:r w:rsidRPr="00357A5C">
        <w:rPr>
          <w:sz w:val="28"/>
          <w:szCs w:val="28"/>
        </w:rPr>
        <w:t xml:space="preserve"> Расчеты по химическим уравнениям при условии, что одно из реагирующих веществ дано в избытке.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571BB4">
        <w:rPr>
          <w:b/>
          <w:i/>
          <w:sz w:val="28"/>
          <w:szCs w:val="28"/>
        </w:rPr>
        <w:t>Тема 7</w:t>
      </w:r>
      <w:r w:rsidRPr="00571BB4">
        <w:rPr>
          <w:b/>
          <w:sz w:val="28"/>
          <w:szCs w:val="28"/>
        </w:rPr>
        <w:t>. АЛЬДЕГИДЫ, КЕТОНЫ, КАРБОНОВЫЕ КИСЛОТЫ</w:t>
      </w:r>
      <w:r w:rsidRPr="00357A5C">
        <w:rPr>
          <w:sz w:val="28"/>
          <w:szCs w:val="28"/>
        </w:rPr>
        <w:t xml:space="preserve"> (4 ч)</w:t>
      </w:r>
    </w:p>
    <w:p w:rsidR="00BB3E19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Альдегиды. Кетоны. Строение молекул. Функциональная группа. Изомерия и номенклатура. Формальдегид и ацетальдегид: свойства, получение и применение. Ацетон — представитель кетонов. Применение. Односоставные предельные карбоновые кислоты. Строение молекул. Функциональная группа. Изомерия и номенклатура. Свойства карбоновых кислот. Применение. Краткие сведения о непредельных карбоновых кислотах. Генетическая связь карбоновых кислот с другими классами органических соединений.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A1C3C">
        <w:rPr>
          <w:b/>
          <w:sz w:val="28"/>
          <w:szCs w:val="28"/>
        </w:rPr>
        <w:t>Лабораторные опыты.</w:t>
      </w:r>
      <w:r w:rsidRPr="00357A5C">
        <w:rPr>
          <w:sz w:val="28"/>
          <w:szCs w:val="28"/>
        </w:rPr>
        <w:t xml:space="preserve"> Взаимодействие </w:t>
      </w:r>
      <w:proofErr w:type="spellStart"/>
      <w:r w:rsidRPr="00357A5C">
        <w:rPr>
          <w:sz w:val="28"/>
          <w:szCs w:val="28"/>
        </w:rPr>
        <w:t>метаналя</w:t>
      </w:r>
      <w:proofErr w:type="spellEnd"/>
      <w:r w:rsidRPr="00357A5C">
        <w:rPr>
          <w:sz w:val="28"/>
          <w:szCs w:val="28"/>
        </w:rPr>
        <w:t xml:space="preserve"> (</w:t>
      </w:r>
      <w:proofErr w:type="spellStart"/>
      <w:r w:rsidRPr="00357A5C">
        <w:rPr>
          <w:sz w:val="28"/>
          <w:szCs w:val="28"/>
        </w:rPr>
        <w:t>этаналя</w:t>
      </w:r>
      <w:proofErr w:type="spellEnd"/>
      <w:r w:rsidRPr="00357A5C">
        <w:rPr>
          <w:sz w:val="28"/>
          <w:szCs w:val="28"/>
        </w:rPr>
        <w:t>) с аммиачным раствором оксида серебра(I) и гидроксида меди(II).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A1C3C">
        <w:rPr>
          <w:b/>
          <w:sz w:val="28"/>
          <w:szCs w:val="28"/>
        </w:rPr>
        <w:t>Демонстрации.</w:t>
      </w:r>
      <w:r w:rsidRPr="00357A5C">
        <w:rPr>
          <w:sz w:val="28"/>
          <w:szCs w:val="28"/>
        </w:rPr>
        <w:t xml:space="preserve"> Растворение в ацетоне различных органическ</w:t>
      </w:r>
      <w:r>
        <w:rPr>
          <w:sz w:val="28"/>
          <w:szCs w:val="28"/>
        </w:rPr>
        <w:t xml:space="preserve">их веществ. </w:t>
      </w:r>
      <w:r w:rsidRPr="003A1C3C">
        <w:rPr>
          <w:b/>
          <w:sz w:val="28"/>
          <w:szCs w:val="28"/>
        </w:rPr>
        <w:t xml:space="preserve">Практическая работа </w:t>
      </w:r>
      <w:r w:rsidR="00BB3E19">
        <w:rPr>
          <w:b/>
          <w:sz w:val="28"/>
          <w:szCs w:val="28"/>
        </w:rPr>
        <w:t xml:space="preserve">2. </w:t>
      </w:r>
      <w:r w:rsidRPr="00357A5C">
        <w:rPr>
          <w:sz w:val="28"/>
          <w:szCs w:val="28"/>
        </w:rPr>
        <w:t>Свойства карбоновых кислот».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A1C3C">
        <w:rPr>
          <w:b/>
          <w:sz w:val="28"/>
          <w:szCs w:val="28"/>
        </w:rPr>
        <w:t>Расчетные задачи.</w:t>
      </w:r>
      <w:r w:rsidRPr="00357A5C">
        <w:rPr>
          <w:sz w:val="28"/>
          <w:szCs w:val="28"/>
        </w:rPr>
        <w:t xml:space="preserve"> Определение массовой или объемной доли выхода продукта реакции </w:t>
      </w:r>
      <w:proofErr w:type="gramStart"/>
      <w:r w:rsidRPr="00357A5C">
        <w:rPr>
          <w:sz w:val="28"/>
          <w:szCs w:val="28"/>
        </w:rPr>
        <w:t>от</w:t>
      </w:r>
      <w:proofErr w:type="gramEnd"/>
      <w:r w:rsidRPr="00357A5C">
        <w:rPr>
          <w:sz w:val="28"/>
          <w:szCs w:val="28"/>
        </w:rPr>
        <w:t xml:space="preserve"> теоретически возможного.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571BB4">
        <w:rPr>
          <w:b/>
          <w:i/>
          <w:sz w:val="28"/>
          <w:szCs w:val="28"/>
        </w:rPr>
        <w:t>Тема 8</w:t>
      </w:r>
      <w:r w:rsidRPr="00571BB4">
        <w:rPr>
          <w:b/>
          <w:sz w:val="28"/>
          <w:szCs w:val="28"/>
        </w:rPr>
        <w:t>. ЖИРЫ. УГЛЕВОДЫ</w:t>
      </w:r>
      <w:r w:rsidRPr="00357A5C">
        <w:rPr>
          <w:sz w:val="28"/>
          <w:szCs w:val="28"/>
        </w:rPr>
        <w:t xml:space="preserve"> (4 ч)</w:t>
      </w:r>
    </w:p>
    <w:p w:rsidR="003E6D40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Жиры. Нахождение в природе. Свойства. Применение. Моющие средства. Правила безопасного обращения со средствами бытовой химии. Глюкоза. Строение молекулы. Свойства глюкозы. Применение. Сахароза. Свойства, применение. Крахмал и целлюлоза — представители природных полимеров. Реакция поликонденсации. Физические и химические свойства. Нахождение в природе. Применение. Ацетатное волокно. </w:t>
      </w:r>
    </w:p>
    <w:p w:rsidR="00BB3E19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A1C3C">
        <w:rPr>
          <w:b/>
          <w:sz w:val="28"/>
          <w:szCs w:val="28"/>
        </w:rPr>
        <w:t>Лабораторные опыты</w:t>
      </w:r>
      <w:r w:rsidRPr="00357A5C">
        <w:rPr>
          <w:sz w:val="28"/>
          <w:szCs w:val="28"/>
        </w:rPr>
        <w:t>. Растворимость жиров, доказательство их непредельного характера, омыление жиров.</w:t>
      </w:r>
    </w:p>
    <w:p w:rsidR="00BB3E19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 Сравнение свойств мыла и синтетических моющих средств. </w:t>
      </w:r>
    </w:p>
    <w:p w:rsidR="00BB3E19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Взаимодействие глюкозы с гидроксидом меди(II). </w:t>
      </w:r>
    </w:p>
    <w:p w:rsidR="007C6EF6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lastRenderedPageBreak/>
        <w:t xml:space="preserve">Взаимодействие глюкозы с аммиачным раствором оксида серебра(I). Взаимодействие крахмала с </w:t>
      </w:r>
      <w:proofErr w:type="spellStart"/>
      <w:r w:rsidRPr="00357A5C">
        <w:rPr>
          <w:sz w:val="28"/>
          <w:szCs w:val="28"/>
        </w:rPr>
        <w:t>иодом</w:t>
      </w:r>
      <w:proofErr w:type="spellEnd"/>
      <w:r w:rsidRPr="00357A5C">
        <w:rPr>
          <w:sz w:val="28"/>
          <w:szCs w:val="28"/>
        </w:rPr>
        <w:t xml:space="preserve">. Гидролиз крахмала.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>.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A1C3C">
        <w:rPr>
          <w:b/>
          <w:sz w:val="28"/>
          <w:szCs w:val="28"/>
        </w:rPr>
        <w:t>Демонстрации.</w:t>
      </w:r>
      <w:r w:rsidRPr="00357A5C">
        <w:rPr>
          <w:sz w:val="28"/>
          <w:szCs w:val="28"/>
        </w:rPr>
        <w:t xml:space="preserve"> Знакомство с образцами моющих и чистящих средств. Изучение инструкций по их составу и применению</w:t>
      </w:r>
    </w:p>
    <w:p w:rsidR="003E6D40" w:rsidRPr="00357A5C" w:rsidRDefault="00BB3E19" w:rsidP="003E6D4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Практическая работа3</w:t>
      </w:r>
      <w:r w:rsidR="003E6D40" w:rsidRPr="003A1C3C">
        <w:rPr>
          <w:b/>
          <w:sz w:val="28"/>
          <w:szCs w:val="28"/>
        </w:rPr>
        <w:t>.</w:t>
      </w:r>
      <w:r w:rsidR="003E6D40" w:rsidRPr="00357A5C">
        <w:rPr>
          <w:sz w:val="28"/>
          <w:szCs w:val="28"/>
        </w:rPr>
        <w:t xml:space="preserve"> Решение экспериментальных задач на получение и распознавание органических веществ.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571BB4">
        <w:rPr>
          <w:b/>
          <w:sz w:val="28"/>
          <w:szCs w:val="28"/>
        </w:rPr>
        <w:t>Раздел 4. АЗОТСОДЕРЖАЩИЕ ОРГАНИЧЕСКИЕ СОЕДИНЕНИЯ</w:t>
      </w:r>
      <w:r w:rsidRPr="00357A5C">
        <w:rPr>
          <w:sz w:val="28"/>
          <w:szCs w:val="28"/>
        </w:rPr>
        <w:t xml:space="preserve"> (4 ч)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571BB4">
        <w:rPr>
          <w:b/>
          <w:i/>
          <w:sz w:val="28"/>
          <w:szCs w:val="28"/>
        </w:rPr>
        <w:t>Тема 9</w:t>
      </w:r>
      <w:r w:rsidRPr="00571BB4">
        <w:rPr>
          <w:b/>
          <w:sz w:val="28"/>
          <w:szCs w:val="28"/>
        </w:rPr>
        <w:t>. АМИНЫ И АМИНОКИСЛОТЫ</w:t>
      </w:r>
      <w:r w:rsidRPr="00357A5C">
        <w:rPr>
          <w:sz w:val="28"/>
          <w:szCs w:val="28"/>
        </w:rPr>
        <w:t xml:space="preserve"> (2 ч)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>Амины. Строение молекул. Аминогруппа. Физические и химические свойства. Анилин. Свойства, применение. Аминокислоты. Изомерия и номенклатура. Свойства. Аминокислоты как амфотерные органические соединения. Применение.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A1C3C">
        <w:rPr>
          <w:b/>
          <w:sz w:val="28"/>
          <w:szCs w:val="28"/>
        </w:rPr>
        <w:t>Демонстрации.</w:t>
      </w:r>
      <w:r w:rsidRPr="00357A5C">
        <w:rPr>
          <w:sz w:val="28"/>
          <w:szCs w:val="28"/>
        </w:rPr>
        <w:t xml:space="preserve"> Окраска ткани анилиновым красителем. Доказательство наличия функциональных групп в растворах аминокислот.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571BB4">
        <w:rPr>
          <w:b/>
          <w:i/>
          <w:sz w:val="28"/>
          <w:szCs w:val="28"/>
        </w:rPr>
        <w:t>ТЕМА 10</w:t>
      </w:r>
      <w:r w:rsidRPr="00571BB4">
        <w:rPr>
          <w:b/>
          <w:sz w:val="28"/>
          <w:szCs w:val="28"/>
        </w:rPr>
        <w:t>. БЕЛКИ</w:t>
      </w:r>
      <w:r w:rsidRPr="00357A5C">
        <w:rPr>
          <w:sz w:val="28"/>
          <w:szCs w:val="28"/>
        </w:rPr>
        <w:t xml:space="preserve"> (2 ч)</w:t>
      </w:r>
    </w:p>
    <w:p w:rsidR="003E6D40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Белки — природные полимеры. Состав и строение. Физические и химические свойства. Превращение белков в организме. Успехи в изучении и синтезе белков. Химия и здоровье человека. Лекарства. Проблемы, связанные с применением лекарственных препаратов.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A1C3C">
        <w:rPr>
          <w:b/>
          <w:sz w:val="28"/>
          <w:szCs w:val="28"/>
        </w:rPr>
        <w:t>Демонстрации.</w:t>
      </w:r>
      <w:r w:rsidRPr="00357A5C">
        <w:rPr>
          <w:sz w:val="28"/>
          <w:szCs w:val="28"/>
        </w:rPr>
        <w:t xml:space="preserve"> Цветные реакции на белки (</w:t>
      </w:r>
      <w:proofErr w:type="spellStart"/>
      <w:r w:rsidRPr="00357A5C">
        <w:rPr>
          <w:sz w:val="28"/>
          <w:szCs w:val="28"/>
        </w:rPr>
        <w:t>биуретовая</w:t>
      </w:r>
      <w:proofErr w:type="spellEnd"/>
      <w:r w:rsidRPr="00357A5C">
        <w:rPr>
          <w:sz w:val="28"/>
          <w:szCs w:val="28"/>
        </w:rPr>
        <w:t xml:space="preserve"> и </w:t>
      </w:r>
      <w:proofErr w:type="gramStart"/>
      <w:r w:rsidRPr="00357A5C">
        <w:rPr>
          <w:sz w:val="28"/>
          <w:szCs w:val="28"/>
        </w:rPr>
        <w:t>ксантопротеиновая</w:t>
      </w:r>
      <w:proofErr w:type="gramEnd"/>
      <w:r w:rsidRPr="00357A5C">
        <w:rPr>
          <w:sz w:val="28"/>
          <w:szCs w:val="28"/>
        </w:rPr>
        <w:t xml:space="preserve"> реакции).</w:t>
      </w:r>
      <w:r>
        <w:rPr>
          <w:sz w:val="28"/>
          <w:szCs w:val="28"/>
        </w:rPr>
        <w:t xml:space="preserve"> </w:t>
      </w:r>
      <w:r w:rsidRPr="00357A5C">
        <w:rPr>
          <w:sz w:val="28"/>
          <w:szCs w:val="28"/>
        </w:rPr>
        <w:t>Образцы лекарственных препаратов и витаминов. Образцы средств гигиены и косметики.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571BB4">
        <w:rPr>
          <w:b/>
          <w:sz w:val="28"/>
          <w:szCs w:val="28"/>
        </w:rPr>
        <w:t>Раздел 5. ВЫСОКОМОЛЕКУЛЯРНЫЕ СОЕДИНЕНИЯ</w:t>
      </w:r>
      <w:r w:rsidR="00BB3E19">
        <w:rPr>
          <w:sz w:val="28"/>
          <w:szCs w:val="28"/>
        </w:rPr>
        <w:t xml:space="preserve"> (3</w:t>
      </w:r>
      <w:r w:rsidRPr="00357A5C">
        <w:rPr>
          <w:sz w:val="28"/>
          <w:szCs w:val="28"/>
        </w:rPr>
        <w:t xml:space="preserve"> ч)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571BB4">
        <w:rPr>
          <w:b/>
          <w:i/>
          <w:sz w:val="28"/>
          <w:szCs w:val="28"/>
        </w:rPr>
        <w:t>Тема 11</w:t>
      </w:r>
      <w:r w:rsidRPr="00571BB4">
        <w:rPr>
          <w:b/>
          <w:sz w:val="28"/>
          <w:szCs w:val="28"/>
        </w:rPr>
        <w:t>. СИНТЕТИЧЕСКИЕ ПОЛИМЕРЫ</w:t>
      </w:r>
      <w:r w:rsidR="00BB3E19">
        <w:rPr>
          <w:sz w:val="28"/>
          <w:szCs w:val="28"/>
        </w:rPr>
        <w:t xml:space="preserve"> (3</w:t>
      </w:r>
      <w:r w:rsidRPr="00357A5C">
        <w:rPr>
          <w:sz w:val="28"/>
          <w:szCs w:val="28"/>
        </w:rPr>
        <w:t xml:space="preserve"> ч)</w:t>
      </w:r>
    </w:p>
    <w:p w:rsidR="007C6EF6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Понятие о высокомолекулярных соединениях. Полимеры, получаемые в реакциях полимеризации. Строение молекул. Полиэтилен. Полипропилен. Фенолформальдегидные смолы. Синтетические каучуки. Строение, свойства, получение и применение. Синтетические волокна. Капрон. Лавсан. </w:t>
      </w:r>
      <w:r w:rsidRPr="007C6EF6">
        <w:rPr>
          <w:b/>
          <w:sz w:val="28"/>
          <w:szCs w:val="28"/>
        </w:rPr>
        <w:t>Демонстрации</w:t>
      </w:r>
      <w:r w:rsidRPr="00357A5C">
        <w:rPr>
          <w:sz w:val="28"/>
          <w:szCs w:val="28"/>
        </w:rPr>
        <w:t>. Образцы пластмасс, синтетических каучуков и синтетических волокон</w:t>
      </w:r>
    </w:p>
    <w:p w:rsidR="003E6D40" w:rsidRDefault="007C6EF6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7C6EF6">
        <w:rPr>
          <w:sz w:val="28"/>
          <w:szCs w:val="28"/>
        </w:rPr>
        <w:t xml:space="preserve"> </w:t>
      </w:r>
      <w:r w:rsidRPr="007C6EF6">
        <w:rPr>
          <w:b/>
          <w:iCs/>
          <w:sz w:val="28"/>
          <w:szCs w:val="28"/>
        </w:rPr>
        <w:t xml:space="preserve">Практическая работа </w:t>
      </w:r>
      <w:r w:rsidRPr="007C6EF6">
        <w:rPr>
          <w:sz w:val="28"/>
          <w:szCs w:val="28"/>
        </w:rPr>
        <w:t>«Рас</w:t>
      </w:r>
      <w:r w:rsidRPr="007C6EF6">
        <w:rPr>
          <w:sz w:val="28"/>
          <w:szCs w:val="28"/>
        </w:rPr>
        <w:softHyphen/>
        <w:t xml:space="preserve">познавание пластмасс и волокон </w:t>
      </w:r>
    </w:p>
    <w:p w:rsidR="007C6EF6" w:rsidRPr="007C6EF6" w:rsidRDefault="007C6EF6" w:rsidP="003E6D4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3E6D40" w:rsidRPr="00357A5C" w:rsidRDefault="007C6EF6" w:rsidP="003E6D4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11класс 34</w:t>
      </w:r>
      <w:r w:rsidR="003E6D40" w:rsidRPr="00357A5C">
        <w:rPr>
          <w:b/>
          <w:bCs/>
          <w:sz w:val="28"/>
          <w:szCs w:val="28"/>
        </w:rPr>
        <w:t xml:space="preserve"> ч/год (1 ч/</w:t>
      </w:r>
      <w:proofErr w:type="spellStart"/>
      <w:r w:rsidR="003E6D40" w:rsidRPr="00357A5C">
        <w:rPr>
          <w:b/>
          <w:bCs/>
          <w:sz w:val="28"/>
          <w:szCs w:val="28"/>
        </w:rPr>
        <w:t>нед</w:t>
      </w:r>
      <w:proofErr w:type="spellEnd"/>
      <w:r w:rsidR="003E6D40" w:rsidRPr="00357A5C">
        <w:rPr>
          <w:b/>
          <w:bCs/>
          <w:sz w:val="28"/>
          <w:szCs w:val="28"/>
        </w:rPr>
        <w:t xml:space="preserve">.)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b/>
          <w:bCs/>
          <w:sz w:val="28"/>
          <w:szCs w:val="28"/>
        </w:rPr>
        <w:t xml:space="preserve">ТЕОРЕТИЧЕСКИЕ ОСНОВЫ ХИМИИ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b/>
          <w:bCs/>
          <w:i/>
          <w:iCs/>
          <w:sz w:val="28"/>
          <w:szCs w:val="28"/>
        </w:rPr>
        <w:t xml:space="preserve">Тема 1. </w:t>
      </w:r>
      <w:r w:rsidRPr="00357A5C">
        <w:rPr>
          <w:b/>
          <w:bCs/>
          <w:sz w:val="28"/>
          <w:szCs w:val="28"/>
        </w:rPr>
        <w:t xml:space="preserve">Важнейшие химические понятия и законы (3 ч)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Атом. Химический элемент. Изотопы. Простые и сложные вещества. Закон сохранения массы веществ, закон сохранения и превращения энергии при </w:t>
      </w:r>
      <w:r w:rsidRPr="00357A5C">
        <w:rPr>
          <w:sz w:val="28"/>
          <w:szCs w:val="28"/>
        </w:rPr>
        <w:lastRenderedPageBreak/>
        <w:t xml:space="preserve">химических реакциях, закон постоянства состава. Вещества молекулярного и немолекулярного строения.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b/>
          <w:bCs/>
          <w:i/>
          <w:iCs/>
          <w:sz w:val="28"/>
          <w:szCs w:val="28"/>
        </w:rPr>
        <w:t xml:space="preserve">Тема 2. </w:t>
      </w:r>
      <w:r w:rsidRPr="00357A5C">
        <w:rPr>
          <w:b/>
          <w:bCs/>
          <w:sz w:val="28"/>
          <w:szCs w:val="28"/>
        </w:rPr>
        <w:t xml:space="preserve">Периодический закон и периодическая система химических элементов Д. И. Менделеева на основе учения о строении атомов (4 ч)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i/>
          <w:iCs/>
          <w:sz w:val="28"/>
          <w:szCs w:val="28"/>
        </w:rPr>
        <w:t xml:space="preserve">Атомные </w:t>
      </w:r>
      <w:proofErr w:type="spellStart"/>
      <w:r w:rsidRPr="00357A5C">
        <w:rPr>
          <w:i/>
          <w:iCs/>
          <w:sz w:val="28"/>
          <w:szCs w:val="28"/>
        </w:rPr>
        <w:t>орбитали</w:t>
      </w:r>
      <w:proofErr w:type="spellEnd"/>
      <w:r w:rsidRPr="00357A5C">
        <w:rPr>
          <w:i/>
          <w:iCs/>
          <w:sz w:val="28"/>
          <w:szCs w:val="28"/>
        </w:rPr>
        <w:t>, s-, p-, d- и f-электроны</w:t>
      </w:r>
      <w:r w:rsidRPr="00357A5C">
        <w:rPr>
          <w:sz w:val="28"/>
          <w:szCs w:val="28"/>
        </w:rPr>
        <w:t xml:space="preserve">. Особенности размещения электронов по </w:t>
      </w:r>
      <w:proofErr w:type="spellStart"/>
      <w:r w:rsidRPr="00357A5C">
        <w:rPr>
          <w:sz w:val="28"/>
          <w:szCs w:val="28"/>
        </w:rPr>
        <w:t>орбиталям</w:t>
      </w:r>
      <w:proofErr w:type="spellEnd"/>
      <w:r w:rsidRPr="00357A5C">
        <w:rPr>
          <w:sz w:val="28"/>
          <w:szCs w:val="28"/>
        </w:rPr>
        <w:t xml:space="preserve"> в атомах малых и больших периодов. Связь периодического закона и периодической системы химических элементов с теорией строения атомов. </w:t>
      </w:r>
      <w:r w:rsidRPr="00357A5C">
        <w:rPr>
          <w:i/>
          <w:iCs/>
          <w:sz w:val="28"/>
          <w:szCs w:val="28"/>
        </w:rPr>
        <w:t xml:space="preserve">Короткий и длинный варианты таблицы химических элементов. Положение в периодической системе химических элементов Д. И. Менделеева водорода, лантаноидов, актиноидов и искусственно полученных элементов. </w:t>
      </w:r>
      <w:r w:rsidRPr="00357A5C">
        <w:rPr>
          <w:sz w:val="28"/>
          <w:szCs w:val="28"/>
        </w:rPr>
        <w:t xml:space="preserve">Валентность и валентные возможности атомов.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A1C3C">
        <w:rPr>
          <w:b/>
          <w:bCs/>
          <w:sz w:val="28"/>
          <w:szCs w:val="28"/>
        </w:rPr>
        <w:t>Демонстрации</w:t>
      </w:r>
      <w:r w:rsidRPr="00631B35">
        <w:rPr>
          <w:b/>
          <w:bCs/>
          <w:i/>
          <w:sz w:val="28"/>
          <w:szCs w:val="28"/>
        </w:rPr>
        <w:t>.</w:t>
      </w:r>
      <w:r w:rsidRPr="00357A5C">
        <w:rPr>
          <w:b/>
          <w:bCs/>
          <w:sz w:val="28"/>
          <w:szCs w:val="28"/>
        </w:rPr>
        <w:t xml:space="preserve"> </w:t>
      </w:r>
      <w:r w:rsidRPr="00357A5C">
        <w:rPr>
          <w:sz w:val="28"/>
          <w:szCs w:val="28"/>
        </w:rPr>
        <w:t xml:space="preserve">ПСХЭ ДИМ, таблицы «Электронные оболочки атомов»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b/>
          <w:bCs/>
          <w:i/>
          <w:iCs/>
          <w:sz w:val="28"/>
          <w:szCs w:val="28"/>
        </w:rPr>
        <w:t xml:space="preserve">Тема 3. </w:t>
      </w:r>
      <w:r w:rsidR="003C364D">
        <w:rPr>
          <w:b/>
          <w:bCs/>
          <w:sz w:val="28"/>
          <w:szCs w:val="28"/>
        </w:rPr>
        <w:t>Строение вещества (4</w:t>
      </w:r>
      <w:r w:rsidRPr="00357A5C">
        <w:rPr>
          <w:b/>
          <w:bCs/>
          <w:sz w:val="28"/>
          <w:szCs w:val="28"/>
        </w:rPr>
        <w:t xml:space="preserve"> ч)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631B35">
        <w:rPr>
          <w:bCs/>
          <w:i/>
          <w:sz w:val="28"/>
          <w:szCs w:val="28"/>
        </w:rPr>
        <w:t>Химическая связь</w:t>
      </w:r>
      <w:r w:rsidRPr="00357A5C">
        <w:rPr>
          <w:b/>
          <w:bCs/>
          <w:sz w:val="28"/>
          <w:szCs w:val="28"/>
        </w:rPr>
        <w:t xml:space="preserve">. </w:t>
      </w:r>
      <w:r w:rsidRPr="00357A5C">
        <w:rPr>
          <w:sz w:val="28"/>
          <w:szCs w:val="28"/>
        </w:rPr>
        <w:t xml:space="preserve">Ионная связь. Катионы и анионы. Ковалентная неполярная связь. Ковалентная полярная связь. </w:t>
      </w:r>
      <w:proofErr w:type="spellStart"/>
      <w:r w:rsidRPr="00357A5C">
        <w:rPr>
          <w:sz w:val="28"/>
          <w:szCs w:val="28"/>
        </w:rPr>
        <w:t>Электроотрицательность</w:t>
      </w:r>
      <w:proofErr w:type="spellEnd"/>
      <w:r w:rsidRPr="00357A5C">
        <w:rPr>
          <w:sz w:val="28"/>
          <w:szCs w:val="28"/>
        </w:rPr>
        <w:t>. Степень окисления. Металлическая связь. Водородная связь. Пространственное строение молекул неорганических и органических веществ. Типы кристаллических решеток и свойства веществ. Причины многообразия веществ: изомерия, гомология, аллотропия, изотопия</w:t>
      </w:r>
      <w:r w:rsidRPr="00357A5C">
        <w:rPr>
          <w:i/>
          <w:iCs/>
          <w:sz w:val="28"/>
          <w:szCs w:val="28"/>
        </w:rPr>
        <w:t xml:space="preserve">. </w:t>
      </w:r>
    </w:p>
    <w:p w:rsidR="003E6D40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i/>
          <w:iCs/>
          <w:sz w:val="28"/>
          <w:szCs w:val="28"/>
        </w:rPr>
        <w:t xml:space="preserve">Дисперсные системы. </w:t>
      </w:r>
      <w:r w:rsidRPr="00357A5C">
        <w:rPr>
          <w:sz w:val="28"/>
          <w:szCs w:val="28"/>
        </w:rPr>
        <w:t xml:space="preserve">Коллоидные растворы. Золи, гели. </w:t>
      </w:r>
    </w:p>
    <w:p w:rsidR="003E6D40" w:rsidRDefault="003E6D40" w:rsidP="003E6D4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3A1C3C">
        <w:rPr>
          <w:b/>
          <w:bCs/>
          <w:sz w:val="28"/>
          <w:szCs w:val="28"/>
        </w:rPr>
        <w:t>Демонстрации.</w:t>
      </w:r>
      <w:r w:rsidRPr="00357A5C">
        <w:rPr>
          <w:b/>
          <w:bCs/>
          <w:sz w:val="28"/>
          <w:szCs w:val="28"/>
        </w:rPr>
        <w:t xml:space="preserve"> </w:t>
      </w:r>
      <w:r w:rsidRPr="00357A5C">
        <w:rPr>
          <w:sz w:val="28"/>
          <w:szCs w:val="28"/>
        </w:rPr>
        <w:t xml:space="preserve">Модели ионных, атомных, молекулярных и металлических кристаллических решеток. Образцы пищевых, косметических, биологических и медицинских золей и гелей. Эффект </w:t>
      </w:r>
      <w:proofErr w:type="spellStart"/>
      <w:r w:rsidRPr="00357A5C">
        <w:rPr>
          <w:sz w:val="28"/>
          <w:szCs w:val="28"/>
        </w:rPr>
        <w:t>Тиндаля</w:t>
      </w:r>
      <w:proofErr w:type="spellEnd"/>
      <w:r w:rsidRPr="00357A5C">
        <w:rPr>
          <w:sz w:val="28"/>
          <w:szCs w:val="28"/>
        </w:rPr>
        <w:t xml:space="preserve">. Модели молекул изомеров, гомологов. </w:t>
      </w:r>
      <w:r w:rsidRPr="003A1C3C">
        <w:rPr>
          <w:b/>
          <w:sz w:val="28"/>
          <w:szCs w:val="28"/>
        </w:rPr>
        <w:t xml:space="preserve">Практическая работа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>. П</w:t>
      </w:r>
      <w:r w:rsidRPr="00631B35">
        <w:rPr>
          <w:bCs/>
          <w:sz w:val="28"/>
          <w:szCs w:val="28"/>
        </w:rPr>
        <w:t>олучение, собирание и распознавание газов.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b/>
          <w:bCs/>
          <w:i/>
          <w:iCs/>
          <w:sz w:val="28"/>
          <w:szCs w:val="28"/>
        </w:rPr>
        <w:t xml:space="preserve">Тема 4. </w:t>
      </w:r>
      <w:r w:rsidRPr="00357A5C">
        <w:rPr>
          <w:b/>
          <w:bCs/>
          <w:sz w:val="28"/>
          <w:szCs w:val="28"/>
        </w:rPr>
        <w:t>Химические реакции (</w:t>
      </w:r>
      <w:r w:rsidR="001E4F46">
        <w:rPr>
          <w:b/>
          <w:bCs/>
          <w:sz w:val="28"/>
          <w:szCs w:val="28"/>
        </w:rPr>
        <w:t>8</w:t>
      </w:r>
      <w:r w:rsidRPr="00357A5C">
        <w:rPr>
          <w:b/>
          <w:bCs/>
          <w:sz w:val="28"/>
          <w:szCs w:val="28"/>
        </w:rPr>
        <w:t xml:space="preserve">ч)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Классификация химических реакций в неорганической и органической химии. Скорость реакции, ее зависимость от различных факторов.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357A5C">
        <w:rPr>
          <w:sz w:val="28"/>
          <w:szCs w:val="28"/>
        </w:rPr>
        <w:t>Ле</w:t>
      </w:r>
      <w:proofErr w:type="spellEnd"/>
      <w:r w:rsidRPr="00357A5C">
        <w:rPr>
          <w:sz w:val="28"/>
          <w:szCs w:val="28"/>
        </w:rPr>
        <w:t xml:space="preserve"> </w:t>
      </w:r>
      <w:proofErr w:type="spellStart"/>
      <w:r w:rsidRPr="00357A5C">
        <w:rPr>
          <w:sz w:val="28"/>
          <w:szCs w:val="28"/>
        </w:rPr>
        <w:t>Шателье</w:t>
      </w:r>
      <w:proofErr w:type="spellEnd"/>
      <w:r w:rsidRPr="00357A5C">
        <w:rPr>
          <w:sz w:val="28"/>
          <w:szCs w:val="28"/>
        </w:rPr>
        <w:t>. Производство серной кислоты контактным способом. Электролитическая диссоциация. Сильные и слабые электролиты. Среда водных растворов: кислая, нейтральная, щелочная. Водородный показатель (</w:t>
      </w:r>
      <w:proofErr w:type="spellStart"/>
      <w:r w:rsidRPr="00357A5C">
        <w:rPr>
          <w:sz w:val="28"/>
          <w:szCs w:val="28"/>
        </w:rPr>
        <w:t>pH</w:t>
      </w:r>
      <w:proofErr w:type="spellEnd"/>
      <w:r w:rsidRPr="00357A5C">
        <w:rPr>
          <w:sz w:val="28"/>
          <w:szCs w:val="28"/>
        </w:rPr>
        <w:t>) раствора</w:t>
      </w:r>
      <w:r w:rsidRPr="00357A5C">
        <w:rPr>
          <w:i/>
          <w:iCs/>
          <w:sz w:val="28"/>
          <w:szCs w:val="28"/>
        </w:rPr>
        <w:t xml:space="preserve">. </w:t>
      </w:r>
    </w:p>
    <w:p w:rsidR="003E6D40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>Гидролиз органических и неорганических веществ</w:t>
      </w:r>
      <w:r>
        <w:rPr>
          <w:sz w:val="28"/>
          <w:szCs w:val="28"/>
        </w:rPr>
        <w:t>.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A1C3C">
        <w:rPr>
          <w:b/>
          <w:bCs/>
          <w:sz w:val="28"/>
          <w:szCs w:val="28"/>
        </w:rPr>
        <w:t>Демонстрации.</w:t>
      </w:r>
      <w:r w:rsidRPr="003A1C3C">
        <w:rPr>
          <w:sz w:val="28"/>
          <w:szCs w:val="28"/>
        </w:rPr>
        <w:t xml:space="preserve"> </w:t>
      </w:r>
      <w:r w:rsidRPr="00357A5C">
        <w:rPr>
          <w:sz w:val="28"/>
          <w:szCs w:val="28"/>
        </w:rPr>
        <w:t xml:space="preserve">Различные типы химических реакций, </w:t>
      </w:r>
      <w:proofErr w:type="spellStart"/>
      <w:r w:rsidRPr="00357A5C">
        <w:rPr>
          <w:sz w:val="28"/>
          <w:szCs w:val="28"/>
        </w:rPr>
        <w:t>в</w:t>
      </w:r>
      <w:r>
        <w:rPr>
          <w:sz w:val="28"/>
          <w:szCs w:val="28"/>
        </w:rPr>
        <w:t>идеоопыты</w:t>
      </w:r>
      <w:proofErr w:type="spellEnd"/>
      <w:r>
        <w:rPr>
          <w:sz w:val="28"/>
          <w:szCs w:val="28"/>
        </w:rPr>
        <w:t xml:space="preserve"> по органической химии.</w:t>
      </w:r>
      <w:r w:rsidRPr="00357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b/>
          <w:bCs/>
          <w:sz w:val="28"/>
          <w:szCs w:val="28"/>
        </w:rPr>
        <w:t xml:space="preserve">Лабораторные опыты. </w:t>
      </w:r>
      <w:r w:rsidRPr="00357A5C">
        <w:rPr>
          <w:sz w:val="28"/>
          <w:szCs w:val="28"/>
        </w:rPr>
        <w:t xml:space="preserve">Зависимость скорости реакции от концентрации, температуры, природы реагирующих веществ, Разложение пероксида </w:t>
      </w:r>
      <w:r w:rsidRPr="00357A5C">
        <w:rPr>
          <w:sz w:val="28"/>
          <w:szCs w:val="28"/>
        </w:rPr>
        <w:lastRenderedPageBreak/>
        <w:t xml:space="preserve">водорода в присутствии катализатора. Определение среды раствора с помощью универсального индикатора.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b/>
          <w:bCs/>
          <w:i/>
          <w:iCs/>
          <w:sz w:val="28"/>
          <w:szCs w:val="28"/>
        </w:rPr>
        <w:t xml:space="preserve">Тема 5. </w:t>
      </w:r>
      <w:r w:rsidRPr="00357A5C">
        <w:rPr>
          <w:b/>
          <w:bCs/>
          <w:sz w:val="28"/>
          <w:szCs w:val="28"/>
        </w:rPr>
        <w:t>Металлы (</w:t>
      </w:r>
      <w:r w:rsidR="001E4F46">
        <w:rPr>
          <w:b/>
          <w:bCs/>
          <w:sz w:val="28"/>
          <w:szCs w:val="28"/>
        </w:rPr>
        <w:t>6</w:t>
      </w:r>
      <w:r w:rsidRPr="00357A5C">
        <w:rPr>
          <w:b/>
          <w:bCs/>
          <w:sz w:val="28"/>
          <w:szCs w:val="28"/>
        </w:rPr>
        <w:t xml:space="preserve">ч) </w:t>
      </w:r>
    </w:p>
    <w:p w:rsidR="003E6D40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Положение металлов в периодической системе химических элементов Д. И. Менделеева. Общие свойства металлов. Электрохимический ряд напряжений металлов. Общие способы получения металлов. Сплавы. Электролиз растворов и расплавов. Понятие о коррозии металлов. Способы защиты от коррозии. Обзор металлов главных подгрупп (А-групп) периодической системы химических элементов. Обзор металлов побочных подгрупп (Б-групп) периодической системы химических элементов (медь, цинк, железо). Оксиды и гидроксиды металлов.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A1C3C">
        <w:rPr>
          <w:b/>
          <w:bCs/>
          <w:sz w:val="28"/>
          <w:szCs w:val="28"/>
        </w:rPr>
        <w:t>Демонстрации.</w:t>
      </w:r>
      <w:r w:rsidRPr="00357A5C">
        <w:rPr>
          <w:b/>
          <w:bCs/>
          <w:sz w:val="28"/>
          <w:szCs w:val="28"/>
        </w:rPr>
        <w:t xml:space="preserve"> </w:t>
      </w:r>
      <w:r w:rsidRPr="00357A5C">
        <w:rPr>
          <w:sz w:val="28"/>
          <w:szCs w:val="28"/>
        </w:rPr>
        <w:t xml:space="preserve">Ознакомление с образцами металлов и их соединений, сплавы, </w:t>
      </w:r>
    </w:p>
    <w:p w:rsidR="003E6D40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 xml:space="preserve">взаимодействие металлов с кислородом, кислотами, водой; доказательство амфотерности алюминия и его гидроксида, образцы меди, железа, хрома, их соединений; взаимодействие меди и железа с кислородом; взаимодействие меди и железа с кислотами (серная, соляная), получение гидроксида меди, хрома, оксида меди; взаимодействие оксидов и гидроксидов металлов с кислотами; доказательство амфотерности соединений хрома (III).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A1C3C">
        <w:rPr>
          <w:b/>
          <w:bCs/>
          <w:sz w:val="28"/>
          <w:szCs w:val="28"/>
        </w:rPr>
        <w:t>Расчетные задачи.</w:t>
      </w:r>
      <w:r w:rsidRPr="00357A5C">
        <w:rPr>
          <w:b/>
          <w:bCs/>
          <w:sz w:val="28"/>
          <w:szCs w:val="28"/>
        </w:rPr>
        <w:t xml:space="preserve"> </w:t>
      </w:r>
      <w:r w:rsidRPr="00357A5C">
        <w:rPr>
          <w:sz w:val="28"/>
          <w:szCs w:val="28"/>
        </w:rPr>
        <w:t xml:space="preserve">Расчеты по химическим уравнениям, связанные с массовой долей выхода продукта реакции </w:t>
      </w:r>
      <w:proofErr w:type="gramStart"/>
      <w:r w:rsidRPr="00357A5C">
        <w:rPr>
          <w:sz w:val="28"/>
          <w:szCs w:val="28"/>
        </w:rPr>
        <w:t>от</w:t>
      </w:r>
      <w:proofErr w:type="gramEnd"/>
      <w:r w:rsidRPr="00357A5C">
        <w:rPr>
          <w:sz w:val="28"/>
          <w:szCs w:val="28"/>
        </w:rPr>
        <w:t xml:space="preserve"> теоретически возможного.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b/>
          <w:bCs/>
          <w:i/>
          <w:iCs/>
          <w:sz w:val="28"/>
          <w:szCs w:val="28"/>
        </w:rPr>
        <w:t xml:space="preserve">Тема 6. </w:t>
      </w:r>
      <w:r w:rsidR="001E4F46">
        <w:rPr>
          <w:b/>
          <w:bCs/>
          <w:sz w:val="28"/>
          <w:szCs w:val="28"/>
        </w:rPr>
        <w:t>Неметаллы (8</w:t>
      </w:r>
      <w:r w:rsidRPr="00357A5C">
        <w:rPr>
          <w:b/>
          <w:bCs/>
          <w:sz w:val="28"/>
          <w:szCs w:val="28"/>
        </w:rPr>
        <w:t xml:space="preserve"> ч) </w:t>
      </w:r>
    </w:p>
    <w:p w:rsidR="003E6D40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57A5C">
        <w:rPr>
          <w:sz w:val="28"/>
          <w:szCs w:val="28"/>
        </w:rPr>
        <w:t>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 Генетическая связь неорганических и органических веществ. Бытовая химическая грамотность</w:t>
      </w:r>
      <w:r>
        <w:rPr>
          <w:sz w:val="28"/>
          <w:szCs w:val="28"/>
        </w:rPr>
        <w:t>.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3A1C3C">
        <w:rPr>
          <w:b/>
          <w:bCs/>
          <w:sz w:val="28"/>
          <w:szCs w:val="28"/>
        </w:rPr>
        <w:t>Демонстрации.</w:t>
      </w:r>
      <w:r w:rsidRPr="00357A5C">
        <w:rPr>
          <w:b/>
          <w:bCs/>
          <w:sz w:val="28"/>
          <w:szCs w:val="28"/>
        </w:rPr>
        <w:t xml:space="preserve"> </w:t>
      </w:r>
      <w:r w:rsidRPr="00357A5C">
        <w:rPr>
          <w:sz w:val="28"/>
          <w:szCs w:val="28"/>
        </w:rPr>
        <w:t xml:space="preserve">Образцы неметаллов; модели кристаллических решеток, алмаза, графита, получение аммиака и </w:t>
      </w:r>
      <w:proofErr w:type="spellStart"/>
      <w:r w:rsidRPr="00357A5C">
        <w:rPr>
          <w:sz w:val="28"/>
          <w:szCs w:val="28"/>
        </w:rPr>
        <w:t>хлороводорода</w:t>
      </w:r>
      <w:proofErr w:type="spellEnd"/>
      <w:r w:rsidRPr="00357A5C">
        <w:rPr>
          <w:sz w:val="28"/>
          <w:szCs w:val="28"/>
        </w:rPr>
        <w:t>, растворение их в воде, доказательство кислотно-основных свойств этих веществ. Сжигание угля и серы в кислороде, определение химических свой</w:t>
      </w:r>
      <w:proofErr w:type="gramStart"/>
      <w:r w:rsidRPr="00357A5C">
        <w:rPr>
          <w:sz w:val="28"/>
          <w:szCs w:val="28"/>
        </w:rPr>
        <w:t>ств пр</w:t>
      </w:r>
      <w:proofErr w:type="gramEnd"/>
      <w:r w:rsidRPr="00357A5C">
        <w:rPr>
          <w:sz w:val="28"/>
          <w:szCs w:val="28"/>
        </w:rPr>
        <w:t xml:space="preserve">одуктов сгорания, взаимодействие </w:t>
      </w:r>
      <w:proofErr w:type="spellStart"/>
      <w:r w:rsidRPr="00357A5C">
        <w:rPr>
          <w:sz w:val="28"/>
          <w:szCs w:val="28"/>
        </w:rPr>
        <w:t>конц</w:t>
      </w:r>
      <w:proofErr w:type="spellEnd"/>
      <w:r w:rsidRPr="00357A5C">
        <w:rPr>
          <w:sz w:val="28"/>
          <w:szCs w:val="28"/>
        </w:rPr>
        <w:t xml:space="preserve">. серной, </w:t>
      </w:r>
      <w:proofErr w:type="spellStart"/>
      <w:r w:rsidRPr="00357A5C">
        <w:rPr>
          <w:sz w:val="28"/>
          <w:szCs w:val="28"/>
        </w:rPr>
        <w:t>конц</w:t>
      </w:r>
      <w:proofErr w:type="spellEnd"/>
      <w:r w:rsidRPr="00357A5C">
        <w:rPr>
          <w:sz w:val="28"/>
          <w:szCs w:val="28"/>
        </w:rPr>
        <w:t xml:space="preserve">. и разбавленной азотной кислот с медью, видеофильм «Химия вокруг нас». </w:t>
      </w:r>
    </w:p>
    <w:p w:rsidR="003E6D40" w:rsidRPr="00357A5C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06417D">
        <w:rPr>
          <w:b/>
          <w:bCs/>
          <w:i/>
          <w:sz w:val="28"/>
          <w:szCs w:val="28"/>
        </w:rPr>
        <w:t>Практикум</w:t>
      </w:r>
      <w:r w:rsidRPr="003A1C3C">
        <w:rPr>
          <w:b/>
          <w:bCs/>
          <w:sz w:val="28"/>
          <w:szCs w:val="28"/>
        </w:rPr>
        <w:t>.</w:t>
      </w:r>
      <w:r w:rsidRPr="00631B35">
        <w:rPr>
          <w:bCs/>
          <w:i/>
          <w:sz w:val="28"/>
          <w:szCs w:val="28"/>
        </w:rPr>
        <w:t xml:space="preserve"> 1</w:t>
      </w:r>
      <w:r w:rsidRPr="00357A5C">
        <w:rPr>
          <w:b/>
          <w:bCs/>
          <w:sz w:val="28"/>
          <w:szCs w:val="28"/>
        </w:rPr>
        <w:t xml:space="preserve">. </w:t>
      </w:r>
      <w:r w:rsidRPr="00357A5C">
        <w:rPr>
          <w:sz w:val="28"/>
          <w:szCs w:val="28"/>
        </w:rPr>
        <w:t xml:space="preserve">Решение экспериментальных задач по неорганической химии; </w:t>
      </w:r>
    </w:p>
    <w:p w:rsidR="003E6D40" w:rsidRPr="00631B35" w:rsidRDefault="003E6D40" w:rsidP="003E6D40">
      <w:pPr>
        <w:pStyle w:val="Default"/>
        <w:spacing w:line="276" w:lineRule="auto"/>
        <w:jc w:val="both"/>
        <w:rPr>
          <w:sz w:val="28"/>
          <w:szCs w:val="28"/>
        </w:rPr>
      </w:pPr>
      <w:r w:rsidRPr="00631B35">
        <w:rPr>
          <w:bCs/>
          <w:sz w:val="28"/>
          <w:szCs w:val="28"/>
        </w:rPr>
        <w:t xml:space="preserve">2. решение экспериментальных задач по органической химии; </w:t>
      </w:r>
    </w:p>
    <w:p w:rsidR="003E6D40" w:rsidRDefault="003E6D40" w:rsidP="003E6D4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631B35">
        <w:rPr>
          <w:bCs/>
          <w:sz w:val="28"/>
          <w:szCs w:val="28"/>
        </w:rPr>
        <w:t>3. получение, собирание и распознавание газов.</w:t>
      </w:r>
    </w:p>
    <w:p w:rsidR="003E6D40" w:rsidRDefault="003E6D40" w:rsidP="003E6D40"/>
    <w:p w:rsidR="003E6D40" w:rsidRDefault="003E6D40" w:rsidP="0064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EF6" w:rsidRDefault="007C6EF6" w:rsidP="0064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6B5" w:rsidRDefault="006426B5" w:rsidP="0064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6B5" w:rsidRDefault="003E6D40" w:rsidP="0064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Тематическое </w:t>
      </w:r>
      <w:r w:rsidR="006426B5" w:rsidRPr="00357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ирование </w:t>
      </w:r>
      <w:r w:rsidR="006426B5" w:rsidRPr="00357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10 класс </w:t>
      </w:r>
    </w:p>
    <w:p w:rsidR="006426B5" w:rsidRDefault="006426B5" w:rsidP="0064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2893"/>
        <w:gridCol w:w="850"/>
        <w:gridCol w:w="992"/>
        <w:gridCol w:w="851"/>
        <w:gridCol w:w="3392"/>
        <w:gridCol w:w="31"/>
      </w:tblGrid>
      <w:tr w:rsidR="003E6D40" w:rsidTr="00C95D70">
        <w:trPr>
          <w:trHeight w:val="540"/>
        </w:trPr>
        <w:tc>
          <w:tcPr>
            <w:tcW w:w="476" w:type="dxa"/>
            <w:vMerge w:val="restart"/>
          </w:tcPr>
          <w:p w:rsidR="003E6D40" w:rsidRDefault="003E6D40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875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8"/>
              </w:rPr>
              <w:t>п</w:t>
            </w:r>
            <w:proofErr w:type="gramEnd"/>
            <w:r w:rsidRPr="009875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8"/>
              </w:rPr>
              <w:t>/п</w:t>
            </w:r>
          </w:p>
        </w:tc>
        <w:tc>
          <w:tcPr>
            <w:tcW w:w="2893" w:type="dxa"/>
            <w:vMerge w:val="restart"/>
          </w:tcPr>
          <w:p w:rsidR="003E6D40" w:rsidRDefault="003E6D40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5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3E6D40" w:rsidRPr="007E2447" w:rsidRDefault="003E6D40" w:rsidP="004C5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</w:pPr>
            <w:r w:rsidRPr="007E24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Количество часов (всего)</w:t>
            </w:r>
          </w:p>
          <w:p w:rsidR="003E6D40" w:rsidRDefault="003E6D40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E6D40" w:rsidRDefault="003E6D40" w:rsidP="004C5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4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 xml:space="preserve"> </w:t>
            </w:r>
            <w:r w:rsidRPr="007E24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(количество часов)</w:t>
            </w:r>
          </w:p>
        </w:tc>
        <w:tc>
          <w:tcPr>
            <w:tcW w:w="3423" w:type="dxa"/>
            <w:gridSpan w:val="2"/>
            <w:tcBorders>
              <w:bottom w:val="nil"/>
            </w:tcBorders>
          </w:tcPr>
          <w:p w:rsidR="003E6D40" w:rsidRDefault="00C95D70" w:rsidP="003E6D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6426B5" w:rsidTr="00C95D70">
        <w:trPr>
          <w:trHeight w:val="930"/>
        </w:trPr>
        <w:tc>
          <w:tcPr>
            <w:tcW w:w="476" w:type="dxa"/>
            <w:vMerge/>
          </w:tcPr>
          <w:p w:rsidR="006426B5" w:rsidRPr="00357A5C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6426B5" w:rsidRPr="00357A5C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426B5" w:rsidRPr="00357A5C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26B5" w:rsidRPr="00CE7590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E75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8"/>
              </w:rPr>
              <w:t>Контрольные работы</w:t>
            </w:r>
          </w:p>
        </w:tc>
        <w:tc>
          <w:tcPr>
            <w:tcW w:w="851" w:type="dxa"/>
          </w:tcPr>
          <w:p w:rsidR="006426B5" w:rsidRPr="00CE7590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E75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8"/>
              </w:rPr>
              <w:t>Практические работы</w:t>
            </w:r>
          </w:p>
        </w:tc>
        <w:tc>
          <w:tcPr>
            <w:tcW w:w="3423" w:type="dxa"/>
            <w:gridSpan w:val="2"/>
            <w:tcBorders>
              <w:top w:val="nil"/>
            </w:tcBorders>
          </w:tcPr>
          <w:p w:rsidR="006426B5" w:rsidRPr="003E6D40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426B5" w:rsidTr="00C95D70">
        <w:trPr>
          <w:gridAfter w:val="1"/>
          <w:wAfter w:w="31" w:type="dxa"/>
        </w:trPr>
        <w:tc>
          <w:tcPr>
            <w:tcW w:w="476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93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Теоретические основы органической химии</w:t>
            </w:r>
          </w:p>
        </w:tc>
        <w:tc>
          <w:tcPr>
            <w:tcW w:w="850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2" w:type="dxa"/>
          </w:tcPr>
          <w:p w:rsidR="003E6D40" w:rsidRPr="00C95D70" w:rsidRDefault="003E6D40" w:rsidP="003E6D40">
            <w:pPr>
              <w:tabs>
                <w:tab w:val="left" w:pos="9288"/>
              </w:tabs>
              <w:spacing w:before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2.Патриотическое 2.1.,2.5</w:t>
            </w:r>
          </w:p>
          <w:p w:rsidR="003E6D40" w:rsidRPr="00C95D70" w:rsidRDefault="003E6D40" w:rsidP="003E6D40">
            <w:pPr>
              <w:tabs>
                <w:tab w:val="left" w:pos="9288"/>
              </w:tabs>
              <w:spacing w:before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C95D70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7.1,7.2</w:t>
            </w:r>
          </w:p>
          <w:p w:rsidR="006426B5" w:rsidRPr="00C95D70" w:rsidRDefault="003E6D40" w:rsidP="003E6D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5D70">
              <w:rPr>
                <w:rFonts w:ascii="Times New Roman" w:hAnsi="Times New Roman" w:cs="Times New Roman"/>
                <w:bCs/>
                <w:sz w:val="28"/>
                <w:szCs w:val="28"/>
              </w:rPr>
              <w:t>8.Ценности научного познания</w:t>
            </w: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8.1,8.2</w:t>
            </w:r>
          </w:p>
        </w:tc>
      </w:tr>
      <w:tr w:rsidR="006426B5" w:rsidTr="00C95D70">
        <w:trPr>
          <w:gridAfter w:val="1"/>
          <w:wAfter w:w="31" w:type="dxa"/>
        </w:trPr>
        <w:tc>
          <w:tcPr>
            <w:tcW w:w="476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93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Углеводороды</w:t>
            </w:r>
          </w:p>
        </w:tc>
        <w:tc>
          <w:tcPr>
            <w:tcW w:w="850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92" w:type="dxa"/>
          </w:tcPr>
          <w:p w:rsidR="003E6D40" w:rsidRPr="00C95D70" w:rsidRDefault="003E6D40" w:rsidP="003E6D40">
            <w:pPr>
              <w:tabs>
                <w:tab w:val="left" w:pos="9288"/>
              </w:tabs>
              <w:spacing w:before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2.Патриотическое 2.1.,2.5</w:t>
            </w:r>
          </w:p>
          <w:p w:rsidR="003E6D40" w:rsidRPr="00C95D70" w:rsidRDefault="003E6D40" w:rsidP="003E6D40">
            <w:pPr>
              <w:tabs>
                <w:tab w:val="left" w:pos="9288"/>
              </w:tabs>
              <w:spacing w:before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C95D70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7.1,7.2</w:t>
            </w:r>
          </w:p>
          <w:p w:rsidR="006426B5" w:rsidRPr="00C95D70" w:rsidRDefault="003E6D40" w:rsidP="003E6D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5D70">
              <w:rPr>
                <w:rFonts w:ascii="Times New Roman" w:hAnsi="Times New Roman" w:cs="Times New Roman"/>
                <w:bCs/>
                <w:sz w:val="28"/>
                <w:szCs w:val="28"/>
              </w:rPr>
              <w:t>8.Ценности научного познания</w:t>
            </w: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8.1,8.2</w:t>
            </w:r>
          </w:p>
        </w:tc>
      </w:tr>
      <w:tr w:rsidR="006426B5" w:rsidTr="00C95D70">
        <w:trPr>
          <w:gridAfter w:val="1"/>
          <w:wAfter w:w="31" w:type="dxa"/>
        </w:trPr>
        <w:tc>
          <w:tcPr>
            <w:tcW w:w="476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93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ислородсодержащие органические соединения</w:t>
            </w:r>
          </w:p>
        </w:tc>
        <w:tc>
          <w:tcPr>
            <w:tcW w:w="850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92" w:type="dxa"/>
          </w:tcPr>
          <w:p w:rsidR="003E6D40" w:rsidRPr="00C95D70" w:rsidRDefault="003E6D40" w:rsidP="003E6D40">
            <w:pPr>
              <w:tabs>
                <w:tab w:val="left" w:pos="9288"/>
              </w:tabs>
              <w:spacing w:before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2.Патриотическое 2.1.,2.5</w:t>
            </w:r>
          </w:p>
          <w:p w:rsidR="003E6D40" w:rsidRPr="00C95D70" w:rsidRDefault="003E6D40" w:rsidP="003E6D40">
            <w:pPr>
              <w:tabs>
                <w:tab w:val="left" w:pos="9288"/>
              </w:tabs>
              <w:spacing w:before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C95D70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7.1,7.2</w:t>
            </w:r>
          </w:p>
          <w:p w:rsidR="006426B5" w:rsidRPr="00C95D70" w:rsidRDefault="003E6D40" w:rsidP="003E6D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5D70">
              <w:rPr>
                <w:rFonts w:ascii="Times New Roman" w:hAnsi="Times New Roman" w:cs="Times New Roman"/>
                <w:bCs/>
                <w:sz w:val="28"/>
                <w:szCs w:val="28"/>
              </w:rPr>
              <w:t>8.Ценности научного познания</w:t>
            </w: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8.1,8.2</w:t>
            </w:r>
          </w:p>
        </w:tc>
      </w:tr>
      <w:tr w:rsidR="006426B5" w:rsidTr="00C95D70">
        <w:trPr>
          <w:gridAfter w:val="1"/>
          <w:wAfter w:w="31" w:type="dxa"/>
        </w:trPr>
        <w:tc>
          <w:tcPr>
            <w:tcW w:w="476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2893" w:type="dxa"/>
          </w:tcPr>
          <w:p w:rsidR="006426B5" w:rsidRPr="00357A5C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Азотсодержащие органические соединения</w:t>
            </w:r>
          </w:p>
        </w:tc>
        <w:tc>
          <w:tcPr>
            <w:tcW w:w="850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2" w:type="dxa"/>
          </w:tcPr>
          <w:p w:rsidR="003E6D40" w:rsidRPr="00C95D70" w:rsidRDefault="003E6D40" w:rsidP="003E6D40">
            <w:pPr>
              <w:tabs>
                <w:tab w:val="left" w:pos="9288"/>
              </w:tabs>
              <w:spacing w:before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2.Патриотическое 2.1.,2.5</w:t>
            </w:r>
          </w:p>
          <w:p w:rsidR="003E6D40" w:rsidRPr="00C95D70" w:rsidRDefault="003E6D40" w:rsidP="003E6D40">
            <w:pPr>
              <w:tabs>
                <w:tab w:val="left" w:pos="9288"/>
              </w:tabs>
              <w:spacing w:before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C95D70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7.1,7.2</w:t>
            </w:r>
          </w:p>
          <w:p w:rsidR="006426B5" w:rsidRPr="00C95D70" w:rsidRDefault="003E6D40" w:rsidP="003E6D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5D70">
              <w:rPr>
                <w:rFonts w:ascii="Times New Roman" w:hAnsi="Times New Roman" w:cs="Times New Roman"/>
                <w:bCs/>
                <w:sz w:val="28"/>
                <w:szCs w:val="28"/>
              </w:rPr>
              <w:t>8.Ценности научного познания</w:t>
            </w: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8.1,8.2</w:t>
            </w:r>
          </w:p>
        </w:tc>
      </w:tr>
      <w:tr w:rsidR="006426B5" w:rsidTr="00C95D70">
        <w:trPr>
          <w:gridAfter w:val="1"/>
          <w:wAfter w:w="31" w:type="dxa"/>
        </w:trPr>
        <w:tc>
          <w:tcPr>
            <w:tcW w:w="476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93" w:type="dxa"/>
          </w:tcPr>
          <w:p w:rsidR="006426B5" w:rsidRPr="00357A5C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Высокомолекулярные органические соединения</w:t>
            </w:r>
          </w:p>
        </w:tc>
        <w:tc>
          <w:tcPr>
            <w:tcW w:w="850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2" w:type="dxa"/>
          </w:tcPr>
          <w:p w:rsidR="003E6D40" w:rsidRPr="00C95D70" w:rsidRDefault="003E6D40" w:rsidP="003E6D40">
            <w:pPr>
              <w:tabs>
                <w:tab w:val="left" w:pos="9288"/>
              </w:tabs>
              <w:spacing w:before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2.Патриотическое 2.1.,2.5</w:t>
            </w:r>
          </w:p>
          <w:p w:rsidR="003E6D40" w:rsidRPr="00C95D70" w:rsidRDefault="003E6D40" w:rsidP="003E6D40">
            <w:pPr>
              <w:tabs>
                <w:tab w:val="left" w:pos="9288"/>
              </w:tabs>
              <w:spacing w:before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C95D70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7.1,7.2</w:t>
            </w:r>
          </w:p>
          <w:p w:rsidR="006426B5" w:rsidRPr="00C95D70" w:rsidRDefault="003E6D40" w:rsidP="003E6D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C95D70">
              <w:rPr>
                <w:rFonts w:ascii="Times New Roman" w:hAnsi="Times New Roman" w:cs="Times New Roman"/>
                <w:bCs/>
                <w:sz w:val="28"/>
                <w:szCs w:val="28"/>
              </w:rPr>
              <w:t>8.Ценности научного познания</w:t>
            </w: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8.1,8.2</w:t>
            </w:r>
          </w:p>
        </w:tc>
      </w:tr>
      <w:tr w:rsidR="006426B5" w:rsidTr="00C95D70">
        <w:trPr>
          <w:gridAfter w:val="1"/>
          <w:wAfter w:w="31" w:type="dxa"/>
        </w:trPr>
        <w:tc>
          <w:tcPr>
            <w:tcW w:w="476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</w:tcPr>
          <w:p w:rsidR="006426B5" w:rsidRPr="00357A5C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6426B5" w:rsidRPr="00357A5C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6426B5" w:rsidRPr="00357A5C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851" w:type="dxa"/>
          </w:tcPr>
          <w:p w:rsidR="006426B5" w:rsidRPr="00357A5C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392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426B5" w:rsidRDefault="006426B5" w:rsidP="0064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6B5" w:rsidRDefault="003E6D40" w:rsidP="0064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</w:t>
      </w:r>
      <w:r w:rsidR="006426B5" w:rsidRPr="00357A5C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ирование</w:t>
      </w:r>
      <w:r w:rsidR="006426B5" w:rsidRPr="00357A5C">
        <w:rPr>
          <w:rFonts w:ascii="Times New Roman" w:hAnsi="Times New Roman" w:cs="Times New Roman"/>
          <w:b/>
          <w:bCs/>
          <w:sz w:val="28"/>
          <w:szCs w:val="28"/>
        </w:rPr>
        <w:t xml:space="preserve"> 11 класс</w:t>
      </w:r>
    </w:p>
    <w:p w:rsidR="006426B5" w:rsidRDefault="006426B5" w:rsidP="0064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2893"/>
        <w:gridCol w:w="850"/>
        <w:gridCol w:w="992"/>
        <w:gridCol w:w="851"/>
        <w:gridCol w:w="3397"/>
        <w:gridCol w:w="31"/>
      </w:tblGrid>
      <w:tr w:rsidR="003E6D40" w:rsidTr="00C95D70">
        <w:trPr>
          <w:trHeight w:val="540"/>
        </w:trPr>
        <w:tc>
          <w:tcPr>
            <w:tcW w:w="476" w:type="dxa"/>
            <w:vMerge w:val="restart"/>
          </w:tcPr>
          <w:p w:rsidR="003E6D40" w:rsidRDefault="003E6D40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A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875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8"/>
              </w:rPr>
              <w:t>п</w:t>
            </w:r>
            <w:proofErr w:type="gramEnd"/>
            <w:r w:rsidRPr="009875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8"/>
              </w:rPr>
              <w:t>/п</w:t>
            </w:r>
          </w:p>
        </w:tc>
        <w:tc>
          <w:tcPr>
            <w:tcW w:w="2893" w:type="dxa"/>
            <w:vMerge w:val="restart"/>
          </w:tcPr>
          <w:p w:rsidR="003E6D40" w:rsidRDefault="003E6D40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5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3E6D40" w:rsidRPr="007E2447" w:rsidRDefault="003E6D40" w:rsidP="004C5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</w:pPr>
            <w:r w:rsidRPr="007E24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Количество часов (всего)</w:t>
            </w:r>
          </w:p>
          <w:p w:rsidR="003E6D40" w:rsidRDefault="003E6D40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E6D40" w:rsidRDefault="003E6D40" w:rsidP="004C5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4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Из ни</w:t>
            </w:r>
            <w:proofErr w:type="gramStart"/>
            <w:r w:rsidRPr="007E24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х(</w:t>
            </w:r>
            <w:proofErr w:type="gramEnd"/>
            <w:r w:rsidRPr="007E24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количество часов)</w:t>
            </w:r>
          </w:p>
        </w:tc>
        <w:tc>
          <w:tcPr>
            <w:tcW w:w="3428" w:type="dxa"/>
            <w:gridSpan w:val="2"/>
            <w:vMerge w:val="restart"/>
          </w:tcPr>
          <w:p w:rsidR="003E6D40" w:rsidRPr="003E6D40" w:rsidRDefault="003E6D40" w:rsidP="004C5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E6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3E6D40" w:rsidTr="00C95D70">
        <w:trPr>
          <w:trHeight w:val="930"/>
        </w:trPr>
        <w:tc>
          <w:tcPr>
            <w:tcW w:w="476" w:type="dxa"/>
            <w:vMerge/>
          </w:tcPr>
          <w:p w:rsidR="003E6D40" w:rsidRPr="00357A5C" w:rsidRDefault="003E6D40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3E6D40" w:rsidRPr="00357A5C" w:rsidRDefault="003E6D40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E6D40" w:rsidRPr="00357A5C" w:rsidRDefault="003E6D40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E6D40" w:rsidRPr="00CE7590" w:rsidRDefault="003E6D40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E75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8"/>
              </w:rPr>
              <w:t>Контрольные работы</w:t>
            </w:r>
          </w:p>
        </w:tc>
        <w:tc>
          <w:tcPr>
            <w:tcW w:w="851" w:type="dxa"/>
          </w:tcPr>
          <w:p w:rsidR="003E6D40" w:rsidRPr="00CE7590" w:rsidRDefault="003E6D40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E75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8"/>
              </w:rPr>
              <w:t>Практические работы</w:t>
            </w:r>
          </w:p>
        </w:tc>
        <w:tc>
          <w:tcPr>
            <w:tcW w:w="3428" w:type="dxa"/>
            <w:gridSpan w:val="2"/>
            <w:vMerge/>
          </w:tcPr>
          <w:p w:rsidR="003E6D40" w:rsidRPr="00CE7590" w:rsidRDefault="003E6D40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6426B5" w:rsidTr="00C95D70">
        <w:trPr>
          <w:gridAfter w:val="1"/>
          <w:wAfter w:w="31" w:type="dxa"/>
        </w:trPr>
        <w:tc>
          <w:tcPr>
            <w:tcW w:w="476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93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Важнейшие химические понятия и законы</w:t>
            </w:r>
          </w:p>
        </w:tc>
        <w:tc>
          <w:tcPr>
            <w:tcW w:w="850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</w:tcPr>
          <w:p w:rsidR="00C95D70" w:rsidRPr="00C95D70" w:rsidRDefault="00C95D70" w:rsidP="00C95D70">
            <w:pPr>
              <w:tabs>
                <w:tab w:val="left" w:pos="9288"/>
              </w:tabs>
              <w:spacing w:before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2.Патриотическое 2.1.,2.5</w:t>
            </w:r>
          </w:p>
          <w:p w:rsidR="00C95D70" w:rsidRPr="00C95D70" w:rsidRDefault="00C95D70" w:rsidP="00C95D70">
            <w:pPr>
              <w:tabs>
                <w:tab w:val="left" w:pos="9288"/>
              </w:tabs>
              <w:spacing w:before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C95D70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7.1,7.2</w:t>
            </w:r>
          </w:p>
          <w:p w:rsidR="006426B5" w:rsidRDefault="00C95D70" w:rsidP="00C95D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5D70">
              <w:rPr>
                <w:rFonts w:ascii="Times New Roman" w:hAnsi="Times New Roman" w:cs="Times New Roman"/>
                <w:bCs/>
                <w:sz w:val="28"/>
                <w:szCs w:val="28"/>
              </w:rPr>
              <w:t>8.Ценности научного познания</w:t>
            </w: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8.1,8.2</w:t>
            </w:r>
          </w:p>
        </w:tc>
      </w:tr>
      <w:tr w:rsidR="006426B5" w:rsidTr="00C95D70">
        <w:trPr>
          <w:gridAfter w:val="1"/>
          <w:wAfter w:w="31" w:type="dxa"/>
        </w:trPr>
        <w:tc>
          <w:tcPr>
            <w:tcW w:w="476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Периодический закон и периодическая система химических элементов Д. И. Менделеева на основе учения о строении атомов</w:t>
            </w:r>
          </w:p>
        </w:tc>
        <w:tc>
          <w:tcPr>
            <w:tcW w:w="850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</w:tcPr>
          <w:p w:rsidR="00C95D70" w:rsidRPr="00C95D70" w:rsidRDefault="00C95D70" w:rsidP="00C95D70">
            <w:pPr>
              <w:tabs>
                <w:tab w:val="left" w:pos="9288"/>
              </w:tabs>
              <w:spacing w:before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2.Патриотическое 2.1.,2.5</w:t>
            </w:r>
          </w:p>
          <w:p w:rsidR="00C95D70" w:rsidRPr="00C95D70" w:rsidRDefault="00C95D70" w:rsidP="00C95D70">
            <w:pPr>
              <w:tabs>
                <w:tab w:val="left" w:pos="9288"/>
              </w:tabs>
              <w:spacing w:before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C95D70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7.1,7.2</w:t>
            </w:r>
          </w:p>
          <w:p w:rsidR="006426B5" w:rsidRDefault="00C95D70" w:rsidP="00C95D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5D70">
              <w:rPr>
                <w:rFonts w:ascii="Times New Roman" w:hAnsi="Times New Roman" w:cs="Times New Roman"/>
                <w:bCs/>
                <w:sz w:val="28"/>
                <w:szCs w:val="28"/>
              </w:rPr>
              <w:t>8.Ценности научного познания</w:t>
            </w: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8.1,8.2</w:t>
            </w:r>
          </w:p>
        </w:tc>
      </w:tr>
      <w:tr w:rsidR="006426B5" w:rsidTr="00C95D70">
        <w:trPr>
          <w:gridAfter w:val="1"/>
          <w:wAfter w:w="31" w:type="dxa"/>
        </w:trPr>
        <w:tc>
          <w:tcPr>
            <w:tcW w:w="476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Строение вещества</w:t>
            </w:r>
          </w:p>
        </w:tc>
        <w:tc>
          <w:tcPr>
            <w:tcW w:w="850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97" w:type="dxa"/>
          </w:tcPr>
          <w:p w:rsidR="00C95D70" w:rsidRPr="00C95D70" w:rsidRDefault="00C95D70" w:rsidP="00C95D70">
            <w:pPr>
              <w:tabs>
                <w:tab w:val="left" w:pos="9288"/>
              </w:tabs>
              <w:spacing w:before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2.Патриотическое 2.1.,2.5</w:t>
            </w:r>
          </w:p>
          <w:p w:rsidR="00C95D70" w:rsidRPr="00C95D70" w:rsidRDefault="00C95D70" w:rsidP="00C95D70">
            <w:pPr>
              <w:tabs>
                <w:tab w:val="left" w:pos="9288"/>
              </w:tabs>
              <w:spacing w:before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C95D70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7.1,7.2</w:t>
            </w:r>
          </w:p>
          <w:p w:rsidR="006426B5" w:rsidRDefault="00C95D70" w:rsidP="00C95D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5D70">
              <w:rPr>
                <w:rFonts w:ascii="Times New Roman" w:hAnsi="Times New Roman" w:cs="Times New Roman"/>
                <w:bCs/>
                <w:sz w:val="28"/>
                <w:szCs w:val="28"/>
              </w:rPr>
              <w:t>8.Ценности научного познания</w:t>
            </w: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8.1,8.2</w:t>
            </w:r>
          </w:p>
        </w:tc>
      </w:tr>
      <w:tr w:rsidR="006426B5" w:rsidTr="00C95D70">
        <w:trPr>
          <w:gridAfter w:val="1"/>
          <w:wAfter w:w="31" w:type="dxa"/>
        </w:trPr>
        <w:tc>
          <w:tcPr>
            <w:tcW w:w="476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Химические реакции</w:t>
            </w:r>
          </w:p>
        </w:tc>
        <w:tc>
          <w:tcPr>
            <w:tcW w:w="850" w:type="dxa"/>
          </w:tcPr>
          <w:p w:rsidR="006426B5" w:rsidRDefault="001E4F46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8+1</w:t>
            </w:r>
          </w:p>
        </w:tc>
        <w:tc>
          <w:tcPr>
            <w:tcW w:w="992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</w:tcPr>
          <w:p w:rsidR="00C95D70" w:rsidRPr="00C95D70" w:rsidRDefault="00C95D70" w:rsidP="00C95D70">
            <w:pPr>
              <w:tabs>
                <w:tab w:val="left" w:pos="9288"/>
              </w:tabs>
              <w:spacing w:before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2.Патриотическое 2.1.,2.5</w:t>
            </w:r>
          </w:p>
          <w:p w:rsidR="00C95D70" w:rsidRPr="00C95D70" w:rsidRDefault="00C95D70" w:rsidP="00C95D70">
            <w:pPr>
              <w:tabs>
                <w:tab w:val="left" w:pos="9288"/>
              </w:tabs>
              <w:spacing w:before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C95D70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7.1,7.2</w:t>
            </w:r>
          </w:p>
          <w:p w:rsidR="006426B5" w:rsidRDefault="00C95D70" w:rsidP="00C95D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5D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8.Ценности научного </w:t>
            </w:r>
            <w:r w:rsidRPr="00C95D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познания</w:t>
            </w: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8.1,8.2</w:t>
            </w:r>
          </w:p>
        </w:tc>
      </w:tr>
      <w:tr w:rsidR="006426B5" w:rsidTr="00C95D70">
        <w:trPr>
          <w:gridAfter w:val="1"/>
          <w:wAfter w:w="31" w:type="dxa"/>
        </w:trPr>
        <w:tc>
          <w:tcPr>
            <w:tcW w:w="476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Металлы</w:t>
            </w:r>
          </w:p>
        </w:tc>
        <w:tc>
          <w:tcPr>
            <w:tcW w:w="850" w:type="dxa"/>
          </w:tcPr>
          <w:p w:rsidR="006426B5" w:rsidRDefault="001E4F46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</w:tcPr>
          <w:p w:rsidR="00C95D70" w:rsidRPr="00C95D70" w:rsidRDefault="00C95D70" w:rsidP="00C95D70">
            <w:pPr>
              <w:tabs>
                <w:tab w:val="left" w:pos="9288"/>
              </w:tabs>
              <w:spacing w:before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2.Патриотическое 2.1.,2.5</w:t>
            </w:r>
          </w:p>
          <w:p w:rsidR="00C95D70" w:rsidRPr="00C95D70" w:rsidRDefault="00C95D70" w:rsidP="00C95D70">
            <w:pPr>
              <w:tabs>
                <w:tab w:val="left" w:pos="9288"/>
              </w:tabs>
              <w:spacing w:before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C95D70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7.1,7.2</w:t>
            </w:r>
          </w:p>
          <w:p w:rsidR="006426B5" w:rsidRDefault="00C95D70" w:rsidP="00C95D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5D70">
              <w:rPr>
                <w:rFonts w:ascii="Times New Roman" w:hAnsi="Times New Roman" w:cs="Times New Roman"/>
                <w:bCs/>
                <w:sz w:val="28"/>
                <w:szCs w:val="28"/>
              </w:rPr>
              <w:t>8.Ценности научного познания</w:t>
            </w: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8.1,8.2</w:t>
            </w:r>
          </w:p>
        </w:tc>
      </w:tr>
      <w:tr w:rsidR="006426B5" w:rsidTr="00C95D70">
        <w:trPr>
          <w:gridAfter w:val="1"/>
          <w:wAfter w:w="31" w:type="dxa"/>
        </w:trPr>
        <w:tc>
          <w:tcPr>
            <w:tcW w:w="476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Неметаллы</w:t>
            </w:r>
          </w:p>
        </w:tc>
        <w:tc>
          <w:tcPr>
            <w:tcW w:w="850" w:type="dxa"/>
          </w:tcPr>
          <w:p w:rsidR="006426B5" w:rsidRDefault="001E4F46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97" w:type="dxa"/>
          </w:tcPr>
          <w:p w:rsidR="00C95D70" w:rsidRPr="00C95D70" w:rsidRDefault="00C95D70" w:rsidP="00C95D70">
            <w:pPr>
              <w:tabs>
                <w:tab w:val="left" w:pos="9288"/>
              </w:tabs>
              <w:spacing w:before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2.Патриотическое 2.1.,2.5</w:t>
            </w:r>
          </w:p>
          <w:p w:rsidR="00C95D70" w:rsidRPr="00C95D70" w:rsidRDefault="00C95D70" w:rsidP="00C95D70">
            <w:pPr>
              <w:tabs>
                <w:tab w:val="left" w:pos="9288"/>
              </w:tabs>
              <w:spacing w:before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C95D70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7.1,7.2</w:t>
            </w:r>
          </w:p>
          <w:p w:rsidR="006426B5" w:rsidRDefault="00C95D70" w:rsidP="00C95D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5D70">
              <w:rPr>
                <w:rFonts w:ascii="Times New Roman" w:hAnsi="Times New Roman" w:cs="Times New Roman"/>
                <w:bCs/>
                <w:sz w:val="28"/>
                <w:szCs w:val="28"/>
              </w:rPr>
              <w:t>8.Ценности научного познания</w:t>
            </w:r>
            <w:r w:rsidRPr="00C9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8.1,8.2</w:t>
            </w:r>
          </w:p>
        </w:tc>
      </w:tr>
      <w:tr w:rsidR="006426B5" w:rsidTr="00C95D70">
        <w:trPr>
          <w:gridAfter w:val="1"/>
          <w:wAfter w:w="31" w:type="dxa"/>
        </w:trPr>
        <w:tc>
          <w:tcPr>
            <w:tcW w:w="476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97" w:type="dxa"/>
          </w:tcPr>
          <w:p w:rsidR="006426B5" w:rsidRDefault="006426B5" w:rsidP="004C55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W w:w="1054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2637"/>
        <w:gridCol w:w="2637"/>
        <w:gridCol w:w="2638"/>
      </w:tblGrid>
      <w:tr w:rsidR="006426B5" w:rsidRPr="00357A5C" w:rsidTr="004C55C3">
        <w:trPr>
          <w:trHeight w:val="170"/>
        </w:trPr>
        <w:tc>
          <w:tcPr>
            <w:tcW w:w="2637" w:type="dxa"/>
          </w:tcPr>
          <w:p w:rsidR="006426B5" w:rsidRPr="00357A5C" w:rsidRDefault="006426B5" w:rsidP="004C55C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</w:tcPr>
          <w:p w:rsidR="006426B5" w:rsidRPr="00357A5C" w:rsidRDefault="006426B5" w:rsidP="004C55C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</w:tcPr>
          <w:p w:rsidR="006426B5" w:rsidRPr="00357A5C" w:rsidRDefault="006426B5" w:rsidP="004C55C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:rsidR="006426B5" w:rsidRPr="00357A5C" w:rsidRDefault="006426B5" w:rsidP="004C55C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D747F" w:rsidRDefault="005D747F" w:rsidP="003E6D40">
      <w:pPr>
        <w:pStyle w:val="Default"/>
        <w:spacing w:line="276" w:lineRule="auto"/>
        <w:jc w:val="both"/>
      </w:pPr>
    </w:p>
    <w:sectPr w:rsidR="005D747F" w:rsidSect="005D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4FB"/>
    <w:multiLevelType w:val="multilevel"/>
    <w:tmpl w:val="67D618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92A3032"/>
    <w:multiLevelType w:val="hybridMultilevel"/>
    <w:tmpl w:val="6304E972"/>
    <w:lvl w:ilvl="0" w:tplc="B964E5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4E001B"/>
    <w:multiLevelType w:val="hybridMultilevel"/>
    <w:tmpl w:val="995010A8"/>
    <w:lvl w:ilvl="0" w:tplc="B964E5E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17C51CEF"/>
    <w:multiLevelType w:val="hybridMultilevel"/>
    <w:tmpl w:val="5618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65CD5"/>
    <w:multiLevelType w:val="hybridMultilevel"/>
    <w:tmpl w:val="531CE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427358"/>
    <w:multiLevelType w:val="hybridMultilevel"/>
    <w:tmpl w:val="F572ACA0"/>
    <w:lvl w:ilvl="0" w:tplc="0FE4FE3A">
      <w:start w:val="1"/>
      <w:numFmt w:val="decimal"/>
      <w:lvlText w:val="%1."/>
      <w:lvlJc w:val="left"/>
      <w:pPr>
        <w:ind w:left="952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62A896">
      <w:numFmt w:val="bullet"/>
      <w:lvlText w:val="•"/>
      <w:lvlJc w:val="left"/>
      <w:pPr>
        <w:ind w:left="2417" w:hanging="346"/>
      </w:pPr>
      <w:rPr>
        <w:rFonts w:hint="default"/>
        <w:lang w:val="ru-RU" w:eastAsia="en-US" w:bidi="ar-SA"/>
      </w:rPr>
    </w:lvl>
    <w:lvl w:ilvl="2" w:tplc="019274B6">
      <w:numFmt w:val="bullet"/>
      <w:lvlText w:val="•"/>
      <w:lvlJc w:val="left"/>
      <w:pPr>
        <w:ind w:left="3875" w:hanging="346"/>
      </w:pPr>
      <w:rPr>
        <w:rFonts w:hint="default"/>
        <w:lang w:val="ru-RU" w:eastAsia="en-US" w:bidi="ar-SA"/>
      </w:rPr>
    </w:lvl>
    <w:lvl w:ilvl="3" w:tplc="FC7A93B8">
      <w:numFmt w:val="bullet"/>
      <w:lvlText w:val="•"/>
      <w:lvlJc w:val="left"/>
      <w:pPr>
        <w:ind w:left="5333" w:hanging="346"/>
      </w:pPr>
      <w:rPr>
        <w:rFonts w:hint="default"/>
        <w:lang w:val="ru-RU" w:eastAsia="en-US" w:bidi="ar-SA"/>
      </w:rPr>
    </w:lvl>
    <w:lvl w:ilvl="4" w:tplc="89586B22">
      <w:numFmt w:val="bullet"/>
      <w:lvlText w:val="•"/>
      <w:lvlJc w:val="left"/>
      <w:pPr>
        <w:ind w:left="6791" w:hanging="346"/>
      </w:pPr>
      <w:rPr>
        <w:rFonts w:hint="default"/>
        <w:lang w:val="ru-RU" w:eastAsia="en-US" w:bidi="ar-SA"/>
      </w:rPr>
    </w:lvl>
    <w:lvl w:ilvl="5" w:tplc="5C0A709E">
      <w:numFmt w:val="bullet"/>
      <w:lvlText w:val="•"/>
      <w:lvlJc w:val="left"/>
      <w:pPr>
        <w:ind w:left="8249" w:hanging="346"/>
      </w:pPr>
      <w:rPr>
        <w:rFonts w:hint="default"/>
        <w:lang w:val="ru-RU" w:eastAsia="en-US" w:bidi="ar-SA"/>
      </w:rPr>
    </w:lvl>
    <w:lvl w:ilvl="6" w:tplc="B8307BF8">
      <w:numFmt w:val="bullet"/>
      <w:lvlText w:val="•"/>
      <w:lvlJc w:val="left"/>
      <w:pPr>
        <w:ind w:left="9707" w:hanging="346"/>
      </w:pPr>
      <w:rPr>
        <w:rFonts w:hint="default"/>
        <w:lang w:val="ru-RU" w:eastAsia="en-US" w:bidi="ar-SA"/>
      </w:rPr>
    </w:lvl>
    <w:lvl w:ilvl="7" w:tplc="80B044EA">
      <w:numFmt w:val="bullet"/>
      <w:lvlText w:val="•"/>
      <w:lvlJc w:val="left"/>
      <w:pPr>
        <w:ind w:left="11164" w:hanging="346"/>
      </w:pPr>
      <w:rPr>
        <w:rFonts w:hint="default"/>
        <w:lang w:val="ru-RU" w:eastAsia="en-US" w:bidi="ar-SA"/>
      </w:rPr>
    </w:lvl>
    <w:lvl w:ilvl="8" w:tplc="1028549A">
      <w:numFmt w:val="bullet"/>
      <w:lvlText w:val="•"/>
      <w:lvlJc w:val="left"/>
      <w:pPr>
        <w:ind w:left="12622" w:hanging="346"/>
      </w:pPr>
      <w:rPr>
        <w:rFonts w:hint="default"/>
        <w:lang w:val="ru-RU" w:eastAsia="en-US" w:bidi="ar-SA"/>
      </w:rPr>
    </w:lvl>
  </w:abstractNum>
  <w:abstractNum w:abstractNumId="6">
    <w:nsid w:val="538A0A17"/>
    <w:multiLevelType w:val="multilevel"/>
    <w:tmpl w:val="7B96B4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996230B"/>
    <w:multiLevelType w:val="multilevel"/>
    <w:tmpl w:val="192CEE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690FCF"/>
    <w:multiLevelType w:val="multilevel"/>
    <w:tmpl w:val="67CEA59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A23CE4"/>
    <w:multiLevelType w:val="multilevel"/>
    <w:tmpl w:val="531CAE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5AE14D5"/>
    <w:multiLevelType w:val="multilevel"/>
    <w:tmpl w:val="BEF8B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EC549B"/>
    <w:multiLevelType w:val="hybridMultilevel"/>
    <w:tmpl w:val="9D8C9074"/>
    <w:lvl w:ilvl="0" w:tplc="C2549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820E5"/>
    <w:multiLevelType w:val="hybridMultilevel"/>
    <w:tmpl w:val="6AC6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70374"/>
    <w:multiLevelType w:val="multilevel"/>
    <w:tmpl w:val="76A870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6F97568"/>
    <w:multiLevelType w:val="hybridMultilevel"/>
    <w:tmpl w:val="3E42B80C"/>
    <w:lvl w:ilvl="0" w:tplc="B964E5E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785C3444"/>
    <w:multiLevelType w:val="multilevel"/>
    <w:tmpl w:val="BBFAE05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9E106A2"/>
    <w:multiLevelType w:val="hybridMultilevel"/>
    <w:tmpl w:val="2634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  <w:num w:numId="14">
    <w:abstractNumId w:val="15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B5"/>
    <w:rsid w:val="00011642"/>
    <w:rsid w:val="001E4F46"/>
    <w:rsid w:val="001F6A98"/>
    <w:rsid w:val="0025476A"/>
    <w:rsid w:val="00322338"/>
    <w:rsid w:val="00334960"/>
    <w:rsid w:val="003445A7"/>
    <w:rsid w:val="003C364D"/>
    <w:rsid w:val="003E6D40"/>
    <w:rsid w:val="005604A1"/>
    <w:rsid w:val="00587E0D"/>
    <w:rsid w:val="005D747F"/>
    <w:rsid w:val="006426B5"/>
    <w:rsid w:val="006C7642"/>
    <w:rsid w:val="007560DB"/>
    <w:rsid w:val="007C6EF6"/>
    <w:rsid w:val="00872C96"/>
    <w:rsid w:val="008C1247"/>
    <w:rsid w:val="00933B54"/>
    <w:rsid w:val="009D15B1"/>
    <w:rsid w:val="009E6471"/>
    <w:rsid w:val="00AD7CE0"/>
    <w:rsid w:val="00BA1204"/>
    <w:rsid w:val="00BB3E19"/>
    <w:rsid w:val="00C00A8D"/>
    <w:rsid w:val="00C95D70"/>
    <w:rsid w:val="00D2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6426B5"/>
    <w:pPr>
      <w:ind w:left="720"/>
      <w:contextualSpacing/>
    </w:pPr>
  </w:style>
  <w:style w:type="table" w:styleId="a4">
    <w:name w:val="Table Grid"/>
    <w:basedOn w:val="a1"/>
    <w:uiPriority w:val="59"/>
    <w:rsid w:val="0064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basedOn w:val="a0"/>
    <w:link w:val="a6"/>
    <w:rsid w:val="009E6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Подпись к таблице"/>
    <w:basedOn w:val="a"/>
    <w:link w:val="a5"/>
    <w:rsid w:val="009E6471"/>
    <w:pPr>
      <w:widowControl w:val="0"/>
      <w:spacing w:after="0"/>
      <w:ind w:firstLine="5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3E6D40"/>
    <w:rPr>
      <w:b/>
      <w:bCs/>
      <w:sz w:val="28"/>
      <w:szCs w:val="28"/>
    </w:rPr>
  </w:style>
  <w:style w:type="character" w:customStyle="1" w:styleId="a7">
    <w:name w:val="Основной текст_"/>
    <w:basedOn w:val="a0"/>
    <w:link w:val="1"/>
    <w:rsid w:val="003E6D40"/>
    <w:rPr>
      <w:sz w:val="28"/>
      <w:szCs w:val="28"/>
    </w:rPr>
  </w:style>
  <w:style w:type="paragraph" w:customStyle="1" w:styleId="30">
    <w:name w:val="Заголовок №3"/>
    <w:basedOn w:val="a"/>
    <w:link w:val="3"/>
    <w:rsid w:val="003E6D40"/>
    <w:pPr>
      <w:widowControl w:val="0"/>
      <w:spacing w:after="0" w:line="276" w:lineRule="auto"/>
      <w:ind w:firstLine="340"/>
      <w:outlineLvl w:val="2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7"/>
    <w:rsid w:val="003E6D40"/>
    <w:pPr>
      <w:widowControl w:val="0"/>
      <w:spacing w:after="0" w:line="276" w:lineRule="auto"/>
    </w:pPr>
    <w:rPr>
      <w:sz w:val="28"/>
      <w:szCs w:val="28"/>
    </w:rPr>
  </w:style>
  <w:style w:type="paragraph" w:styleId="a8">
    <w:name w:val="Body Text"/>
    <w:basedOn w:val="a"/>
    <w:link w:val="a9"/>
    <w:uiPriority w:val="1"/>
    <w:qFormat/>
    <w:rsid w:val="00C00A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C00A8D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00A8D"/>
    <w:pPr>
      <w:widowControl w:val="0"/>
      <w:autoSpaceDE w:val="0"/>
      <w:autoSpaceDN w:val="0"/>
      <w:spacing w:after="0" w:line="240" w:lineRule="auto"/>
      <w:ind w:left="22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8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6426B5"/>
    <w:pPr>
      <w:ind w:left="720"/>
      <w:contextualSpacing/>
    </w:pPr>
  </w:style>
  <w:style w:type="table" w:styleId="a4">
    <w:name w:val="Table Grid"/>
    <w:basedOn w:val="a1"/>
    <w:uiPriority w:val="59"/>
    <w:rsid w:val="0064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basedOn w:val="a0"/>
    <w:link w:val="a6"/>
    <w:rsid w:val="009E6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Подпись к таблице"/>
    <w:basedOn w:val="a"/>
    <w:link w:val="a5"/>
    <w:rsid w:val="009E6471"/>
    <w:pPr>
      <w:widowControl w:val="0"/>
      <w:spacing w:after="0"/>
      <w:ind w:firstLine="5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3E6D40"/>
    <w:rPr>
      <w:b/>
      <w:bCs/>
      <w:sz w:val="28"/>
      <w:szCs w:val="28"/>
    </w:rPr>
  </w:style>
  <w:style w:type="character" w:customStyle="1" w:styleId="a7">
    <w:name w:val="Основной текст_"/>
    <w:basedOn w:val="a0"/>
    <w:link w:val="1"/>
    <w:rsid w:val="003E6D40"/>
    <w:rPr>
      <w:sz w:val="28"/>
      <w:szCs w:val="28"/>
    </w:rPr>
  </w:style>
  <w:style w:type="paragraph" w:customStyle="1" w:styleId="30">
    <w:name w:val="Заголовок №3"/>
    <w:basedOn w:val="a"/>
    <w:link w:val="3"/>
    <w:rsid w:val="003E6D40"/>
    <w:pPr>
      <w:widowControl w:val="0"/>
      <w:spacing w:after="0" w:line="276" w:lineRule="auto"/>
      <w:ind w:firstLine="340"/>
      <w:outlineLvl w:val="2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7"/>
    <w:rsid w:val="003E6D40"/>
    <w:pPr>
      <w:widowControl w:val="0"/>
      <w:spacing w:after="0" w:line="276" w:lineRule="auto"/>
    </w:pPr>
    <w:rPr>
      <w:sz w:val="28"/>
      <w:szCs w:val="28"/>
    </w:rPr>
  </w:style>
  <w:style w:type="paragraph" w:styleId="a8">
    <w:name w:val="Body Text"/>
    <w:basedOn w:val="a"/>
    <w:link w:val="a9"/>
    <w:uiPriority w:val="1"/>
    <w:qFormat/>
    <w:rsid w:val="00C00A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C00A8D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00A8D"/>
    <w:pPr>
      <w:widowControl w:val="0"/>
      <w:autoSpaceDE w:val="0"/>
      <w:autoSpaceDN w:val="0"/>
      <w:spacing w:after="0" w:line="240" w:lineRule="auto"/>
      <w:ind w:left="22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8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4066</Words>
  <Characters>23181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XTreme.ws</cp:lastModifiedBy>
  <cp:revision>2</cp:revision>
  <dcterms:created xsi:type="dcterms:W3CDTF">2021-12-26T16:21:00Z</dcterms:created>
  <dcterms:modified xsi:type="dcterms:W3CDTF">2021-12-26T16:21:00Z</dcterms:modified>
</cp:coreProperties>
</file>