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2B" w:rsidRDefault="00FE692B" w:rsidP="00FE692B">
      <w:pPr>
        <w:jc w:val="center"/>
        <w:rPr>
          <w:spacing w:val="-1"/>
        </w:rPr>
      </w:pPr>
      <w:r>
        <w:rPr>
          <w:spacing w:val="-1"/>
        </w:rPr>
        <w:t>Муниципальное бюджетное общеобразовательное учреждение</w:t>
      </w:r>
    </w:p>
    <w:p w:rsidR="00FE692B" w:rsidRDefault="00FE692B" w:rsidP="00FE692B">
      <w:pPr>
        <w:jc w:val="center"/>
        <w:rPr>
          <w:spacing w:val="-1"/>
        </w:rPr>
      </w:pPr>
      <w:r>
        <w:rPr>
          <w:spacing w:val="-1"/>
        </w:rPr>
        <w:t>«</w:t>
      </w:r>
      <w:proofErr w:type="spellStart"/>
      <w:r>
        <w:rPr>
          <w:spacing w:val="-1"/>
        </w:rPr>
        <w:t>Айдарская</w:t>
      </w:r>
      <w:proofErr w:type="spellEnd"/>
      <w:r>
        <w:rPr>
          <w:spacing w:val="-1"/>
        </w:rPr>
        <w:t xml:space="preserve"> средняя общеобразовательная школа имени Героя</w:t>
      </w:r>
    </w:p>
    <w:p w:rsidR="00FE692B" w:rsidRDefault="00FE692B" w:rsidP="00FE692B">
      <w:pPr>
        <w:jc w:val="center"/>
        <w:rPr>
          <w:spacing w:val="-1"/>
        </w:rPr>
      </w:pPr>
      <w:r>
        <w:rPr>
          <w:spacing w:val="-1"/>
        </w:rPr>
        <w:t xml:space="preserve">Советского Союза Бориса Григорьевича </w:t>
      </w:r>
      <w:proofErr w:type="spellStart"/>
      <w:r>
        <w:rPr>
          <w:spacing w:val="-1"/>
        </w:rPr>
        <w:t>Кандыбина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Ровеньского</w:t>
      </w:r>
      <w:proofErr w:type="spellEnd"/>
      <w:r>
        <w:rPr>
          <w:spacing w:val="-1"/>
        </w:rPr>
        <w:t xml:space="preserve"> района</w:t>
      </w:r>
    </w:p>
    <w:p w:rsidR="00FE692B" w:rsidRDefault="00FE692B" w:rsidP="00FE692B">
      <w:pPr>
        <w:jc w:val="center"/>
        <w:rPr>
          <w:spacing w:val="-1"/>
        </w:rPr>
      </w:pPr>
      <w:r>
        <w:rPr>
          <w:spacing w:val="-1"/>
        </w:rPr>
        <w:t>Белгородской области»</w:t>
      </w:r>
    </w:p>
    <w:p w:rsidR="00FE692B" w:rsidRDefault="00FE692B" w:rsidP="00FE692B">
      <w:pPr>
        <w:jc w:val="both"/>
        <w:rPr>
          <w:b/>
        </w:rPr>
      </w:pPr>
    </w:p>
    <w:p w:rsidR="00FE692B" w:rsidRDefault="00FE692B" w:rsidP="00FE692B">
      <w:pPr>
        <w:jc w:val="both"/>
        <w:rPr>
          <w:b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D62E24" w:rsidRPr="00572374" w:rsidTr="00D62E24">
        <w:tc>
          <w:tcPr>
            <w:tcW w:w="3189" w:type="dxa"/>
          </w:tcPr>
          <w:p w:rsidR="00D62E24" w:rsidRPr="00572374" w:rsidRDefault="00D62E24" w:rsidP="00D62E24">
            <w:pPr>
              <w:rPr>
                <w:b/>
                <w:sz w:val="20"/>
                <w:szCs w:val="20"/>
              </w:rPr>
            </w:pPr>
            <w:r w:rsidRPr="00572374">
              <w:rPr>
                <w:b/>
                <w:sz w:val="20"/>
                <w:szCs w:val="20"/>
              </w:rPr>
              <w:t>Рассмотрена</w:t>
            </w:r>
          </w:p>
          <w:p w:rsidR="00D62E24" w:rsidRPr="00572374" w:rsidRDefault="00D62E24" w:rsidP="00D62E24">
            <w:pPr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на заседании МО учителей, реализующих программы основного общего образования МБОУ «</w:t>
            </w:r>
            <w:proofErr w:type="spellStart"/>
            <w:r w:rsidRPr="00572374">
              <w:rPr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sz w:val="20"/>
                <w:szCs w:val="20"/>
              </w:rPr>
              <w:t>»</w:t>
            </w:r>
          </w:p>
          <w:p w:rsidR="00D62E24" w:rsidRPr="00572374" w:rsidRDefault="00D62E24" w:rsidP="00D62E24">
            <w:pPr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D62E24" w:rsidRPr="00572374" w:rsidRDefault="00D62E24" w:rsidP="00D62E24">
            <w:pPr>
              <w:contextualSpacing/>
              <w:rPr>
                <w:b/>
                <w:sz w:val="20"/>
                <w:szCs w:val="20"/>
              </w:rPr>
            </w:pPr>
            <w:r w:rsidRPr="00572374">
              <w:rPr>
                <w:b/>
                <w:sz w:val="20"/>
                <w:szCs w:val="20"/>
              </w:rPr>
              <w:t>Согласована</w:t>
            </w:r>
          </w:p>
          <w:p w:rsidR="00D62E24" w:rsidRPr="00572374" w:rsidRDefault="00D62E24" w:rsidP="00D62E24">
            <w:pPr>
              <w:contextualSpacing/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Заместитель директора МБОУ «</w:t>
            </w:r>
            <w:proofErr w:type="spellStart"/>
            <w:r w:rsidRPr="00572374">
              <w:rPr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sz w:val="20"/>
                <w:szCs w:val="20"/>
              </w:rPr>
              <w:t>»</w:t>
            </w:r>
          </w:p>
          <w:p w:rsidR="00D62E24" w:rsidRPr="00572374" w:rsidRDefault="00D62E24" w:rsidP="00D62E24">
            <w:pPr>
              <w:contextualSpacing/>
              <w:rPr>
                <w:sz w:val="20"/>
                <w:szCs w:val="20"/>
              </w:rPr>
            </w:pPr>
            <w:r w:rsidRPr="00572374">
              <w:rPr>
                <w:noProof/>
                <w:sz w:val="20"/>
                <w:szCs w:val="20"/>
              </w:rPr>
              <w:drawing>
                <wp:inline distT="0" distB="0" distL="0" distR="0">
                  <wp:extent cx="516890" cy="182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374">
              <w:rPr>
                <w:sz w:val="20"/>
                <w:szCs w:val="20"/>
              </w:rPr>
              <w:t>/Брежнева Е.В./</w:t>
            </w:r>
          </w:p>
          <w:p w:rsidR="00D62E24" w:rsidRPr="00572374" w:rsidRDefault="00D62E24" w:rsidP="00D62E24">
            <w:pPr>
              <w:contextualSpacing/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«18» июня 2021г.</w:t>
            </w:r>
          </w:p>
        </w:tc>
        <w:tc>
          <w:tcPr>
            <w:tcW w:w="3190" w:type="dxa"/>
          </w:tcPr>
          <w:p w:rsidR="00D62E24" w:rsidRPr="00572374" w:rsidRDefault="00D62E24" w:rsidP="00D62E24">
            <w:pPr>
              <w:contextualSpacing/>
              <w:rPr>
                <w:b/>
                <w:sz w:val="20"/>
                <w:szCs w:val="20"/>
              </w:rPr>
            </w:pPr>
            <w:r w:rsidRPr="00572374">
              <w:rPr>
                <w:b/>
                <w:sz w:val="20"/>
                <w:szCs w:val="20"/>
              </w:rPr>
              <w:t>Утверждена</w:t>
            </w:r>
          </w:p>
          <w:p w:rsidR="00D62E24" w:rsidRPr="00572374" w:rsidRDefault="00D62E24" w:rsidP="00D62E24">
            <w:pPr>
              <w:contextualSpacing/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приказом  по МБОУ «</w:t>
            </w:r>
            <w:proofErr w:type="spellStart"/>
            <w:r w:rsidRPr="00572374">
              <w:rPr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sz w:val="20"/>
                <w:szCs w:val="20"/>
              </w:rPr>
              <w:t>»</w:t>
            </w:r>
          </w:p>
          <w:p w:rsidR="00D62E24" w:rsidRPr="00572374" w:rsidRDefault="00D62E24" w:rsidP="00D62E24">
            <w:pPr>
              <w:contextualSpacing/>
              <w:rPr>
                <w:sz w:val="20"/>
                <w:szCs w:val="20"/>
              </w:rPr>
            </w:pPr>
            <w:r w:rsidRPr="00572374">
              <w:rPr>
                <w:sz w:val="20"/>
                <w:szCs w:val="20"/>
              </w:rPr>
              <w:t>№227  от «31» августа 2021 г.</w:t>
            </w:r>
          </w:p>
        </w:tc>
      </w:tr>
    </w:tbl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ind w:firstLine="708"/>
        <w:jc w:val="both"/>
        <w:rPr>
          <w:b/>
          <w:sz w:val="28"/>
          <w:szCs w:val="28"/>
        </w:rPr>
      </w:pP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</w:p>
    <w:p w:rsidR="00FE692B" w:rsidRDefault="00491396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«Р</w:t>
      </w:r>
      <w:r w:rsidR="00FE692B">
        <w:rPr>
          <w:b/>
          <w:sz w:val="32"/>
          <w:szCs w:val="32"/>
        </w:rPr>
        <w:t>одной язык</w:t>
      </w:r>
      <w:r>
        <w:rPr>
          <w:b/>
          <w:sz w:val="32"/>
          <w:szCs w:val="32"/>
        </w:rPr>
        <w:t xml:space="preserve"> (русский)</w:t>
      </w:r>
      <w:r w:rsidR="00FE692B">
        <w:rPr>
          <w:b/>
          <w:sz w:val="32"/>
          <w:szCs w:val="32"/>
        </w:rPr>
        <w:t>»</w:t>
      </w: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уровня среднего общего образования</w:t>
      </w: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 классы</w:t>
      </w:r>
    </w:p>
    <w:p w:rsidR="00FE692B" w:rsidRDefault="00FE692B" w:rsidP="00FE6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реализации: 2 года</w:t>
      </w:r>
    </w:p>
    <w:p w:rsidR="00FE692B" w:rsidRDefault="00FE692B" w:rsidP="00FE692B">
      <w:pPr>
        <w:jc w:val="both"/>
        <w:rPr>
          <w:b/>
          <w:sz w:val="32"/>
          <w:szCs w:val="32"/>
        </w:rPr>
      </w:pPr>
    </w:p>
    <w:p w:rsidR="00FE692B" w:rsidRDefault="00FE692B" w:rsidP="00FE692B">
      <w:pPr>
        <w:jc w:val="both"/>
        <w:rPr>
          <w:b/>
          <w:sz w:val="32"/>
          <w:szCs w:val="32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jc w:val="both"/>
        <w:rPr>
          <w:b/>
          <w:sz w:val="20"/>
          <w:szCs w:val="20"/>
        </w:rPr>
      </w:pPr>
    </w:p>
    <w:p w:rsidR="00FE692B" w:rsidRDefault="00FE692B" w:rsidP="00FE692B">
      <w:pPr>
        <w:ind w:left="2835" w:firstLine="1701"/>
        <w:jc w:val="both"/>
        <w:rPr>
          <w:b/>
          <w:sz w:val="28"/>
          <w:szCs w:val="28"/>
        </w:rPr>
      </w:pPr>
    </w:p>
    <w:p w:rsidR="00FE692B" w:rsidRDefault="00FE692B" w:rsidP="00FE692B">
      <w:pPr>
        <w:ind w:left="2835" w:firstLine="1701"/>
        <w:jc w:val="both"/>
        <w:rPr>
          <w:b/>
          <w:sz w:val="28"/>
          <w:szCs w:val="28"/>
        </w:rPr>
      </w:pPr>
    </w:p>
    <w:p w:rsidR="00FE692B" w:rsidRDefault="00FE692B" w:rsidP="00FE692B">
      <w:pPr>
        <w:ind w:left="2835" w:firstLine="1701"/>
        <w:jc w:val="both"/>
        <w:rPr>
          <w:b/>
          <w:sz w:val="28"/>
          <w:szCs w:val="28"/>
        </w:rPr>
      </w:pPr>
    </w:p>
    <w:p w:rsidR="00FE692B" w:rsidRDefault="00FE692B" w:rsidP="00FE692B">
      <w:pPr>
        <w:ind w:left="2835" w:firstLine="1701"/>
        <w:jc w:val="both"/>
        <w:rPr>
          <w:b/>
          <w:sz w:val="28"/>
          <w:szCs w:val="28"/>
        </w:rPr>
      </w:pPr>
    </w:p>
    <w:p w:rsidR="00FE692B" w:rsidRDefault="00FE692B" w:rsidP="00FE692B">
      <w:pPr>
        <w:ind w:left="2835" w:firstLine="1701"/>
        <w:jc w:val="both"/>
        <w:rPr>
          <w:b/>
          <w:sz w:val="28"/>
          <w:szCs w:val="28"/>
        </w:rPr>
      </w:pPr>
    </w:p>
    <w:p w:rsidR="00FE692B" w:rsidRDefault="00FE692B" w:rsidP="00FE692B">
      <w:pPr>
        <w:rPr>
          <w:sz w:val="28"/>
          <w:szCs w:val="28"/>
        </w:rPr>
      </w:pPr>
    </w:p>
    <w:p w:rsidR="00D62E24" w:rsidRDefault="00D62E24" w:rsidP="00FE692B">
      <w:pPr>
        <w:jc w:val="center"/>
        <w:rPr>
          <w:sz w:val="28"/>
          <w:szCs w:val="28"/>
        </w:rPr>
      </w:pPr>
    </w:p>
    <w:p w:rsidR="00D62E24" w:rsidRDefault="00D62E24" w:rsidP="00FE692B">
      <w:pPr>
        <w:jc w:val="center"/>
        <w:rPr>
          <w:sz w:val="28"/>
          <w:szCs w:val="28"/>
        </w:rPr>
      </w:pPr>
    </w:p>
    <w:p w:rsidR="00FE692B" w:rsidRPr="00D85FA9" w:rsidRDefault="00FE692B" w:rsidP="00FE692B">
      <w:pPr>
        <w:jc w:val="center"/>
        <w:rPr>
          <w:sz w:val="20"/>
          <w:szCs w:val="20"/>
        </w:rPr>
      </w:pPr>
      <w:r w:rsidRPr="00D85FA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62E24">
        <w:rPr>
          <w:sz w:val="28"/>
          <w:szCs w:val="28"/>
        </w:rPr>
        <w:t>1 год</w:t>
      </w:r>
    </w:p>
    <w:p w:rsidR="003A7D9D" w:rsidRPr="00CC2474" w:rsidRDefault="003A7D9D" w:rsidP="00157FBB">
      <w:pPr>
        <w:pStyle w:val="Default"/>
        <w:jc w:val="center"/>
        <w:rPr>
          <w:b/>
          <w:sz w:val="28"/>
          <w:szCs w:val="28"/>
        </w:rPr>
      </w:pPr>
      <w:r w:rsidRPr="00CC2474">
        <w:rPr>
          <w:b/>
          <w:sz w:val="28"/>
          <w:szCs w:val="28"/>
        </w:rPr>
        <w:lastRenderedPageBreak/>
        <w:t>ПОЯСНИТЕЛЬНАЯ ЗАПИСКА</w:t>
      </w:r>
    </w:p>
    <w:p w:rsidR="003A7D9D" w:rsidRPr="00195A1E" w:rsidRDefault="003A7D9D" w:rsidP="00195A1E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ab/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CC2474">
        <w:rPr>
          <w:bCs/>
          <w:sz w:val="28"/>
          <w:szCs w:val="28"/>
        </w:rPr>
        <w:t>«</w:t>
      </w:r>
      <w:r w:rsidRPr="00E723B5">
        <w:rPr>
          <w:bCs/>
          <w:color w:val="auto"/>
          <w:sz w:val="28"/>
          <w:szCs w:val="28"/>
        </w:rPr>
        <w:t xml:space="preserve">Родной язык </w:t>
      </w:r>
      <w:r w:rsidRPr="00195A1E">
        <w:rPr>
          <w:bCs/>
          <w:color w:val="auto"/>
          <w:sz w:val="28"/>
          <w:szCs w:val="28"/>
        </w:rPr>
        <w:t>(русский)</w:t>
      </w:r>
      <w:r w:rsidRPr="00195A1E">
        <w:rPr>
          <w:bCs/>
          <w:sz w:val="28"/>
          <w:szCs w:val="28"/>
        </w:rPr>
        <w:t xml:space="preserve">» </w:t>
      </w:r>
      <w:r w:rsidRPr="00195A1E">
        <w:rPr>
          <w:sz w:val="28"/>
          <w:szCs w:val="28"/>
        </w:rPr>
        <w:t>для 10-11 классов составлена</w:t>
      </w:r>
    </w:p>
    <w:p w:rsidR="00195A1E" w:rsidRPr="00195A1E" w:rsidRDefault="001A7B02" w:rsidP="001A7B02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A7B02">
        <w:rPr>
          <w:rFonts w:eastAsia="Calibri"/>
          <w:spacing w:val="-10"/>
          <w:sz w:val="28"/>
          <w:szCs w:val="28"/>
        </w:rPr>
        <w:t>в соответствии</w:t>
      </w:r>
      <w:r w:rsidR="00E322BF" w:rsidRPr="00195A1E">
        <w:rPr>
          <w:rFonts w:eastAsia="Calibri"/>
          <w:spacing w:val="-10"/>
          <w:sz w:val="28"/>
          <w:szCs w:val="28"/>
        </w:rPr>
        <w:t xml:space="preserve"> </w:t>
      </w:r>
      <w:r w:rsidRPr="001A7B02">
        <w:rPr>
          <w:b w:val="0"/>
          <w:sz w:val="28"/>
          <w:szCs w:val="28"/>
        </w:rPr>
        <w:t>с федеральным государственным образовательным стандартом среднего общего образования к результатам освоения основной образовательной программы среднего общего образования;</w:t>
      </w:r>
      <w:r>
        <w:t xml:space="preserve"> </w:t>
      </w:r>
    </w:p>
    <w:p w:rsidR="003A7D9D" w:rsidRPr="001A7B02" w:rsidRDefault="003A7D9D" w:rsidP="00157FBB">
      <w:pPr>
        <w:pStyle w:val="Default"/>
        <w:ind w:firstLine="708"/>
        <w:jc w:val="both"/>
        <w:rPr>
          <w:spacing w:val="-10"/>
          <w:sz w:val="28"/>
          <w:szCs w:val="28"/>
        </w:rPr>
      </w:pPr>
      <w:r w:rsidRPr="001A7B02">
        <w:rPr>
          <w:b/>
          <w:sz w:val="28"/>
          <w:szCs w:val="28"/>
        </w:rPr>
        <w:t>с учётом</w:t>
      </w:r>
    </w:p>
    <w:p w:rsidR="001A7B02" w:rsidRP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 xml:space="preserve">примерной программы «Примерная программа по учебному предмету «Родной язык» 10-11 класс (ФГОС СОО)» (Департамент образования Белгородской области, ОГАОУ ДПО «Белгородский институт развития образования», Белгород, 2017. – 11 </w:t>
      </w:r>
      <w:proofErr w:type="gramStart"/>
      <w:r w:rsidRPr="001A7B02">
        <w:rPr>
          <w:sz w:val="28"/>
          <w:szCs w:val="28"/>
        </w:rPr>
        <w:t>с</w:t>
      </w:r>
      <w:proofErr w:type="gramEnd"/>
      <w:r w:rsidRPr="001A7B02">
        <w:rPr>
          <w:sz w:val="28"/>
          <w:szCs w:val="28"/>
        </w:rPr>
        <w:t>.);</w:t>
      </w:r>
      <w:r>
        <w:t xml:space="preserve"> </w:t>
      </w:r>
    </w:p>
    <w:p w:rsidR="001A7B02" w:rsidRPr="001A7B02" w:rsidRDefault="003A7D9D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color w:val="auto"/>
          <w:sz w:val="28"/>
          <w:szCs w:val="28"/>
        </w:rPr>
        <w:t>основной образовательной программы</w:t>
      </w:r>
      <w:r w:rsidR="00103AE1" w:rsidRPr="001A7B02">
        <w:rPr>
          <w:color w:val="auto"/>
          <w:sz w:val="28"/>
          <w:szCs w:val="28"/>
        </w:rPr>
        <w:t xml:space="preserve"> среднего </w:t>
      </w:r>
      <w:r w:rsidRPr="001A7B02">
        <w:rPr>
          <w:color w:val="auto"/>
          <w:sz w:val="28"/>
          <w:szCs w:val="28"/>
        </w:rPr>
        <w:t xml:space="preserve">общего образования </w:t>
      </w:r>
      <w:r w:rsidR="00FE692B" w:rsidRPr="001A7B02">
        <w:rPr>
          <w:color w:val="auto"/>
          <w:sz w:val="28"/>
          <w:szCs w:val="28"/>
        </w:rPr>
        <w:t>МБОУ «</w:t>
      </w:r>
      <w:proofErr w:type="spellStart"/>
      <w:r w:rsidR="00FE692B" w:rsidRPr="001A7B02">
        <w:rPr>
          <w:color w:val="auto"/>
          <w:sz w:val="28"/>
          <w:szCs w:val="28"/>
        </w:rPr>
        <w:t>Айдарская</w:t>
      </w:r>
      <w:proofErr w:type="spellEnd"/>
      <w:r w:rsidR="00FE692B" w:rsidRPr="001A7B02">
        <w:rPr>
          <w:color w:val="auto"/>
          <w:sz w:val="28"/>
          <w:szCs w:val="28"/>
        </w:rPr>
        <w:t xml:space="preserve"> СОШ им. </w:t>
      </w:r>
      <w:proofErr w:type="spellStart"/>
      <w:r w:rsidR="00FE692B" w:rsidRPr="001A7B02">
        <w:rPr>
          <w:color w:val="auto"/>
          <w:sz w:val="28"/>
          <w:szCs w:val="28"/>
        </w:rPr>
        <w:t>Б.Г.Кандыбина</w:t>
      </w:r>
      <w:proofErr w:type="spellEnd"/>
      <w:r w:rsidRPr="001A7B02">
        <w:rPr>
          <w:color w:val="auto"/>
          <w:sz w:val="28"/>
          <w:szCs w:val="28"/>
        </w:rPr>
        <w:t>»</w:t>
      </w:r>
      <w:r w:rsidR="001A7B02">
        <w:rPr>
          <w:color w:val="auto"/>
          <w:sz w:val="28"/>
          <w:szCs w:val="28"/>
        </w:rPr>
        <w:t>;</w:t>
      </w:r>
    </w:p>
    <w:p w:rsid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 xml:space="preserve">приказа Министерства образования и науки РФ от 31.12.2015 № 1577 «О внесении изменений в ФГОС ООО, утвержденного приказом </w:t>
      </w:r>
      <w:proofErr w:type="spellStart"/>
      <w:r w:rsidRPr="001A7B02">
        <w:rPr>
          <w:sz w:val="28"/>
          <w:szCs w:val="28"/>
        </w:rPr>
        <w:t>Минобрнауки</w:t>
      </w:r>
      <w:proofErr w:type="spellEnd"/>
      <w:r w:rsidRPr="001A7B02">
        <w:rPr>
          <w:sz w:val="28"/>
          <w:szCs w:val="28"/>
        </w:rPr>
        <w:t xml:space="preserve"> РФ от 17.12.2010 №1897»; </w:t>
      </w:r>
    </w:p>
    <w:p w:rsid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>приказа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 xml:space="preserve"> приказа департамента образования Белгородской области от 07 июля 2019 года № 9-09/14/3672 «О реализации предметных областей «Родной язык и литературное чтение на родном языке» и «Родной язык и родная литература» в 2019-2020 учебном году»;</w:t>
      </w:r>
    </w:p>
    <w:p w:rsid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 xml:space="preserve"> положений Концепции преподавания русского языка и литературы в Российской Федерации, утверждённой 09 апреля 2016 г., № 637-р.; </w:t>
      </w:r>
    </w:p>
    <w:p w:rsid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>приказа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3A7D9D" w:rsidRPr="001A7B02" w:rsidRDefault="001A7B02" w:rsidP="00157FBB">
      <w:pPr>
        <w:pStyle w:val="Default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A7B02">
        <w:rPr>
          <w:sz w:val="28"/>
          <w:szCs w:val="28"/>
        </w:rPr>
        <w:t xml:space="preserve"> приказа департамента образования Белгородской области от 07 июля 2019 года № 9-09/14/3672 «О реализации предметных областей «Родной язык и литературное чтение на родном языке» и «Родной язык и родная литература» в 2019-2020 учебном году</w:t>
      </w:r>
      <w:proofErr w:type="gramStart"/>
      <w:r w:rsidRPr="001A7B02">
        <w:rPr>
          <w:sz w:val="28"/>
          <w:szCs w:val="28"/>
        </w:rPr>
        <w:t>».</w:t>
      </w:r>
      <w:r w:rsidR="00A71571" w:rsidRPr="001A7B02">
        <w:rPr>
          <w:color w:val="auto"/>
          <w:sz w:val="28"/>
          <w:szCs w:val="28"/>
        </w:rPr>
        <w:t>.</w:t>
      </w:r>
      <w:proofErr w:type="gramEnd"/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firstLine="284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среднего общего образования».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lastRenderedPageBreak/>
        <w:t xml:space="preserve">3. Духовно-нравственное воспитание;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ind w:left="786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1A7B02" w:rsidRDefault="001A7B02" w:rsidP="001A7B02">
      <w:pPr>
        <w:pStyle w:val="af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           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1A7B02" w:rsidRPr="001239B7" w:rsidRDefault="001A7B02" w:rsidP="001A7B02">
      <w:pPr>
        <w:ind w:firstLine="708"/>
        <w:jc w:val="both"/>
        <w:rPr>
          <w:sz w:val="28"/>
          <w:szCs w:val="28"/>
        </w:rPr>
      </w:pPr>
      <w:r w:rsidRPr="001239B7">
        <w:rPr>
          <w:sz w:val="28"/>
          <w:szCs w:val="28"/>
        </w:rPr>
        <w:t xml:space="preserve">Рабочая программа направлена на достижение </w:t>
      </w:r>
      <w:proofErr w:type="gramStart"/>
      <w:r w:rsidRPr="001239B7">
        <w:rPr>
          <w:sz w:val="28"/>
          <w:szCs w:val="28"/>
        </w:rPr>
        <w:t>обучающимися</w:t>
      </w:r>
      <w:proofErr w:type="gramEnd"/>
      <w:r w:rsidRPr="001239B7">
        <w:rPr>
          <w:sz w:val="28"/>
          <w:szCs w:val="28"/>
        </w:rPr>
        <w:t xml:space="preserve"> личностных, </w:t>
      </w:r>
      <w:proofErr w:type="spellStart"/>
      <w:r w:rsidRPr="001239B7">
        <w:rPr>
          <w:sz w:val="28"/>
          <w:szCs w:val="28"/>
        </w:rPr>
        <w:t>метапредметных</w:t>
      </w:r>
      <w:proofErr w:type="spellEnd"/>
      <w:r w:rsidRPr="001239B7">
        <w:rPr>
          <w:sz w:val="28"/>
          <w:szCs w:val="28"/>
        </w:rPr>
        <w:t xml:space="preserve"> (регулятивных, познавательных, коммуникативных) и предметных результатов.</w:t>
      </w:r>
    </w:p>
    <w:p w:rsidR="001A7B02" w:rsidRDefault="001A7B02" w:rsidP="001A7B02">
      <w:pPr>
        <w:suppressAutoHyphens/>
        <w:ind w:firstLine="708"/>
        <w:jc w:val="both"/>
        <w:rPr>
          <w:sz w:val="28"/>
          <w:szCs w:val="28"/>
        </w:rPr>
      </w:pPr>
      <w:r w:rsidRPr="00FD0B4F">
        <w:rPr>
          <w:sz w:val="28"/>
          <w:szCs w:val="28"/>
        </w:rPr>
        <w:t>В соответствии с учебным планом МБОУ «</w:t>
      </w:r>
      <w:proofErr w:type="spellStart"/>
      <w:r w:rsidRPr="00FD0B4F">
        <w:rPr>
          <w:sz w:val="28"/>
          <w:szCs w:val="28"/>
        </w:rPr>
        <w:t>Айдарская</w:t>
      </w:r>
      <w:proofErr w:type="spellEnd"/>
      <w:r w:rsidRPr="00FD0B4F">
        <w:rPr>
          <w:sz w:val="28"/>
          <w:szCs w:val="28"/>
        </w:rPr>
        <w:t xml:space="preserve"> СОШ им. </w:t>
      </w:r>
      <w:proofErr w:type="spellStart"/>
      <w:r w:rsidRPr="00FD0B4F">
        <w:rPr>
          <w:sz w:val="28"/>
          <w:szCs w:val="28"/>
        </w:rPr>
        <w:t>Б.Г.Кандыбин</w:t>
      </w:r>
      <w:r w:rsidR="00DB59FE">
        <w:rPr>
          <w:sz w:val="28"/>
          <w:szCs w:val="28"/>
        </w:rPr>
        <w:t>а</w:t>
      </w:r>
      <w:proofErr w:type="spellEnd"/>
      <w:r w:rsidR="00DB59FE">
        <w:rPr>
          <w:sz w:val="28"/>
          <w:szCs w:val="28"/>
        </w:rPr>
        <w:t>» на изучение предмета «Родной</w:t>
      </w:r>
      <w:r w:rsidRPr="00FD0B4F">
        <w:rPr>
          <w:sz w:val="28"/>
          <w:szCs w:val="28"/>
        </w:rPr>
        <w:t xml:space="preserve"> язык</w:t>
      </w:r>
      <w:r w:rsidR="00DB59FE">
        <w:rPr>
          <w:sz w:val="28"/>
          <w:szCs w:val="28"/>
        </w:rPr>
        <w:t xml:space="preserve"> (русский)</w:t>
      </w:r>
      <w:r w:rsidRPr="00FD0B4F">
        <w:rPr>
          <w:sz w:val="28"/>
          <w:szCs w:val="28"/>
        </w:rPr>
        <w:t>»</w:t>
      </w:r>
      <w:r w:rsidR="00DB59FE">
        <w:rPr>
          <w:sz w:val="28"/>
          <w:szCs w:val="28"/>
        </w:rPr>
        <w:t xml:space="preserve"> в 10 и 11 классе отводится по 1 учебному часу (в год – по 34</w:t>
      </w:r>
      <w:r w:rsidRPr="00FD0B4F">
        <w:rPr>
          <w:sz w:val="28"/>
          <w:szCs w:val="28"/>
        </w:rPr>
        <w:t xml:space="preserve"> часа). Календарным учебным графиком общеобразовательного учреждения в 10-11 классах установлено 34 учебные недели в год.</w:t>
      </w:r>
    </w:p>
    <w:p w:rsidR="00DB59FE" w:rsidRDefault="00DB59FE" w:rsidP="00DB59FE">
      <w:pPr>
        <w:suppressAutoHyphens/>
        <w:ind w:firstLine="708"/>
        <w:jc w:val="both"/>
        <w:rPr>
          <w:sz w:val="28"/>
          <w:szCs w:val="28"/>
        </w:rPr>
      </w:pPr>
      <w:r w:rsidRPr="00FD0B4F">
        <w:rPr>
          <w:sz w:val="28"/>
          <w:szCs w:val="28"/>
        </w:rPr>
        <w:t xml:space="preserve">Рабочая программа для 10-11 классов предназначена для изучения </w:t>
      </w:r>
      <w:r>
        <w:rPr>
          <w:sz w:val="28"/>
          <w:szCs w:val="28"/>
        </w:rPr>
        <w:t xml:space="preserve">родного </w:t>
      </w:r>
      <w:r w:rsidRPr="00FD0B4F">
        <w:rPr>
          <w:sz w:val="28"/>
          <w:szCs w:val="28"/>
        </w:rPr>
        <w:t xml:space="preserve">русского языка в старших классах </w:t>
      </w:r>
      <w:r>
        <w:rPr>
          <w:sz w:val="28"/>
          <w:szCs w:val="28"/>
        </w:rPr>
        <w:t xml:space="preserve">1 часа в неделю (10 класс – 34 часа; 11 класс – 34 </w:t>
      </w:r>
      <w:r w:rsidRPr="00FD0B4F">
        <w:rPr>
          <w:sz w:val="28"/>
          <w:szCs w:val="28"/>
        </w:rPr>
        <w:t xml:space="preserve">часа). Общее количество учебных </w:t>
      </w:r>
      <w:r>
        <w:rPr>
          <w:sz w:val="28"/>
          <w:szCs w:val="28"/>
        </w:rPr>
        <w:t>часов за два года обучения – 68</w:t>
      </w:r>
      <w:r w:rsidRPr="00FD0B4F">
        <w:rPr>
          <w:sz w:val="28"/>
          <w:szCs w:val="28"/>
        </w:rPr>
        <w:t xml:space="preserve">. </w:t>
      </w:r>
    </w:p>
    <w:p w:rsidR="00DB59FE" w:rsidRPr="00FD0B4F" w:rsidRDefault="00DB59FE" w:rsidP="00DB59F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0B4F">
        <w:rPr>
          <w:sz w:val="28"/>
          <w:szCs w:val="28"/>
        </w:rPr>
        <w:t>Реализация программы предполагает проведение письменных контрольных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280"/>
        <w:gridCol w:w="2532"/>
      </w:tblGrid>
      <w:tr w:rsidR="00DB59FE" w:rsidRPr="00DB59FE" w:rsidTr="003A69C0">
        <w:trPr>
          <w:trHeight w:val="280"/>
        </w:trPr>
        <w:tc>
          <w:tcPr>
            <w:tcW w:w="4560" w:type="dxa"/>
            <w:vMerge w:val="restart"/>
            <w:shd w:val="clear" w:color="auto" w:fill="auto"/>
          </w:tcPr>
          <w:p w:rsidR="00DB59FE" w:rsidRPr="004E694F" w:rsidRDefault="00DB59FE" w:rsidP="003A69C0">
            <w:pPr>
              <w:jc w:val="center"/>
              <w:rPr>
                <w:b/>
                <w:sz w:val="28"/>
                <w:szCs w:val="28"/>
              </w:rPr>
            </w:pPr>
            <w:r w:rsidRPr="004E694F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DB59FE" w:rsidRPr="004E694F" w:rsidRDefault="00DB59FE" w:rsidP="003A69C0">
            <w:pPr>
              <w:jc w:val="center"/>
              <w:rPr>
                <w:b/>
                <w:sz w:val="28"/>
                <w:szCs w:val="28"/>
              </w:rPr>
            </w:pPr>
            <w:r w:rsidRPr="004E694F">
              <w:rPr>
                <w:b/>
                <w:sz w:val="28"/>
                <w:szCs w:val="28"/>
              </w:rPr>
              <w:t>Класс</w:t>
            </w:r>
          </w:p>
        </w:tc>
      </w:tr>
      <w:tr w:rsidR="00DB59FE" w:rsidRPr="00DB59FE" w:rsidTr="003A69C0">
        <w:trPr>
          <w:trHeight w:val="147"/>
        </w:trPr>
        <w:tc>
          <w:tcPr>
            <w:tcW w:w="4560" w:type="dxa"/>
            <w:vMerge/>
            <w:shd w:val="clear" w:color="auto" w:fill="auto"/>
          </w:tcPr>
          <w:p w:rsidR="00DB59FE" w:rsidRPr="004E694F" w:rsidRDefault="00DB59FE" w:rsidP="003A69C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DB59FE" w:rsidRPr="004E694F" w:rsidRDefault="00DB59FE" w:rsidP="003A69C0">
            <w:pPr>
              <w:jc w:val="center"/>
              <w:rPr>
                <w:b/>
                <w:sz w:val="28"/>
                <w:szCs w:val="28"/>
              </w:rPr>
            </w:pPr>
            <w:r w:rsidRPr="004E69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32" w:type="dxa"/>
            <w:shd w:val="clear" w:color="auto" w:fill="auto"/>
          </w:tcPr>
          <w:p w:rsidR="00DB59FE" w:rsidRPr="004E694F" w:rsidRDefault="00DB59FE" w:rsidP="003A69C0">
            <w:pPr>
              <w:jc w:val="center"/>
              <w:rPr>
                <w:b/>
                <w:sz w:val="28"/>
                <w:szCs w:val="28"/>
              </w:rPr>
            </w:pPr>
            <w:r w:rsidRPr="004E694F">
              <w:rPr>
                <w:b/>
                <w:sz w:val="28"/>
                <w:szCs w:val="28"/>
              </w:rPr>
              <w:t>11</w:t>
            </w:r>
          </w:p>
        </w:tc>
      </w:tr>
      <w:tr w:rsidR="00DB59FE" w:rsidRPr="00DB59FE" w:rsidTr="003A69C0">
        <w:trPr>
          <w:trHeight w:val="242"/>
        </w:trPr>
        <w:tc>
          <w:tcPr>
            <w:tcW w:w="4560" w:type="dxa"/>
            <w:shd w:val="clear" w:color="auto" w:fill="auto"/>
          </w:tcPr>
          <w:p w:rsidR="00DB59FE" w:rsidRPr="004E694F" w:rsidRDefault="004E694F" w:rsidP="003A69C0">
            <w:pPr>
              <w:jc w:val="both"/>
              <w:rPr>
                <w:sz w:val="28"/>
                <w:szCs w:val="28"/>
              </w:rPr>
            </w:pPr>
            <w:r w:rsidRPr="004E694F">
              <w:rPr>
                <w:sz w:val="28"/>
                <w:szCs w:val="28"/>
              </w:rPr>
              <w:t>Контрольное сочинение</w:t>
            </w:r>
          </w:p>
        </w:tc>
        <w:tc>
          <w:tcPr>
            <w:tcW w:w="2280" w:type="dxa"/>
            <w:shd w:val="clear" w:color="auto" w:fill="auto"/>
          </w:tcPr>
          <w:p w:rsidR="00DB59FE" w:rsidRPr="004E694F" w:rsidRDefault="004E694F" w:rsidP="003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DB59FE" w:rsidRPr="004E694F" w:rsidRDefault="004E694F" w:rsidP="003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59FE" w:rsidRPr="00DB59FE" w:rsidTr="003A69C0">
        <w:trPr>
          <w:trHeight w:val="232"/>
        </w:trPr>
        <w:tc>
          <w:tcPr>
            <w:tcW w:w="4560" w:type="dxa"/>
            <w:shd w:val="clear" w:color="auto" w:fill="auto"/>
          </w:tcPr>
          <w:p w:rsidR="00DB59FE" w:rsidRPr="004E694F" w:rsidRDefault="0097696C" w:rsidP="003A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Мини-проект</w:t>
            </w:r>
          </w:p>
        </w:tc>
        <w:tc>
          <w:tcPr>
            <w:tcW w:w="2280" w:type="dxa"/>
            <w:shd w:val="clear" w:color="auto" w:fill="auto"/>
          </w:tcPr>
          <w:p w:rsidR="00DB59FE" w:rsidRPr="004E694F" w:rsidRDefault="0097696C" w:rsidP="003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DB59FE" w:rsidRPr="004E694F" w:rsidRDefault="0097696C" w:rsidP="003A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59FE" w:rsidRPr="00DB59FE" w:rsidTr="003A69C0">
        <w:trPr>
          <w:trHeight w:val="294"/>
        </w:trPr>
        <w:tc>
          <w:tcPr>
            <w:tcW w:w="4560" w:type="dxa"/>
            <w:shd w:val="clear" w:color="auto" w:fill="auto"/>
          </w:tcPr>
          <w:p w:rsidR="00DB59FE" w:rsidRPr="004E694F" w:rsidRDefault="00DB59FE" w:rsidP="003A69C0">
            <w:pPr>
              <w:jc w:val="both"/>
              <w:rPr>
                <w:b/>
                <w:sz w:val="28"/>
                <w:szCs w:val="28"/>
              </w:rPr>
            </w:pPr>
            <w:r w:rsidRPr="004E694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</w:tcPr>
          <w:p w:rsidR="00DB59FE" w:rsidRPr="004E694F" w:rsidRDefault="0097696C" w:rsidP="003A6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DB59FE" w:rsidRPr="004E694F" w:rsidRDefault="0097696C" w:rsidP="003A6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B59FE" w:rsidRDefault="00DB59FE" w:rsidP="00DB59FE">
      <w:pPr>
        <w:pStyle w:val="Default"/>
        <w:ind w:firstLine="708"/>
        <w:jc w:val="both"/>
        <w:rPr>
          <w:sz w:val="28"/>
          <w:szCs w:val="28"/>
        </w:rPr>
      </w:pPr>
      <w:r w:rsidRPr="00C471E5">
        <w:rPr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</w:p>
    <w:p w:rsidR="001C1A4E" w:rsidRDefault="001C1A4E" w:rsidP="001C1A4E">
      <w:pPr>
        <w:pStyle w:val="Default"/>
        <w:jc w:val="both"/>
        <w:rPr>
          <w:b/>
          <w:bCs/>
          <w:iCs/>
          <w:sz w:val="28"/>
          <w:szCs w:val="28"/>
        </w:rPr>
      </w:pPr>
    </w:p>
    <w:p w:rsidR="001C1A4E" w:rsidRPr="00CC0B16" w:rsidRDefault="001C1A4E" w:rsidP="001C1A4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человека;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гражданина, социальных </w:t>
      </w:r>
      <w:proofErr w:type="gramStart"/>
      <w:r w:rsidRPr="00CC0B16">
        <w:rPr>
          <w:rFonts w:ascii="Times New Roman" w:hAnsi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</w:t>
      </w:r>
      <w:proofErr w:type="spellStart"/>
      <w:r w:rsidRPr="00CC0B1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обществе;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1.6. представление о способах противодействия коррупции;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rFonts w:ascii="Times New Roman" w:hAnsi="Times New Roman"/>
          <w:b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b/>
          <w:sz w:val="28"/>
          <w:szCs w:val="28"/>
        </w:rPr>
        <w:t xml:space="preserve">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CC0B16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lastRenderedPageBreak/>
        <w:t>6. Трудового воспитания: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C1A4E" w:rsidRPr="00CC0B16" w:rsidRDefault="001C1A4E" w:rsidP="001C1A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1C1A4E" w:rsidRDefault="001C1A4E" w:rsidP="001C1A4E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  <w:szCs w:val="28"/>
        </w:rPr>
      </w:pPr>
    </w:p>
    <w:p w:rsidR="000649D1" w:rsidRDefault="000649D1" w:rsidP="000649D1">
      <w:pPr>
        <w:autoSpaceDE w:val="0"/>
        <w:autoSpaceDN w:val="0"/>
        <w:adjustRightInd w:val="0"/>
        <w:jc w:val="both"/>
        <w:textAlignment w:val="center"/>
        <w:rPr>
          <w:b/>
          <w:sz w:val="28"/>
          <w:szCs w:val="28"/>
        </w:rPr>
      </w:pPr>
      <w:r w:rsidRPr="000649D1">
        <w:rPr>
          <w:b/>
          <w:sz w:val="28"/>
          <w:szCs w:val="28"/>
        </w:rPr>
        <w:t>Предметные результаты:</w:t>
      </w:r>
    </w:p>
    <w:p w:rsidR="001C1A4E" w:rsidRPr="001C1A4E" w:rsidRDefault="000649D1" w:rsidP="000649D1">
      <w:pPr>
        <w:autoSpaceDE w:val="0"/>
        <w:autoSpaceDN w:val="0"/>
        <w:adjustRightInd w:val="0"/>
        <w:jc w:val="both"/>
        <w:textAlignment w:val="center"/>
        <w:rPr>
          <w:sz w:val="28"/>
        </w:rPr>
      </w:pPr>
      <w:r>
        <w:rPr>
          <w:sz w:val="28"/>
        </w:rPr>
        <w:t xml:space="preserve">1) </w:t>
      </w:r>
      <w:proofErr w:type="spellStart"/>
      <w:r w:rsidR="001C1A4E" w:rsidRPr="001C1A4E">
        <w:rPr>
          <w:sz w:val="28"/>
        </w:rPr>
        <w:t>сформированность</w:t>
      </w:r>
      <w:proofErr w:type="spellEnd"/>
      <w:r w:rsidR="001C1A4E" w:rsidRPr="001C1A4E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1C1A4E" w:rsidRPr="000649D1" w:rsidRDefault="000649D1" w:rsidP="000649D1">
      <w:pPr>
        <w:autoSpaceDE w:val="0"/>
        <w:autoSpaceDN w:val="0"/>
        <w:adjustRightInd w:val="0"/>
        <w:jc w:val="both"/>
        <w:textAlignment w:val="center"/>
        <w:rPr>
          <w:sz w:val="28"/>
        </w:rPr>
      </w:pPr>
      <w:r>
        <w:rPr>
          <w:sz w:val="28"/>
        </w:rPr>
        <w:t xml:space="preserve">2) </w:t>
      </w:r>
      <w:r w:rsidR="001C1A4E" w:rsidRPr="000649D1">
        <w:rPr>
          <w:sz w:val="28"/>
        </w:rPr>
        <w:t>владение видами речевой деятельности на родном языке (</w:t>
      </w:r>
      <w:proofErr w:type="spellStart"/>
      <w:r w:rsidR="001C1A4E" w:rsidRPr="000649D1">
        <w:rPr>
          <w:sz w:val="28"/>
        </w:rPr>
        <w:t>аудирование</w:t>
      </w:r>
      <w:proofErr w:type="spellEnd"/>
      <w:r w:rsidR="001C1A4E" w:rsidRPr="000649D1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C1A4E" w:rsidRPr="000649D1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textAlignment w:val="center"/>
        <w:rPr>
          <w:sz w:val="28"/>
        </w:rPr>
      </w:pPr>
      <w:proofErr w:type="spellStart"/>
      <w:r w:rsidRPr="000649D1">
        <w:rPr>
          <w:sz w:val="28"/>
        </w:rPr>
        <w:t>сформированность</w:t>
      </w:r>
      <w:proofErr w:type="spellEnd"/>
      <w:r w:rsidRPr="000649D1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sz w:val="28"/>
        </w:rPr>
        <w:t>многоаспектного</w:t>
      </w:r>
      <w:proofErr w:type="spellEnd"/>
      <w:r>
        <w:rPr>
          <w:sz w:val="28"/>
        </w:rPr>
        <w:t xml:space="preserve"> анализа текста на родном языке;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</w:t>
      </w:r>
      <w:r>
        <w:rPr>
          <w:sz w:val="28"/>
        </w:rPr>
        <w:lastRenderedPageBreak/>
        <w:t>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 w:rsidRPr="008F1527">
        <w:rPr>
          <w:sz w:val="28"/>
        </w:rPr>
        <w:t>сформированность</w:t>
      </w:r>
      <w:proofErr w:type="spellEnd"/>
      <w:r w:rsidRPr="008F1527">
        <w:rPr>
          <w:sz w:val="28"/>
        </w:rPr>
        <w:t xml:space="preserve"> ответственности за языковую культуру, как общечеловеческую ценность; создание значимости </w:t>
      </w:r>
      <w:r>
        <w:rPr>
          <w:sz w:val="28"/>
        </w:rPr>
        <w:t xml:space="preserve"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</w:t>
      </w:r>
      <w:proofErr w:type="spellStart"/>
      <w:r>
        <w:rPr>
          <w:sz w:val="28"/>
        </w:rPr>
        <w:t>многоаспектного</w:t>
      </w:r>
      <w:proofErr w:type="spellEnd"/>
      <w:r>
        <w:rPr>
          <w:sz w:val="28"/>
        </w:rPr>
        <w:t xml:space="preserve"> диалога;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C1A4E" w:rsidRDefault="001C1A4E" w:rsidP="000649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1C1A4E" w:rsidRPr="000649D1" w:rsidRDefault="000649D1" w:rsidP="000649D1">
      <w:pPr>
        <w:pStyle w:val="a4"/>
        <w:autoSpaceDE w:val="0"/>
        <w:autoSpaceDN w:val="0"/>
        <w:adjustRightInd w:val="0"/>
        <w:ind w:left="709"/>
        <w:jc w:val="center"/>
        <w:textAlignment w:val="center"/>
        <w:rPr>
          <w:b/>
          <w:sz w:val="28"/>
        </w:rPr>
      </w:pPr>
      <w:r w:rsidRPr="000649D1">
        <w:rPr>
          <w:b/>
          <w:sz w:val="28"/>
        </w:rPr>
        <w:t>Содержание учебного предмета</w:t>
      </w:r>
    </w:p>
    <w:p w:rsidR="005F4D61" w:rsidRPr="005F4D61" w:rsidRDefault="005F4D61" w:rsidP="005F4D61">
      <w:pPr>
        <w:autoSpaceDE w:val="0"/>
        <w:autoSpaceDN w:val="0"/>
        <w:adjustRightInd w:val="0"/>
        <w:jc w:val="both"/>
        <w:textAlignment w:val="center"/>
        <w:rPr>
          <w:sz w:val="28"/>
        </w:rPr>
      </w:pPr>
    </w:p>
    <w:p w:rsidR="0067606A" w:rsidRPr="0017209B" w:rsidRDefault="0067606A" w:rsidP="00157FBB">
      <w:pPr>
        <w:jc w:val="center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10 класс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1. Вводное занятие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2. Родной (русский) язык и разновидности его употребления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часть.</w:t>
      </w:r>
      <w:r w:rsidRPr="0017209B">
        <w:rPr>
          <w:sz w:val="28"/>
          <w:szCs w:val="28"/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17209B">
        <w:rPr>
          <w:sz w:val="28"/>
          <w:szCs w:val="28"/>
          <w:lang w:eastAsia="en-US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17209B">
        <w:rPr>
          <w:sz w:val="28"/>
          <w:szCs w:val="28"/>
          <w:lang w:eastAsia="en-US"/>
        </w:rPr>
        <w:t>полудиалект</w:t>
      </w:r>
      <w:proofErr w:type="spellEnd"/>
      <w:r w:rsidRPr="0017209B">
        <w:rPr>
          <w:sz w:val="28"/>
          <w:szCs w:val="28"/>
          <w:lang w:eastAsia="en-US"/>
        </w:rPr>
        <w:t>», просторечие, «общий» разговорный язык.</w:t>
      </w:r>
      <w:proofErr w:type="gramEnd"/>
      <w:r w:rsidRPr="0017209B">
        <w:rPr>
          <w:sz w:val="28"/>
          <w:szCs w:val="28"/>
          <w:lang w:eastAsia="en-US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17209B">
        <w:rPr>
          <w:sz w:val="28"/>
          <w:szCs w:val="28"/>
          <w:lang w:eastAsia="en-US"/>
        </w:rPr>
        <w:t>лингворегионализмах</w:t>
      </w:r>
      <w:proofErr w:type="spellEnd"/>
      <w:r w:rsidRPr="0017209B">
        <w:rPr>
          <w:sz w:val="28"/>
          <w:szCs w:val="28"/>
          <w:lang w:eastAsia="en-US"/>
        </w:rPr>
        <w:t xml:space="preserve">. Украинизмы в современной речи жителей Белгородской области. Понятие о </w:t>
      </w:r>
      <w:proofErr w:type="spellStart"/>
      <w:r w:rsidRPr="0017209B">
        <w:rPr>
          <w:sz w:val="28"/>
          <w:szCs w:val="28"/>
          <w:lang w:eastAsia="en-US"/>
        </w:rPr>
        <w:t>социолекте</w:t>
      </w:r>
      <w:proofErr w:type="spellEnd"/>
      <w:r w:rsidRPr="0017209B">
        <w:rPr>
          <w:sz w:val="28"/>
          <w:szCs w:val="28"/>
          <w:lang w:eastAsia="en-US"/>
        </w:rPr>
        <w:t>.</w:t>
      </w:r>
    </w:p>
    <w:p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sz w:val="28"/>
          <w:szCs w:val="28"/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lastRenderedPageBreak/>
        <w:t>3. Стилистические возможности языковых средств родного (русского) языка</w:t>
      </w:r>
    </w:p>
    <w:p w:rsidR="0067606A" w:rsidRPr="0017209B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17209B">
        <w:rPr>
          <w:sz w:val="28"/>
          <w:szCs w:val="28"/>
          <w:lang w:eastAsia="en-US"/>
        </w:rPr>
        <w:t>от</w:t>
      </w:r>
      <w:proofErr w:type="gramEnd"/>
      <w:r w:rsidRPr="0017209B">
        <w:rPr>
          <w:sz w:val="28"/>
          <w:szCs w:val="28"/>
          <w:lang w:eastAsia="en-US"/>
        </w:rPr>
        <w:t xml:space="preserve"> фонетического.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67606A" w:rsidRPr="0067606A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sz w:val="28"/>
          <w:szCs w:val="28"/>
          <w:lang w:eastAsia="en-US"/>
        </w:rPr>
        <w:tab/>
      </w:r>
      <w:r w:rsidRPr="0017209B">
        <w:rPr>
          <w:sz w:val="28"/>
          <w:szCs w:val="28"/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4. Коммуникативно-эстетические возможности родного (русского) языка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17209B">
        <w:rPr>
          <w:sz w:val="28"/>
          <w:szCs w:val="28"/>
          <w:lang w:eastAsia="en-US"/>
        </w:rPr>
        <w:t>автология</w:t>
      </w:r>
      <w:proofErr w:type="spellEnd"/>
      <w:r w:rsidRPr="0017209B">
        <w:rPr>
          <w:sz w:val="28"/>
          <w:szCs w:val="28"/>
          <w:lang w:eastAsia="en-US"/>
        </w:rPr>
        <w:t>) и в переносном значении (</w:t>
      </w:r>
      <w:proofErr w:type="spellStart"/>
      <w:r w:rsidRPr="0017209B">
        <w:rPr>
          <w:sz w:val="28"/>
          <w:szCs w:val="28"/>
          <w:lang w:eastAsia="en-US"/>
        </w:rPr>
        <w:t>металогия</w:t>
      </w:r>
      <w:proofErr w:type="spellEnd"/>
      <w:r w:rsidRPr="0017209B">
        <w:rPr>
          <w:sz w:val="28"/>
          <w:szCs w:val="28"/>
          <w:lang w:eastAsia="en-US"/>
        </w:rPr>
        <w:t xml:space="preserve"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5. Языковая культура как показатель духовно-нравственного развития личности</w:t>
      </w:r>
    </w:p>
    <w:p w:rsidR="0067606A" w:rsidRPr="0017209B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17209B">
        <w:rPr>
          <w:sz w:val="28"/>
          <w:szCs w:val="28"/>
          <w:lang w:eastAsia="en-US"/>
        </w:rPr>
        <w:t>говорящего</w:t>
      </w:r>
      <w:proofErr w:type="gramEnd"/>
      <w:r w:rsidRPr="0017209B">
        <w:rPr>
          <w:sz w:val="28"/>
          <w:szCs w:val="28"/>
          <w:lang w:eastAsia="en-US"/>
        </w:rPr>
        <w:t>.</w:t>
      </w:r>
    </w:p>
    <w:p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67606A" w:rsidRPr="0067606A" w:rsidRDefault="0067606A" w:rsidP="00157FBB">
      <w:pPr>
        <w:jc w:val="both"/>
        <w:rPr>
          <w:sz w:val="28"/>
          <w:szCs w:val="28"/>
          <w:u w:val="single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6. Итоговое занятие.</w:t>
      </w:r>
    </w:p>
    <w:p w:rsidR="0067606A" w:rsidRDefault="0067606A" w:rsidP="00E87BBD">
      <w:pPr>
        <w:ind w:firstLine="708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Защита мини-проектов по изученным темам.</w:t>
      </w:r>
    </w:p>
    <w:p w:rsidR="0067606A" w:rsidRPr="0017209B" w:rsidRDefault="0067606A" w:rsidP="00157FBB">
      <w:pPr>
        <w:jc w:val="center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lastRenderedPageBreak/>
        <w:t>11 класс</w:t>
      </w:r>
    </w:p>
    <w:p w:rsid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>1. Вводное занятие</w:t>
      </w:r>
    </w:p>
    <w:p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 xml:space="preserve">. </w:t>
      </w:r>
      <w:r w:rsidRPr="0017209B">
        <w:rPr>
          <w:rFonts w:eastAsia="Times New Roman"/>
          <w:sz w:val="28"/>
          <w:szCs w:val="28"/>
        </w:rPr>
        <w:t>Родной (русский) разговорн</w:t>
      </w:r>
      <w:r w:rsidR="005F4D61">
        <w:rPr>
          <w:rFonts w:eastAsia="Times New Roman"/>
          <w:sz w:val="28"/>
          <w:szCs w:val="28"/>
        </w:rPr>
        <w:t xml:space="preserve">ый </w:t>
      </w:r>
      <w:r>
        <w:rPr>
          <w:rFonts w:eastAsia="Times New Roman"/>
          <w:sz w:val="28"/>
          <w:szCs w:val="28"/>
        </w:rPr>
        <w:t>и литературный язык. Их вза</w:t>
      </w:r>
      <w:r w:rsidRPr="0017209B">
        <w:rPr>
          <w:rFonts w:eastAsia="Times New Roman"/>
          <w:sz w:val="28"/>
          <w:szCs w:val="28"/>
        </w:rPr>
        <w:t xml:space="preserve">имосвязь и различия. </w:t>
      </w:r>
      <w:proofErr w:type="gramStart"/>
      <w:r w:rsidRPr="0017209B">
        <w:rPr>
          <w:rFonts w:eastAsia="Times New Roman"/>
          <w:sz w:val="28"/>
          <w:szCs w:val="28"/>
        </w:rPr>
        <w:t>Разновидности родного (русского) разговорного языка: территориальный диалект, социально-про</w:t>
      </w:r>
      <w:r w:rsidRPr="0017209B">
        <w:rPr>
          <w:rFonts w:eastAsia="Times New Roman"/>
          <w:sz w:val="28"/>
          <w:szCs w:val="28"/>
        </w:rPr>
        <w:softHyphen/>
        <w:t>фессиональный диалект, жаргон, арго, просторечие, «</w:t>
      </w:r>
      <w:proofErr w:type="spellStart"/>
      <w:r w:rsidRPr="0017209B">
        <w:rPr>
          <w:rFonts w:eastAsia="Times New Roman"/>
          <w:sz w:val="28"/>
          <w:szCs w:val="28"/>
        </w:rPr>
        <w:t>полудиалект</w:t>
      </w:r>
      <w:proofErr w:type="spellEnd"/>
      <w:r w:rsidRPr="0017209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«общий» разговорный язык.</w:t>
      </w:r>
      <w:proofErr w:type="gramEnd"/>
      <w:r>
        <w:rPr>
          <w:rFonts w:eastAsia="Times New Roman"/>
          <w:sz w:val="28"/>
          <w:szCs w:val="28"/>
        </w:rPr>
        <w:t xml:space="preserve"> Раз</w:t>
      </w:r>
      <w:r w:rsidRPr="0017209B">
        <w:rPr>
          <w:rFonts w:eastAsia="Times New Roman"/>
          <w:sz w:val="28"/>
          <w:szCs w:val="28"/>
        </w:rPr>
        <w:t>новидности родного (русского) лит</w:t>
      </w:r>
      <w:r>
        <w:rPr>
          <w:rFonts w:eastAsia="Times New Roman"/>
          <w:sz w:val="28"/>
          <w:szCs w:val="28"/>
        </w:rPr>
        <w:t>ературного языка: официально-де</w:t>
      </w:r>
      <w:r w:rsidRPr="0017209B">
        <w:rPr>
          <w:rFonts w:eastAsia="Times New Roman"/>
          <w:sz w:val="28"/>
          <w:szCs w:val="28"/>
        </w:rPr>
        <w:t>ловой, научный и публицистический стили, язык художественной литературы («художественный стиль»).</w:t>
      </w:r>
    </w:p>
    <w:p w:rsid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2. </w:t>
      </w:r>
      <w:r w:rsidRPr="0017209B">
        <w:rPr>
          <w:rFonts w:eastAsia="Times New Roman"/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>Теоретическая часть.</w:t>
      </w:r>
      <w:r w:rsidR="005F4D61">
        <w:rPr>
          <w:i/>
          <w:sz w:val="28"/>
          <w:szCs w:val="28"/>
          <w:lang w:eastAsia="en-US"/>
        </w:rPr>
        <w:t xml:space="preserve"> </w:t>
      </w:r>
      <w:r w:rsidRPr="0017209B">
        <w:rPr>
          <w:rFonts w:eastAsia="Times New Roman"/>
          <w:sz w:val="28"/>
          <w:szCs w:val="28"/>
        </w:rPr>
        <w:t>Текст как явление языкового употребления, сло</w:t>
      </w:r>
      <w:r w:rsidRPr="0017209B">
        <w:rPr>
          <w:rFonts w:eastAsia="Times New Roman"/>
          <w:sz w:val="28"/>
          <w:szCs w:val="28"/>
        </w:rPr>
        <w:softHyphen/>
        <w:t>весное произведение.</w:t>
      </w:r>
    </w:p>
    <w:p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Признаки текста: выраженность, ограниченность, связность, це</w:t>
      </w:r>
      <w:r>
        <w:rPr>
          <w:rFonts w:eastAsia="Times New Roman"/>
          <w:sz w:val="28"/>
          <w:szCs w:val="28"/>
        </w:rPr>
        <w:t>льность, упорядоченность (струк</w:t>
      </w:r>
      <w:r w:rsidRPr="0017209B">
        <w:rPr>
          <w:rFonts w:eastAsia="Times New Roman"/>
          <w:sz w:val="28"/>
          <w:szCs w:val="28"/>
        </w:rPr>
        <w:t>турность). Способы связи частей текста. Текст как единство неязыкового содержания и его языкового (словесного) выражения.</w:t>
      </w:r>
    </w:p>
    <w:p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и содержание. Тема-предмет повество</w:t>
      </w:r>
      <w:r w:rsidRPr="0017209B">
        <w:rPr>
          <w:rFonts w:eastAsia="Times New Roman"/>
          <w:sz w:val="28"/>
          <w:szCs w:val="28"/>
        </w:rPr>
        <w:t xml:space="preserve">вания, описания, рассуждения. Содержание </w:t>
      </w:r>
      <w:r>
        <w:rPr>
          <w:rFonts w:eastAsia="Times New Roman"/>
          <w:sz w:val="28"/>
          <w:szCs w:val="28"/>
        </w:rPr>
        <w:t>- рас</w:t>
      </w:r>
      <w:r w:rsidRPr="0017209B">
        <w:rPr>
          <w:rFonts w:eastAsia="Times New Roman"/>
          <w:sz w:val="28"/>
          <w:szCs w:val="28"/>
        </w:rPr>
        <w:t>крытие темы, мате</w:t>
      </w:r>
      <w:r>
        <w:rPr>
          <w:rFonts w:eastAsia="Times New Roman"/>
          <w:sz w:val="28"/>
          <w:szCs w:val="28"/>
        </w:rPr>
        <w:t>риал действительности и соотве</w:t>
      </w:r>
      <w:r w:rsidRPr="0017209B">
        <w:rPr>
          <w:rFonts w:eastAsia="Times New Roman"/>
          <w:sz w:val="28"/>
          <w:szCs w:val="28"/>
        </w:rPr>
        <w:t>тствующий словесн</w:t>
      </w:r>
      <w:r>
        <w:rPr>
          <w:rFonts w:eastAsia="Times New Roman"/>
          <w:sz w:val="28"/>
          <w:szCs w:val="28"/>
        </w:rPr>
        <w:t>ый материал, отобранные и упоря</w:t>
      </w:r>
      <w:r w:rsidRPr="0017209B">
        <w:rPr>
          <w:rFonts w:eastAsia="Times New Roman"/>
          <w:sz w:val="28"/>
          <w:szCs w:val="28"/>
        </w:rPr>
        <w:t>доченные автором и отражающие его отношение к теме.</w:t>
      </w:r>
    </w:p>
    <w:p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Тема и идея.</w:t>
      </w:r>
    </w:p>
    <w:p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Идейно-смысловая и эстетическая стороны содержания.</w:t>
      </w:r>
    </w:p>
    <w:p w:rsidR="0067606A" w:rsidRPr="0017209B" w:rsidRDefault="0067606A" w:rsidP="00E87BBD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Предметно-логическая и эмоционально-экспрессивная стороны с</w:t>
      </w:r>
      <w:r>
        <w:rPr>
          <w:rFonts w:eastAsia="Times New Roman"/>
          <w:sz w:val="28"/>
          <w:szCs w:val="28"/>
        </w:rPr>
        <w:t>одержания и их словесное выраже</w:t>
      </w:r>
      <w:r w:rsidRPr="0017209B">
        <w:rPr>
          <w:rFonts w:eastAsia="Times New Roman"/>
          <w:sz w:val="28"/>
          <w:szCs w:val="28"/>
        </w:rPr>
        <w:t>ние». Различное соотношение этих сторон в произведениях.</w:t>
      </w:r>
    </w:p>
    <w:p w:rsidR="0067606A" w:rsidRPr="0017209B" w:rsidRDefault="0067606A" w:rsidP="00E87BB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Упорядоченность</w:t>
      </w:r>
      <w:r>
        <w:rPr>
          <w:rFonts w:eastAsia="Times New Roman"/>
          <w:sz w:val="28"/>
          <w:szCs w:val="28"/>
        </w:rPr>
        <w:t xml:space="preserve"> (строение, структура) словесно</w:t>
      </w:r>
      <w:r w:rsidRPr="0017209B">
        <w:rPr>
          <w:rFonts w:eastAsia="Times New Roman"/>
          <w:sz w:val="28"/>
          <w:szCs w:val="28"/>
        </w:rPr>
        <w:t xml:space="preserve">го материала в тексте. «Ось тождества и ось смежности» («парадигматическая и синтагматическая оси»). </w:t>
      </w:r>
      <w:proofErr w:type="gramStart"/>
      <w:r w:rsidRPr="0017209B">
        <w:rPr>
          <w:rFonts w:eastAsia="Times New Roman"/>
          <w:sz w:val="28"/>
          <w:szCs w:val="28"/>
        </w:rPr>
        <w:t xml:space="preserve">Необходимость учета при рассмотрении строения текста таких </w:t>
      </w:r>
      <w:r>
        <w:rPr>
          <w:rFonts w:eastAsia="Times New Roman"/>
          <w:sz w:val="28"/>
          <w:szCs w:val="28"/>
        </w:rPr>
        <w:t>соотнесенных категорий, как «те</w:t>
      </w:r>
      <w:r w:rsidRPr="0017209B">
        <w:rPr>
          <w:rFonts w:eastAsia="Times New Roman"/>
          <w:sz w:val="28"/>
          <w:szCs w:val="28"/>
        </w:rPr>
        <w:t>ма</w:t>
      </w:r>
      <w:r>
        <w:rPr>
          <w:rFonts w:eastAsia="Times New Roman"/>
          <w:sz w:val="28"/>
          <w:szCs w:val="28"/>
        </w:rPr>
        <w:t>-</w:t>
      </w:r>
      <w:r w:rsidRPr="0017209B">
        <w:rPr>
          <w:rFonts w:eastAsia="Times New Roman"/>
          <w:sz w:val="28"/>
          <w:szCs w:val="28"/>
        </w:rPr>
        <w:t xml:space="preserve">материал действительности </w:t>
      </w:r>
      <w:r>
        <w:rPr>
          <w:rFonts w:eastAsia="Times New Roman"/>
          <w:sz w:val="28"/>
          <w:szCs w:val="28"/>
        </w:rPr>
        <w:t>- языковой мате</w:t>
      </w:r>
      <w:r w:rsidRPr="0017209B">
        <w:rPr>
          <w:rFonts w:eastAsia="Times New Roman"/>
          <w:sz w:val="28"/>
          <w:szCs w:val="28"/>
        </w:rPr>
        <w:t xml:space="preserve">риал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композиция» и «идея</w:t>
      </w:r>
      <w:r w:rsidR="009A34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сюжет</w:t>
      </w:r>
      <w:r w:rsidR="009A34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17209B">
        <w:rPr>
          <w:rFonts w:eastAsia="Times New Roman"/>
          <w:sz w:val="28"/>
          <w:szCs w:val="28"/>
        </w:rPr>
        <w:t xml:space="preserve"> словесный ряд </w:t>
      </w:r>
      <w:r>
        <w:rPr>
          <w:rFonts w:eastAsia="Times New Roman"/>
          <w:sz w:val="28"/>
          <w:szCs w:val="28"/>
        </w:rPr>
        <w:t>-</w:t>
      </w:r>
      <w:r w:rsidR="009A34BF">
        <w:rPr>
          <w:rFonts w:eastAsia="Times New Roman"/>
          <w:sz w:val="28"/>
          <w:szCs w:val="28"/>
        </w:rPr>
        <w:t xml:space="preserve"> </w:t>
      </w:r>
      <w:r w:rsidRPr="0017209B">
        <w:rPr>
          <w:rFonts w:eastAsia="Times New Roman"/>
          <w:sz w:val="28"/>
          <w:szCs w:val="28"/>
        </w:rPr>
        <w:t>прием».</w:t>
      </w:r>
      <w:proofErr w:type="gramEnd"/>
    </w:p>
    <w:p w:rsidR="0067606A" w:rsidRPr="0017209B" w:rsidRDefault="0067606A" w:rsidP="00157FBB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sz w:val="28"/>
          <w:szCs w:val="28"/>
          <w:lang w:eastAsia="en-US"/>
        </w:rPr>
        <w:t xml:space="preserve">Практическая работа. </w:t>
      </w:r>
      <w:r w:rsidRPr="0017209B">
        <w:rPr>
          <w:rFonts w:eastAsia="Times New Roman"/>
          <w:sz w:val="28"/>
          <w:szCs w:val="28"/>
        </w:rPr>
        <w:t>Анализ отрывков художественных произведений.</w:t>
      </w:r>
      <w:r w:rsidRPr="0017209B">
        <w:rPr>
          <w:sz w:val="28"/>
          <w:szCs w:val="28"/>
          <w:lang w:eastAsia="en-US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67606A" w:rsidRPr="0017209B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3. </w:t>
      </w:r>
      <w:r w:rsidRPr="0017209B">
        <w:rPr>
          <w:rFonts w:eastAsia="Times New Roman"/>
          <w:b/>
          <w:sz w:val="28"/>
          <w:szCs w:val="28"/>
        </w:rPr>
        <w:t>Лингвостилистический анализ лирического текста</w:t>
      </w:r>
    </w:p>
    <w:p w:rsidR="0067606A" w:rsidRPr="0017209B" w:rsidRDefault="0067606A" w:rsidP="009A34BF">
      <w:pPr>
        <w:ind w:hanging="360"/>
        <w:jc w:val="both"/>
        <w:rPr>
          <w:i/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="005F4D61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/>
          <w:sz w:val="28"/>
          <w:szCs w:val="28"/>
        </w:rPr>
        <w:t>Лирика, ее отличительные черты.</w:t>
      </w:r>
      <w:r>
        <w:rPr>
          <w:rFonts w:eastAsia="Times New Roman"/>
          <w:sz w:val="28"/>
          <w:szCs w:val="28"/>
        </w:rPr>
        <w:t xml:space="preserve"> Народная лири</w:t>
      </w:r>
      <w:r w:rsidRPr="0017209B">
        <w:rPr>
          <w:rFonts w:eastAsia="Times New Roman"/>
          <w:sz w:val="28"/>
          <w:szCs w:val="28"/>
        </w:rPr>
        <w:t>ка: песня обрядовая и бытовая, частушка. Лирика литературная: ода,</w:t>
      </w:r>
      <w:r>
        <w:rPr>
          <w:rFonts w:eastAsia="Times New Roman"/>
          <w:sz w:val="28"/>
          <w:szCs w:val="28"/>
        </w:rPr>
        <w:t xml:space="preserve"> элегия, сатира, эпиграмма, эпи</w:t>
      </w:r>
      <w:r w:rsidRPr="0017209B">
        <w:rPr>
          <w:rFonts w:eastAsia="Times New Roman"/>
          <w:sz w:val="28"/>
          <w:szCs w:val="28"/>
        </w:rPr>
        <w:t>тафия.</w:t>
      </w:r>
    </w:p>
    <w:p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67606A" w:rsidRPr="0017209B" w:rsidRDefault="0067606A" w:rsidP="00157FBB">
      <w:pPr>
        <w:ind w:firstLine="709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 xml:space="preserve">Средства словесной инструментовки: аллитерация, ассонанс, звуковые повторы, звукопись. </w:t>
      </w:r>
    </w:p>
    <w:p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Системы стихосложения. Русский народный стих. </w:t>
      </w:r>
    </w:p>
    <w:p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lastRenderedPageBreak/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17209B">
        <w:rPr>
          <w:rFonts w:eastAsia="Times New Roman"/>
          <w:sz w:val="28"/>
          <w:szCs w:val="28"/>
        </w:rPr>
        <w:t>Моноритм</w:t>
      </w:r>
      <w:proofErr w:type="spellEnd"/>
      <w:r w:rsidRPr="0017209B">
        <w:rPr>
          <w:rFonts w:eastAsia="Times New Roman"/>
          <w:sz w:val="28"/>
          <w:szCs w:val="28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17209B">
        <w:rPr>
          <w:rFonts w:eastAsia="Times New Roman"/>
          <w:sz w:val="28"/>
          <w:szCs w:val="28"/>
        </w:rPr>
        <w:t>онегинская</w:t>
      </w:r>
      <w:proofErr w:type="spellEnd"/>
      <w:r w:rsidRPr="0017209B">
        <w:rPr>
          <w:rFonts w:eastAsia="Times New Roman"/>
          <w:sz w:val="28"/>
          <w:szCs w:val="28"/>
        </w:rPr>
        <w:t xml:space="preserve"> строфа. Астрофические стихи. Акцентный и свободный стих.</w:t>
      </w:r>
    </w:p>
    <w:p w:rsidR="0067606A" w:rsidRPr="0017209B" w:rsidRDefault="0067606A" w:rsidP="00157FBB">
      <w:pPr>
        <w:ind w:firstLine="709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17209B">
        <w:rPr>
          <w:rFonts w:eastAsia="Times New Roman"/>
          <w:i/>
          <w:iCs/>
          <w:sz w:val="28"/>
          <w:szCs w:val="28"/>
        </w:rPr>
        <w:t xml:space="preserve">(В. В. Маяковский) </w:t>
      </w:r>
      <w:r w:rsidRPr="0017209B">
        <w:rPr>
          <w:rFonts w:eastAsia="Times New Roman"/>
          <w:sz w:val="28"/>
          <w:szCs w:val="28"/>
        </w:rPr>
        <w:t xml:space="preserve">и от слова, живых словосочетаний </w:t>
      </w:r>
      <w:r w:rsidRPr="0017209B">
        <w:rPr>
          <w:rFonts w:eastAsia="Times New Roman"/>
          <w:i/>
          <w:iCs/>
          <w:sz w:val="28"/>
          <w:szCs w:val="28"/>
        </w:rPr>
        <w:t>(А. Т. Твардовский</w:t>
      </w:r>
      <w:r w:rsidRPr="0017209B">
        <w:rPr>
          <w:rFonts w:eastAsia="Times New Roman"/>
          <w:i/>
          <w:iCs/>
        </w:rPr>
        <w:t>).</w:t>
      </w:r>
    </w:p>
    <w:p w:rsidR="0067606A" w:rsidRPr="0017209B" w:rsidRDefault="0067606A" w:rsidP="0015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sz w:val="28"/>
          <w:szCs w:val="28"/>
          <w:lang w:eastAsia="en-US"/>
        </w:rPr>
        <w:tab/>
      </w:r>
      <w:r w:rsidRPr="0017209B">
        <w:rPr>
          <w:rFonts w:eastAsia="Times New Roman"/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 w:rsidRPr="0017209B">
        <w:rPr>
          <w:rFonts w:eastAsia="Times New Roman"/>
          <w:sz w:val="28"/>
          <w:szCs w:val="28"/>
          <w:lang w:eastAsia="ar-SA"/>
        </w:rPr>
        <w:t>работа со словарями и справочниками.</w:t>
      </w:r>
    </w:p>
    <w:p w:rsidR="0067606A" w:rsidRPr="0067606A" w:rsidRDefault="0067606A" w:rsidP="00157FBB">
      <w:pPr>
        <w:ind w:firstLine="708"/>
        <w:jc w:val="both"/>
        <w:rPr>
          <w:b/>
          <w:sz w:val="28"/>
          <w:szCs w:val="28"/>
          <w:lang w:eastAsia="en-US"/>
        </w:rPr>
      </w:pPr>
      <w:r w:rsidRPr="0017209B">
        <w:rPr>
          <w:b/>
          <w:sz w:val="28"/>
          <w:szCs w:val="28"/>
          <w:lang w:eastAsia="en-US"/>
        </w:rPr>
        <w:t xml:space="preserve">4. </w:t>
      </w:r>
      <w:r w:rsidRPr="0017209B">
        <w:rPr>
          <w:rFonts w:eastAsia="Times New Roman"/>
          <w:b/>
          <w:sz w:val="28"/>
          <w:szCs w:val="28"/>
          <w:lang w:eastAsia="ar-SA"/>
        </w:rPr>
        <w:t>Лингвостилистический анализ прозаического текста</w:t>
      </w:r>
    </w:p>
    <w:p w:rsidR="0067606A" w:rsidRPr="0017209B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i/>
          <w:sz w:val="28"/>
          <w:szCs w:val="28"/>
          <w:lang w:eastAsia="en-US"/>
        </w:rPr>
        <w:t xml:space="preserve">Теоретическая часть. </w:t>
      </w:r>
      <w:r w:rsidRPr="0017209B">
        <w:rPr>
          <w:rFonts w:eastAsia="Times New Roman"/>
          <w:sz w:val="28"/>
          <w:szCs w:val="28"/>
        </w:rPr>
        <w:t xml:space="preserve">Текст как явление употребления языка. Признаки текста. Определение текста. Способы связи частей текста. </w:t>
      </w:r>
      <w:proofErr w:type="spellStart"/>
      <w:r w:rsidRPr="0017209B">
        <w:rPr>
          <w:rFonts w:eastAsia="Times New Roman"/>
          <w:sz w:val="28"/>
          <w:szCs w:val="28"/>
        </w:rPr>
        <w:t>Межтекстовые</w:t>
      </w:r>
      <w:proofErr w:type="spellEnd"/>
      <w:r w:rsidRPr="0017209B">
        <w:rPr>
          <w:rFonts w:eastAsia="Times New Roman"/>
          <w:sz w:val="28"/>
          <w:szCs w:val="28"/>
        </w:rPr>
        <w:t xml:space="preserve"> связи.</w:t>
      </w:r>
    </w:p>
    <w:p w:rsidR="0067606A" w:rsidRPr="0017209B" w:rsidRDefault="0067606A" w:rsidP="005F4D6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Лексика. Мног</w:t>
      </w:r>
      <w:r>
        <w:rPr>
          <w:rFonts w:eastAsia="Times New Roman"/>
          <w:sz w:val="28"/>
          <w:szCs w:val="28"/>
        </w:rPr>
        <w:t>означность слова. Омонимы. Сино</w:t>
      </w:r>
      <w:r w:rsidRPr="0017209B">
        <w:rPr>
          <w:rFonts w:eastAsia="Times New Roman"/>
          <w:sz w:val="28"/>
          <w:szCs w:val="28"/>
        </w:rPr>
        <w:t>нимы и антонимы. Паронимы. Архаизмы, историзмы и неологизм</w:t>
      </w:r>
      <w:r>
        <w:rPr>
          <w:rFonts w:eastAsia="Times New Roman"/>
          <w:sz w:val="28"/>
          <w:szCs w:val="28"/>
        </w:rPr>
        <w:t>ы. Славянизмы. Общеупотребитель</w:t>
      </w:r>
      <w:r w:rsidRPr="0017209B">
        <w:rPr>
          <w:rFonts w:eastAsia="Times New Roman"/>
          <w:sz w:val="28"/>
          <w:szCs w:val="28"/>
        </w:rPr>
        <w:t>ные слова. Диалект</w:t>
      </w:r>
      <w:r>
        <w:rPr>
          <w:rFonts w:eastAsia="Times New Roman"/>
          <w:sz w:val="28"/>
          <w:szCs w:val="28"/>
        </w:rPr>
        <w:t>ные слова. Эмоционально окрашен</w:t>
      </w:r>
      <w:r w:rsidRPr="0017209B">
        <w:rPr>
          <w:rFonts w:eastAsia="Times New Roman"/>
          <w:sz w:val="28"/>
          <w:szCs w:val="28"/>
        </w:rPr>
        <w:t>ные слова. «Поэт</w:t>
      </w:r>
      <w:r>
        <w:rPr>
          <w:rFonts w:eastAsia="Times New Roman"/>
          <w:sz w:val="28"/>
          <w:szCs w:val="28"/>
        </w:rPr>
        <w:t>ическая лексика». Прямое и пере</w:t>
      </w:r>
      <w:r w:rsidRPr="0017209B">
        <w:rPr>
          <w:rFonts w:eastAsia="Times New Roman"/>
          <w:sz w:val="28"/>
          <w:szCs w:val="28"/>
        </w:rPr>
        <w:t>носное значения слов.</w:t>
      </w:r>
    </w:p>
    <w:p w:rsidR="0067606A" w:rsidRPr="0017209B" w:rsidRDefault="0067606A" w:rsidP="005F4D6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Морфология. С</w:t>
      </w:r>
      <w:r>
        <w:rPr>
          <w:rFonts w:eastAsia="Times New Roman"/>
          <w:sz w:val="28"/>
          <w:szCs w:val="28"/>
        </w:rPr>
        <w:t>тилистическое использование мор</w:t>
      </w:r>
      <w:r w:rsidRPr="0017209B">
        <w:rPr>
          <w:rFonts w:eastAsia="Times New Roman"/>
          <w:sz w:val="28"/>
          <w:szCs w:val="28"/>
        </w:rPr>
        <w:t>фологических форм существительных, прилагате</w:t>
      </w:r>
      <w:r>
        <w:rPr>
          <w:rFonts w:eastAsia="Times New Roman"/>
          <w:sz w:val="28"/>
          <w:szCs w:val="28"/>
        </w:rPr>
        <w:t>ль</w:t>
      </w:r>
      <w:r w:rsidRPr="0017209B">
        <w:rPr>
          <w:rFonts w:eastAsia="Times New Roman"/>
          <w:sz w:val="28"/>
          <w:szCs w:val="28"/>
        </w:rPr>
        <w:t>ных, местоимений. Выразительные возможности глагола. Виды и</w:t>
      </w:r>
      <w:r>
        <w:rPr>
          <w:rFonts w:eastAsia="Times New Roman"/>
          <w:sz w:val="28"/>
          <w:szCs w:val="28"/>
        </w:rPr>
        <w:t xml:space="preserve"> времена. «Переносное употребле</w:t>
      </w:r>
      <w:r w:rsidRPr="0017209B">
        <w:rPr>
          <w:rFonts w:eastAsia="Times New Roman"/>
          <w:sz w:val="28"/>
          <w:szCs w:val="28"/>
        </w:rPr>
        <w:t>ние» времен. На</w:t>
      </w:r>
      <w:r>
        <w:rPr>
          <w:rFonts w:eastAsia="Times New Roman"/>
          <w:sz w:val="28"/>
          <w:szCs w:val="28"/>
        </w:rPr>
        <w:t>клонения. Причастия и деепричас</w:t>
      </w:r>
      <w:r w:rsidRPr="0017209B">
        <w:rPr>
          <w:rFonts w:eastAsia="Times New Roman"/>
          <w:sz w:val="28"/>
          <w:szCs w:val="28"/>
        </w:rPr>
        <w:t>тия.</w:t>
      </w:r>
    </w:p>
    <w:p w:rsidR="0067606A" w:rsidRPr="0017209B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>Синтаксис. Ти</w:t>
      </w:r>
      <w:r>
        <w:rPr>
          <w:rFonts w:eastAsia="Times New Roman"/>
          <w:sz w:val="28"/>
          <w:szCs w:val="28"/>
        </w:rPr>
        <w:t>пы предложений, их соотноситель</w:t>
      </w:r>
      <w:r w:rsidRPr="0017209B">
        <w:rPr>
          <w:rFonts w:eastAsia="Times New Roman"/>
          <w:sz w:val="28"/>
          <w:szCs w:val="28"/>
        </w:rPr>
        <w:t>ность. Соотносите</w:t>
      </w:r>
      <w:r>
        <w:rPr>
          <w:rFonts w:eastAsia="Times New Roman"/>
          <w:sz w:val="28"/>
          <w:szCs w:val="28"/>
        </w:rPr>
        <w:t>льность способов выражения глав</w:t>
      </w:r>
      <w:r w:rsidRPr="0017209B">
        <w:rPr>
          <w:rFonts w:eastAsia="Times New Roman"/>
          <w:sz w:val="28"/>
          <w:szCs w:val="28"/>
        </w:rPr>
        <w:t>ных и второстепенных членов предложения. Бессоюзная и союзная связь, сочинение и подчинение предложений.</w:t>
      </w:r>
    </w:p>
    <w:p w:rsidR="0067606A" w:rsidRPr="0067606A" w:rsidRDefault="0067606A" w:rsidP="005F4D61">
      <w:pPr>
        <w:ind w:firstLine="708"/>
        <w:jc w:val="both"/>
        <w:rPr>
          <w:rFonts w:eastAsia="Times New Roman"/>
          <w:sz w:val="28"/>
          <w:szCs w:val="28"/>
        </w:rPr>
      </w:pPr>
      <w:r w:rsidRPr="0017209B">
        <w:rPr>
          <w:rFonts w:eastAsia="Times New Roman"/>
          <w:sz w:val="28"/>
          <w:szCs w:val="28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17209B">
        <w:rPr>
          <w:rFonts w:eastAsia="Times New Roman"/>
          <w:sz w:val="28"/>
          <w:szCs w:val="28"/>
        </w:rPr>
        <w:t>Автология</w:t>
      </w:r>
      <w:proofErr w:type="spellEnd"/>
      <w:r w:rsidRPr="0017209B">
        <w:rPr>
          <w:rFonts w:eastAsia="Times New Roman"/>
          <w:sz w:val="28"/>
          <w:szCs w:val="28"/>
        </w:rPr>
        <w:t xml:space="preserve"> и </w:t>
      </w:r>
      <w:proofErr w:type="spellStart"/>
      <w:r w:rsidRPr="0017209B">
        <w:rPr>
          <w:rFonts w:eastAsia="Times New Roman"/>
          <w:sz w:val="28"/>
          <w:szCs w:val="28"/>
        </w:rPr>
        <w:t>металогия</w:t>
      </w:r>
      <w:proofErr w:type="spellEnd"/>
      <w:r w:rsidRPr="0017209B">
        <w:rPr>
          <w:rFonts w:eastAsia="Times New Roman"/>
          <w:sz w:val="28"/>
          <w:szCs w:val="28"/>
        </w:rPr>
        <w:t xml:space="preserve">. Тропы: метафора, метонимия, ирония, гипербола, олицетворение, синекдоха, литота. </w:t>
      </w:r>
      <w:proofErr w:type="gramStart"/>
      <w:r w:rsidRPr="0017209B">
        <w:rPr>
          <w:rFonts w:eastAsia="Times New Roman"/>
          <w:sz w:val="28"/>
          <w:szCs w:val="28"/>
        </w:rPr>
        <w:t>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  <w:proofErr w:type="gramEnd"/>
    </w:p>
    <w:p w:rsidR="0067606A" w:rsidRPr="00A06CE0" w:rsidRDefault="0067606A" w:rsidP="00157FBB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67606A" w:rsidRPr="0017209B" w:rsidRDefault="005F4D61" w:rsidP="00157FBB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Итоговое занятие</w:t>
      </w:r>
    </w:p>
    <w:p w:rsidR="00C14276" w:rsidRDefault="0067606A" w:rsidP="005F4D61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17209B">
        <w:rPr>
          <w:i/>
          <w:sz w:val="28"/>
          <w:szCs w:val="28"/>
          <w:lang w:eastAsia="en-US"/>
        </w:rPr>
        <w:t xml:space="preserve">Практическая часть. </w:t>
      </w:r>
      <w:r w:rsidRPr="0017209B">
        <w:rPr>
          <w:rFonts w:eastAsia="Times New Roman"/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:rsidR="000649D1" w:rsidRDefault="000649D1" w:rsidP="000649D1">
      <w:pPr>
        <w:ind w:firstLine="708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649D1" w:rsidRPr="000649D1" w:rsidRDefault="000649D1" w:rsidP="000649D1">
      <w:pPr>
        <w:ind w:firstLine="708"/>
        <w:jc w:val="center"/>
        <w:rPr>
          <w:b/>
          <w:sz w:val="28"/>
          <w:szCs w:val="28"/>
          <w:lang w:eastAsia="en-US"/>
        </w:rPr>
      </w:pPr>
      <w:r w:rsidRPr="000649D1">
        <w:rPr>
          <w:rFonts w:eastAsia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:rsidR="005F4D61" w:rsidRDefault="005F4D61" w:rsidP="00157FBB">
      <w:pPr>
        <w:jc w:val="center"/>
        <w:rPr>
          <w:b/>
          <w:sz w:val="28"/>
          <w:szCs w:val="28"/>
        </w:rPr>
      </w:pPr>
    </w:p>
    <w:p w:rsidR="0067606A" w:rsidRDefault="0067606A" w:rsidP="00157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67606A" w:rsidRPr="00D92F73" w:rsidTr="00D62E24">
        <w:trPr>
          <w:trHeight w:val="526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№</w:t>
            </w:r>
          </w:p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2268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2268" w:type="dxa"/>
          </w:tcPr>
          <w:p w:rsidR="0067606A" w:rsidRPr="00D92F73" w:rsidRDefault="000649D1" w:rsidP="00157FB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2268" w:type="dxa"/>
          </w:tcPr>
          <w:p w:rsidR="0067606A" w:rsidRPr="00D92F73" w:rsidRDefault="000649D1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2268" w:type="dxa"/>
          </w:tcPr>
          <w:p w:rsidR="0067606A" w:rsidRPr="00D92F73" w:rsidRDefault="000649D1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:rsidR="0067606A" w:rsidRPr="00D92F73" w:rsidRDefault="00145299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7606A" w:rsidRPr="00D92F73" w:rsidRDefault="0067606A" w:rsidP="00157FBB">
      <w:pPr>
        <w:jc w:val="center"/>
        <w:rPr>
          <w:b/>
          <w:sz w:val="28"/>
          <w:szCs w:val="28"/>
        </w:rPr>
      </w:pPr>
      <w:r w:rsidRPr="00D92F73">
        <w:rPr>
          <w:b/>
          <w:sz w:val="28"/>
          <w:szCs w:val="28"/>
        </w:rPr>
        <w:t>11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67606A" w:rsidRPr="00D92F73" w:rsidTr="00D62E24">
        <w:trPr>
          <w:trHeight w:val="526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№</w:t>
            </w:r>
          </w:p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F7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Введение.</w:t>
            </w:r>
          </w:p>
          <w:p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1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bCs/>
                <w:sz w:val="24"/>
                <w:szCs w:val="24"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</w:rPr>
              <w:t>Лингвостилистический анализ лирического текста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67606A" w:rsidRPr="00D92F73" w:rsidRDefault="0067606A" w:rsidP="00157FBB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92F73">
              <w:rPr>
                <w:rFonts w:eastAsia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268" w:type="dxa"/>
          </w:tcPr>
          <w:p w:rsidR="0067606A" w:rsidRPr="00D92F73" w:rsidRDefault="004E694F" w:rsidP="00157F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67606A" w:rsidRPr="00D92F73" w:rsidTr="00D62E24">
        <w:trPr>
          <w:trHeight w:val="271"/>
        </w:trPr>
        <w:tc>
          <w:tcPr>
            <w:tcW w:w="932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67606A" w:rsidRPr="00D92F73" w:rsidRDefault="0067606A" w:rsidP="00157F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F73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:rsidR="0067606A" w:rsidRPr="00D92F73" w:rsidRDefault="00145299" w:rsidP="0015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A7D9D" w:rsidRPr="00D92F73" w:rsidRDefault="003A7D9D" w:rsidP="00157FBB">
      <w:pPr>
        <w:pStyle w:val="Default"/>
        <w:jc w:val="both"/>
      </w:pPr>
    </w:p>
    <w:sectPr w:rsidR="003A7D9D" w:rsidRPr="00D92F73" w:rsidSect="00D85C9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96" w:rsidRDefault="00945996" w:rsidP="00435A10">
      <w:r>
        <w:separator/>
      </w:r>
    </w:p>
  </w:endnote>
  <w:endnote w:type="continuationSeparator" w:id="0">
    <w:p w:rsidR="00945996" w:rsidRDefault="00945996" w:rsidP="0043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2712"/>
      <w:docPartObj>
        <w:docPartGallery w:val="Page Numbers (Bottom of Page)"/>
        <w:docPartUnique/>
      </w:docPartObj>
    </w:sdtPr>
    <w:sdtContent>
      <w:p w:rsidR="00D62E24" w:rsidRDefault="001B0C35">
        <w:pPr>
          <w:pStyle w:val="a9"/>
          <w:jc w:val="right"/>
        </w:pPr>
        <w:fldSimple w:instr=" PAGE   \* MERGEFORMAT ">
          <w:r w:rsidR="003769C5">
            <w:rPr>
              <w:noProof/>
            </w:rPr>
            <w:t>11</w:t>
          </w:r>
        </w:fldSimple>
      </w:p>
    </w:sdtContent>
  </w:sdt>
  <w:p w:rsidR="00D62E24" w:rsidRDefault="00D62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96" w:rsidRDefault="00945996" w:rsidP="00435A10">
      <w:r>
        <w:separator/>
      </w:r>
    </w:p>
  </w:footnote>
  <w:footnote w:type="continuationSeparator" w:id="0">
    <w:p w:rsidR="00945996" w:rsidRDefault="00945996" w:rsidP="0043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AB576E4"/>
    <w:multiLevelType w:val="hybridMultilevel"/>
    <w:tmpl w:val="6B2833E8"/>
    <w:lvl w:ilvl="0" w:tplc="D646DA5C">
      <w:start w:val="1"/>
      <w:numFmt w:val="decimal"/>
      <w:lvlText w:val="%1)"/>
      <w:lvlJc w:val="left"/>
      <w:pPr>
        <w:ind w:left="14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C6D4231"/>
    <w:multiLevelType w:val="hybridMultilevel"/>
    <w:tmpl w:val="D5C0A03C"/>
    <w:lvl w:ilvl="0" w:tplc="1256DEAA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9D"/>
    <w:rsid w:val="00016D0D"/>
    <w:rsid w:val="000649D1"/>
    <w:rsid w:val="00100C8D"/>
    <w:rsid w:val="00103AE1"/>
    <w:rsid w:val="00145299"/>
    <w:rsid w:val="00157FBB"/>
    <w:rsid w:val="00184263"/>
    <w:rsid w:val="00195A1E"/>
    <w:rsid w:val="001A7B02"/>
    <w:rsid w:val="001B0C35"/>
    <w:rsid w:val="001C1A4E"/>
    <w:rsid w:val="0023598C"/>
    <w:rsid w:val="002618B1"/>
    <w:rsid w:val="0026697A"/>
    <w:rsid w:val="003769C5"/>
    <w:rsid w:val="003A7D9D"/>
    <w:rsid w:val="00435A10"/>
    <w:rsid w:val="00440907"/>
    <w:rsid w:val="004721BC"/>
    <w:rsid w:val="00491396"/>
    <w:rsid w:val="004E694F"/>
    <w:rsid w:val="005B749D"/>
    <w:rsid w:val="005E2E0D"/>
    <w:rsid w:val="005F4D61"/>
    <w:rsid w:val="0063161C"/>
    <w:rsid w:val="00654A2C"/>
    <w:rsid w:val="00675EF2"/>
    <w:rsid w:val="0067606A"/>
    <w:rsid w:val="0074535A"/>
    <w:rsid w:val="00762AB1"/>
    <w:rsid w:val="007D0666"/>
    <w:rsid w:val="00846D9D"/>
    <w:rsid w:val="00880553"/>
    <w:rsid w:val="00885C64"/>
    <w:rsid w:val="00922F28"/>
    <w:rsid w:val="00945996"/>
    <w:rsid w:val="0097696C"/>
    <w:rsid w:val="009A28F1"/>
    <w:rsid w:val="009A34BF"/>
    <w:rsid w:val="009B6F35"/>
    <w:rsid w:val="009F0B8A"/>
    <w:rsid w:val="00A317D4"/>
    <w:rsid w:val="00A524DF"/>
    <w:rsid w:val="00A71571"/>
    <w:rsid w:val="00B571C2"/>
    <w:rsid w:val="00B81B2D"/>
    <w:rsid w:val="00BB068D"/>
    <w:rsid w:val="00C14276"/>
    <w:rsid w:val="00C64F46"/>
    <w:rsid w:val="00C801B1"/>
    <w:rsid w:val="00CA39E3"/>
    <w:rsid w:val="00CC4541"/>
    <w:rsid w:val="00D62E24"/>
    <w:rsid w:val="00D85C9A"/>
    <w:rsid w:val="00D92F73"/>
    <w:rsid w:val="00D97C5C"/>
    <w:rsid w:val="00DB59FE"/>
    <w:rsid w:val="00DC309E"/>
    <w:rsid w:val="00E322BF"/>
    <w:rsid w:val="00E669E4"/>
    <w:rsid w:val="00E87BBD"/>
    <w:rsid w:val="00E95BB4"/>
    <w:rsid w:val="00F631A7"/>
    <w:rsid w:val="00F945D4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E69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A7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A7D9D"/>
    <w:pPr>
      <w:ind w:left="720"/>
      <w:contextualSpacing/>
    </w:pPr>
  </w:style>
  <w:style w:type="table" w:styleId="a6">
    <w:name w:val="Table Grid"/>
    <w:basedOn w:val="a1"/>
    <w:uiPriority w:val="59"/>
    <w:rsid w:val="006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5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A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A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6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92B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E692B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FE692B"/>
    <w:rPr>
      <w:color w:val="0000FF"/>
      <w:u w:val="single"/>
    </w:rPr>
  </w:style>
  <w:style w:type="paragraph" w:customStyle="1" w:styleId="s52">
    <w:name w:val="s_52"/>
    <w:basedOn w:val="a"/>
    <w:rsid w:val="00195A1E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Основной текст_"/>
    <w:basedOn w:val="a0"/>
    <w:link w:val="1"/>
    <w:locked/>
    <w:rsid w:val="00491396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491396"/>
    <w:pPr>
      <w:widowControl w:val="0"/>
      <w:shd w:val="clear" w:color="auto" w:fill="FFFFFF"/>
      <w:spacing w:before="300" w:line="211" w:lineRule="exact"/>
      <w:jc w:val="right"/>
    </w:pPr>
    <w:rPr>
      <w:rFonts w:ascii="Constantia" w:eastAsia="Constantia" w:hAnsi="Constantia" w:cs="Constantia"/>
      <w:sz w:val="21"/>
      <w:szCs w:val="21"/>
      <w:lang w:eastAsia="en-US"/>
    </w:rPr>
  </w:style>
  <w:style w:type="character" w:customStyle="1" w:styleId="TimesNewRoman">
    <w:name w:val="Основной текст + Times New Roman"/>
    <w:aliases w:val="11 pt"/>
    <w:basedOn w:val="ae"/>
    <w:rsid w:val="004913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">
    <w:name w:val="Основной текст + Arial"/>
    <w:aliases w:val="Полужирный"/>
    <w:basedOn w:val="ae"/>
    <w:rsid w:val="00491396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paragraph" w:styleId="af">
    <w:name w:val="Normal (Web)"/>
    <w:basedOn w:val="a"/>
    <w:uiPriority w:val="99"/>
    <w:unhideWhenUsed/>
    <w:rsid w:val="001A7B02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DB59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Пользователь Windows</cp:lastModifiedBy>
  <cp:revision>30</cp:revision>
  <dcterms:created xsi:type="dcterms:W3CDTF">2020-11-01T20:09:00Z</dcterms:created>
  <dcterms:modified xsi:type="dcterms:W3CDTF">2021-11-14T14:15:00Z</dcterms:modified>
</cp:coreProperties>
</file>